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24" w:rsidRPr="008C3798" w:rsidRDefault="00D81F24" w:rsidP="00D81F24">
      <w:pPr>
        <w:jc w:val="center"/>
        <w:outlineLvl w:val="0"/>
        <w:rPr>
          <w:b/>
        </w:rPr>
      </w:pPr>
      <w:r w:rsidRPr="008C3798">
        <w:rPr>
          <w:b/>
        </w:rPr>
        <w:t>Jegyzőkönyv</w:t>
      </w:r>
    </w:p>
    <w:p w:rsidR="00D81F24" w:rsidRPr="008C3798" w:rsidRDefault="00D81F24" w:rsidP="00D81F24">
      <w:pPr>
        <w:jc w:val="center"/>
      </w:pPr>
    </w:p>
    <w:p w:rsidR="00D81F24" w:rsidRDefault="00D81F24" w:rsidP="00D81F24">
      <w:pPr>
        <w:jc w:val="center"/>
      </w:pPr>
      <w:r w:rsidRPr="008C3798">
        <w:t>201</w:t>
      </w:r>
      <w:r>
        <w:t>5</w:t>
      </w:r>
      <w:r w:rsidRPr="008C3798">
        <w:t xml:space="preserve">. </w:t>
      </w:r>
      <w:r>
        <w:t>január 22</w:t>
      </w:r>
      <w:r w:rsidRPr="008C3798">
        <w:t>.</w:t>
      </w:r>
    </w:p>
    <w:p w:rsidR="00D81F24" w:rsidRPr="008C3798" w:rsidRDefault="00D81F24" w:rsidP="00D81F24">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D81F24" w:rsidRPr="008C3798" w:rsidTr="002D0522">
        <w:trPr>
          <w:trHeight w:val="336"/>
        </w:trPr>
        <w:tc>
          <w:tcPr>
            <w:tcW w:w="2436" w:type="dxa"/>
            <w:tcBorders>
              <w:top w:val="single" w:sz="4" w:space="0" w:color="auto"/>
              <w:left w:val="single" w:sz="4" w:space="0" w:color="auto"/>
              <w:bottom w:val="single" w:sz="4" w:space="0" w:color="auto"/>
              <w:right w:val="single" w:sz="4" w:space="0" w:color="auto"/>
            </w:tcBorders>
          </w:tcPr>
          <w:p w:rsidR="00D81F24" w:rsidRPr="008C3798" w:rsidRDefault="00D81F24" w:rsidP="002D0522">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D81F24" w:rsidRPr="008C3798" w:rsidRDefault="00D81F24" w:rsidP="002D0522">
            <w:pPr>
              <w:jc w:val="center"/>
              <w:outlineLvl w:val="0"/>
              <w:rPr>
                <w:b/>
                <w:i/>
              </w:rPr>
            </w:pPr>
            <w:r w:rsidRPr="008C3798">
              <w:rPr>
                <w:b/>
                <w:i/>
              </w:rPr>
              <w:t>Tárgya:</w:t>
            </w:r>
          </w:p>
        </w:tc>
      </w:tr>
      <w:tr w:rsidR="00D81F24"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D81F24" w:rsidRPr="008C3798" w:rsidRDefault="00D81F24" w:rsidP="002D0522">
            <w:pPr>
              <w:jc w:val="center"/>
              <w:outlineLvl w:val="0"/>
              <w:rPr>
                <w:b/>
                <w:i/>
              </w:rPr>
            </w:pPr>
            <w:r>
              <w:rPr>
                <w:i/>
              </w:rPr>
              <w:t>1</w:t>
            </w:r>
            <w:r w:rsidRPr="008C3798">
              <w:rPr>
                <w:i/>
              </w:rPr>
              <w:t>/201</w:t>
            </w:r>
            <w:r>
              <w:rPr>
                <w:i/>
              </w:rPr>
              <w:t>5</w:t>
            </w:r>
            <w:r w:rsidRPr="008C3798">
              <w:rPr>
                <w:i/>
              </w:rPr>
              <w:t>.(</w:t>
            </w:r>
            <w:r>
              <w:rPr>
                <w:i/>
              </w:rPr>
              <w:t>I</w:t>
            </w:r>
            <w:r w:rsidRPr="008C3798">
              <w:rPr>
                <w:i/>
              </w:rPr>
              <w:t>.</w:t>
            </w:r>
            <w:r>
              <w:rPr>
                <w:i/>
              </w:rPr>
              <w:t>22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D81F24" w:rsidRPr="00E4776E" w:rsidRDefault="00D81F24" w:rsidP="002D0522">
            <w:pPr>
              <w:jc w:val="both"/>
              <w:rPr>
                <w:bCs/>
                <w:i/>
                <w:sz w:val="20"/>
                <w:szCs w:val="20"/>
              </w:rPr>
            </w:pPr>
            <w:r w:rsidRPr="00E4776E">
              <w:rPr>
                <w:i/>
              </w:rPr>
              <w:t xml:space="preserve">A civil szervezetek 2014. évben végzett tevékenységről </w:t>
            </w:r>
            <w:r>
              <w:rPr>
                <w:i/>
              </w:rPr>
              <w:t>szóló beszámolók elfogadása</w:t>
            </w:r>
          </w:p>
          <w:p w:rsidR="00D81F24" w:rsidRPr="00E4776E" w:rsidRDefault="00D81F24" w:rsidP="002D0522">
            <w:pPr>
              <w:pStyle w:val="Listaszerbekezds"/>
              <w:ind w:left="78"/>
              <w:jc w:val="both"/>
              <w:rPr>
                <w:i/>
              </w:rPr>
            </w:pPr>
          </w:p>
        </w:tc>
      </w:tr>
      <w:tr w:rsidR="00D81F24"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D81F24" w:rsidRPr="008C3798" w:rsidRDefault="00D81F24" w:rsidP="002D0522">
            <w:pPr>
              <w:jc w:val="center"/>
              <w:outlineLvl w:val="0"/>
              <w:rPr>
                <w:b/>
                <w:i/>
              </w:rPr>
            </w:pPr>
            <w:r>
              <w:rPr>
                <w:i/>
              </w:rPr>
              <w:t>2</w:t>
            </w:r>
            <w:r w:rsidRPr="008C3798">
              <w:rPr>
                <w:i/>
              </w:rPr>
              <w:t>/201</w:t>
            </w:r>
            <w:r>
              <w:rPr>
                <w:i/>
              </w:rPr>
              <w:t>5</w:t>
            </w:r>
            <w:r w:rsidRPr="008C3798">
              <w:rPr>
                <w:i/>
              </w:rPr>
              <w:t>.(</w:t>
            </w:r>
            <w:r>
              <w:rPr>
                <w:i/>
              </w:rPr>
              <w:t>I</w:t>
            </w:r>
            <w:r w:rsidRPr="008C3798">
              <w:rPr>
                <w:i/>
              </w:rPr>
              <w:t>.</w:t>
            </w:r>
            <w:r>
              <w:rPr>
                <w:i/>
              </w:rPr>
              <w:t>22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D81F24" w:rsidRPr="00C96457" w:rsidRDefault="00D81F24" w:rsidP="002D0522">
            <w:pPr>
              <w:pStyle w:val="Listaszerbekezds"/>
              <w:ind w:left="78"/>
              <w:jc w:val="both"/>
              <w:rPr>
                <w:i/>
              </w:rPr>
            </w:pPr>
            <w:r>
              <w:rPr>
                <w:i/>
              </w:rPr>
              <w:t>Egészségház kiegészítő beruházásainak elfogadása</w:t>
            </w:r>
          </w:p>
        </w:tc>
      </w:tr>
      <w:tr w:rsidR="00D81F24"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D81F24" w:rsidRPr="008C3798" w:rsidRDefault="00D81F24" w:rsidP="002D0522">
            <w:pPr>
              <w:jc w:val="center"/>
              <w:outlineLvl w:val="0"/>
              <w:rPr>
                <w:b/>
                <w:i/>
              </w:rPr>
            </w:pPr>
            <w:r>
              <w:rPr>
                <w:i/>
              </w:rPr>
              <w:t>3</w:t>
            </w:r>
            <w:r w:rsidRPr="008C3798">
              <w:rPr>
                <w:i/>
              </w:rPr>
              <w:t>/201</w:t>
            </w:r>
            <w:r>
              <w:rPr>
                <w:i/>
              </w:rPr>
              <w:t>5</w:t>
            </w:r>
            <w:r w:rsidRPr="008C3798">
              <w:rPr>
                <w:i/>
              </w:rPr>
              <w:t>.(</w:t>
            </w:r>
            <w:r>
              <w:rPr>
                <w:i/>
              </w:rPr>
              <w:t>I</w:t>
            </w:r>
            <w:r w:rsidRPr="008C3798">
              <w:rPr>
                <w:i/>
              </w:rPr>
              <w:t>.</w:t>
            </w:r>
            <w:r>
              <w:rPr>
                <w:i/>
              </w:rPr>
              <w:t>22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D81F24" w:rsidRPr="00C96457" w:rsidRDefault="00D81F24" w:rsidP="002D0522">
            <w:pPr>
              <w:pStyle w:val="Listaszerbekezds"/>
              <w:ind w:left="78"/>
              <w:jc w:val="both"/>
              <w:rPr>
                <w:i/>
              </w:rPr>
            </w:pPr>
            <w:r>
              <w:rPr>
                <w:i/>
              </w:rPr>
              <w:t>Zárt ülés elrendelése</w:t>
            </w:r>
          </w:p>
        </w:tc>
      </w:tr>
    </w:tbl>
    <w:p w:rsidR="00D81F24" w:rsidRDefault="00D81F24" w:rsidP="00D81F24">
      <w:pPr>
        <w:pStyle w:val="Szvegtrzs"/>
        <w:ind w:left="-142"/>
      </w:pPr>
    </w:p>
    <w:p w:rsidR="00D81F24" w:rsidRPr="00E14F54" w:rsidRDefault="00D81F24" w:rsidP="00D81F24">
      <w:pPr>
        <w:overflowPunct w:val="0"/>
        <w:autoSpaceDE w:val="0"/>
        <w:autoSpaceDN w:val="0"/>
        <w:adjustRightInd w:val="0"/>
        <w:ind w:left="-142"/>
        <w:jc w:val="both"/>
        <w:textAlignment w:val="baseline"/>
        <w:rPr>
          <w:b/>
          <w:u w:val="single"/>
        </w:rPr>
      </w:pPr>
      <w:r>
        <w:rPr>
          <w:b/>
          <w:u w:val="single"/>
        </w:rPr>
        <w:t>1</w:t>
      </w:r>
      <w:r w:rsidRPr="00E14F54">
        <w:rPr>
          <w:b/>
          <w:u w:val="single"/>
        </w:rPr>
        <w:t xml:space="preserve">/2015. (I. 22.) Felsőtárkány Község Önkormányzat Képviselő-testületének határozata: </w:t>
      </w:r>
    </w:p>
    <w:p w:rsidR="00D81F24" w:rsidRDefault="00D81F24" w:rsidP="00D81F24">
      <w:pPr>
        <w:overflowPunct w:val="0"/>
        <w:autoSpaceDE w:val="0"/>
        <w:autoSpaceDN w:val="0"/>
        <w:adjustRightInd w:val="0"/>
        <w:ind w:left="-142"/>
        <w:jc w:val="both"/>
        <w:textAlignment w:val="baseline"/>
        <w:rPr>
          <w:b/>
        </w:rPr>
      </w:pPr>
      <w:r w:rsidRPr="00E14F54">
        <w:rPr>
          <w:b/>
          <w:color w:val="000000"/>
        </w:rPr>
        <w:t xml:space="preserve">Felsőtárkány Község Önkormányzatának képviselő-testülete a polgármester előterjesztésében megtárgyalta és elfogadta </w:t>
      </w:r>
      <w:r w:rsidRPr="00E14F54">
        <w:rPr>
          <w:b/>
        </w:rPr>
        <w:t>a Felsőtárkány Község Önkormányzata által 2014. évben támogatásban részesített civil szervezetek tevékenységéről készült beszámolót, valamint az önkormányzati támogatás felhasználásáról szóló pénzügyi elszámolást.</w:t>
      </w:r>
    </w:p>
    <w:p w:rsidR="00D81F24" w:rsidRPr="00E14F54" w:rsidRDefault="00D81F24" w:rsidP="00D81F24">
      <w:pPr>
        <w:overflowPunct w:val="0"/>
        <w:autoSpaceDE w:val="0"/>
        <w:autoSpaceDN w:val="0"/>
        <w:adjustRightInd w:val="0"/>
        <w:ind w:left="-142"/>
        <w:jc w:val="both"/>
        <w:textAlignment w:val="baseline"/>
        <w:rPr>
          <w:b/>
        </w:rPr>
      </w:pPr>
    </w:p>
    <w:p w:rsidR="00D81F24" w:rsidRPr="00E14F54" w:rsidRDefault="00D81F24" w:rsidP="00D81F24">
      <w:pPr>
        <w:overflowPunct w:val="0"/>
        <w:autoSpaceDE w:val="0"/>
        <w:autoSpaceDN w:val="0"/>
        <w:adjustRightInd w:val="0"/>
        <w:ind w:left="-142"/>
        <w:jc w:val="both"/>
        <w:textAlignment w:val="baseline"/>
        <w:rPr>
          <w:b/>
          <w:color w:val="000000"/>
        </w:rPr>
      </w:pPr>
      <w:r w:rsidRPr="00E14F54">
        <w:rPr>
          <w:b/>
          <w:color w:val="000000"/>
        </w:rPr>
        <w:t>Felelős: polgármester, jegyző</w:t>
      </w:r>
    </w:p>
    <w:p w:rsidR="00D81F24" w:rsidRPr="00E14F54" w:rsidRDefault="00D81F24" w:rsidP="00D81F24">
      <w:pPr>
        <w:overflowPunct w:val="0"/>
        <w:autoSpaceDE w:val="0"/>
        <w:autoSpaceDN w:val="0"/>
        <w:adjustRightInd w:val="0"/>
        <w:ind w:left="-142"/>
        <w:jc w:val="both"/>
        <w:textAlignment w:val="baseline"/>
        <w:rPr>
          <w:b/>
          <w:color w:val="000000"/>
        </w:rPr>
      </w:pPr>
      <w:r w:rsidRPr="00E14F54">
        <w:rPr>
          <w:b/>
          <w:color w:val="000000"/>
        </w:rPr>
        <w:t>Határidő: azonnal</w:t>
      </w:r>
    </w:p>
    <w:p w:rsidR="00D81F24" w:rsidRDefault="00D81F24" w:rsidP="00D81F24">
      <w:pPr>
        <w:widowControl w:val="0"/>
        <w:autoSpaceDE w:val="0"/>
        <w:autoSpaceDN w:val="0"/>
        <w:adjustRightInd w:val="0"/>
        <w:ind w:left="-142"/>
        <w:jc w:val="both"/>
        <w:rPr>
          <w:b/>
        </w:rPr>
      </w:pPr>
    </w:p>
    <w:p w:rsidR="00D81F24" w:rsidRPr="00E14F54" w:rsidRDefault="00D81F24" w:rsidP="00D81F24">
      <w:pPr>
        <w:overflowPunct w:val="0"/>
        <w:autoSpaceDE w:val="0"/>
        <w:autoSpaceDN w:val="0"/>
        <w:adjustRightInd w:val="0"/>
        <w:ind w:left="-142"/>
        <w:jc w:val="both"/>
        <w:textAlignment w:val="baseline"/>
        <w:rPr>
          <w:b/>
          <w:u w:val="single"/>
        </w:rPr>
      </w:pPr>
      <w:r>
        <w:rPr>
          <w:b/>
          <w:u w:val="single"/>
        </w:rPr>
        <w:t>2</w:t>
      </w:r>
      <w:r w:rsidRPr="00E14F54">
        <w:rPr>
          <w:b/>
          <w:u w:val="single"/>
        </w:rPr>
        <w:t xml:space="preserve">/2015. (I. 22.) Felsőtárkány Község Önkormányzat Képviselő-testületének határozata: </w:t>
      </w:r>
    </w:p>
    <w:p w:rsidR="00D81F24" w:rsidRDefault="00D81F24" w:rsidP="00D81F24">
      <w:pPr>
        <w:pStyle w:val="Szvegtrzs"/>
        <w:ind w:left="-142"/>
        <w:rPr>
          <w:b/>
          <w:color w:val="000000"/>
        </w:rPr>
      </w:pPr>
      <w:r w:rsidRPr="00E14F54">
        <w:rPr>
          <w:b/>
          <w:color w:val="000000"/>
        </w:rPr>
        <w:t>Felsőtárkány Község Önkormányzatának képviselő-testülete a</w:t>
      </w:r>
      <w:r>
        <w:rPr>
          <w:b/>
          <w:color w:val="000000"/>
        </w:rPr>
        <w:t xml:space="preserve"> </w:t>
      </w:r>
      <w:r w:rsidRPr="00E14F54">
        <w:rPr>
          <w:b/>
          <w:color w:val="000000"/>
        </w:rPr>
        <w:t>polgármester</w:t>
      </w:r>
      <w:r>
        <w:rPr>
          <w:b/>
          <w:color w:val="000000"/>
        </w:rPr>
        <w:t xml:space="preserve"> előterjesztésében megtárgyalta az Egészségház pályázat által nem finanszírozott építési tevékenységek megvalósítására vonatkozó előterjesztést. Úgy határozott, hogy az alagsorban kialakítandó Családsegítő szolgáltatás fogadóhelyiségére illetve az egyéb kiegészítő építési munkák elvégzésére bruttó 4.100.000,- Ft-os költségkeretet biztosít a költségvetési tartalék sora terhére. A beruházás megvalósításra vállalkozási szerződést köt a Felsőtárkány Nonprofit Kft-vel. </w:t>
      </w:r>
    </w:p>
    <w:p w:rsidR="00D81F24" w:rsidRDefault="00D81F24" w:rsidP="00D81F24">
      <w:pPr>
        <w:pStyle w:val="Szvegtrzs"/>
        <w:ind w:left="-142"/>
        <w:rPr>
          <w:b/>
          <w:color w:val="000000"/>
        </w:rPr>
      </w:pPr>
      <w:r>
        <w:rPr>
          <w:b/>
          <w:color w:val="000000"/>
        </w:rPr>
        <w:t xml:space="preserve">A teljes beruházási összköltség terhére a bruttó 1.500.000,- Ft összegű előlegszámlát az önkormányzat a mai nappal befogadja. </w:t>
      </w:r>
    </w:p>
    <w:p w:rsidR="00D81F24" w:rsidRDefault="00D81F24" w:rsidP="00D81F24">
      <w:pPr>
        <w:pStyle w:val="Szvegtrzs"/>
        <w:ind w:left="-142"/>
        <w:rPr>
          <w:b/>
          <w:color w:val="000000"/>
        </w:rPr>
      </w:pPr>
    </w:p>
    <w:p w:rsidR="00D81F24" w:rsidRDefault="00D81F24" w:rsidP="00D81F24">
      <w:pPr>
        <w:pStyle w:val="Szvegtrzs"/>
        <w:ind w:left="-142"/>
        <w:rPr>
          <w:b/>
          <w:color w:val="000000"/>
        </w:rPr>
      </w:pPr>
      <w:r>
        <w:rPr>
          <w:b/>
          <w:color w:val="000000"/>
        </w:rPr>
        <w:t>Felelős: polgármester, ügyvezető</w:t>
      </w:r>
    </w:p>
    <w:p w:rsidR="00D81F24" w:rsidRDefault="00D81F24" w:rsidP="00D81F24">
      <w:pPr>
        <w:pStyle w:val="Szvegtrzs"/>
        <w:ind w:left="-142"/>
        <w:rPr>
          <w:b/>
        </w:rPr>
      </w:pPr>
      <w:r>
        <w:rPr>
          <w:b/>
          <w:color w:val="000000"/>
        </w:rPr>
        <w:t xml:space="preserve">Határidő: azonnal  </w:t>
      </w:r>
    </w:p>
    <w:p w:rsidR="00D81F24" w:rsidRDefault="00D81F24" w:rsidP="00D81F24">
      <w:pPr>
        <w:pStyle w:val="Szvegtrzs"/>
        <w:ind w:left="-142"/>
        <w:rPr>
          <w:b/>
        </w:rPr>
      </w:pPr>
    </w:p>
    <w:p w:rsidR="00D81F24" w:rsidRPr="00E14F54" w:rsidRDefault="00D81F24" w:rsidP="00D81F24">
      <w:pPr>
        <w:overflowPunct w:val="0"/>
        <w:autoSpaceDE w:val="0"/>
        <w:autoSpaceDN w:val="0"/>
        <w:adjustRightInd w:val="0"/>
        <w:ind w:left="-142"/>
        <w:jc w:val="both"/>
        <w:textAlignment w:val="baseline"/>
        <w:rPr>
          <w:b/>
          <w:u w:val="single"/>
        </w:rPr>
      </w:pPr>
      <w:r>
        <w:rPr>
          <w:b/>
          <w:u w:val="single"/>
        </w:rPr>
        <w:t>3</w:t>
      </w:r>
      <w:r w:rsidRPr="00E14F54">
        <w:rPr>
          <w:b/>
          <w:u w:val="single"/>
        </w:rPr>
        <w:t xml:space="preserve">/2015. (I. 22.) Felsőtárkány Község Önkormányzat Képviselő-testületének határozata: </w:t>
      </w:r>
    </w:p>
    <w:p w:rsidR="00D81F24" w:rsidRDefault="00D81F24" w:rsidP="00D81F24">
      <w:pPr>
        <w:pStyle w:val="Szvegtrzs"/>
        <w:ind w:left="-142"/>
        <w:rPr>
          <w:b/>
        </w:rPr>
      </w:pPr>
      <w:r w:rsidRPr="00525815">
        <w:rPr>
          <w:rFonts w:eastAsia="Calibri"/>
          <w:b/>
          <w:lang w:eastAsia="en-US"/>
        </w:rPr>
        <w:t>Felsőtárkány Község Önkormányzatának Képviselő-testülete</w:t>
      </w:r>
      <w:r>
        <w:rPr>
          <w:rFonts w:eastAsia="Calibri"/>
          <w:b/>
          <w:lang w:eastAsia="en-US"/>
        </w:rPr>
        <w:t xml:space="preserve"> személyt érintő kérdés tárgyalása miatt zárt ülést rendel el. </w:t>
      </w:r>
    </w:p>
    <w:p w:rsidR="00D81F24" w:rsidRPr="00E14F54" w:rsidRDefault="00D81F24" w:rsidP="00D81F24">
      <w:pPr>
        <w:pStyle w:val="Szvegtrzs"/>
        <w:ind w:left="-142"/>
        <w:rPr>
          <w:b/>
        </w:rPr>
      </w:pPr>
    </w:p>
    <w:p w:rsidR="00D81F24" w:rsidRDefault="00D81F24" w:rsidP="00D81F24">
      <w:pPr>
        <w:tabs>
          <w:tab w:val="center" w:pos="2340"/>
          <w:tab w:val="center" w:pos="7020"/>
        </w:tabs>
        <w:jc w:val="both"/>
      </w:pPr>
    </w:p>
    <w:p w:rsidR="00192A1B" w:rsidRDefault="00192A1B" w:rsidP="00D81F24">
      <w:pPr>
        <w:tabs>
          <w:tab w:val="center" w:pos="2340"/>
          <w:tab w:val="center" w:pos="7020"/>
        </w:tabs>
        <w:jc w:val="both"/>
      </w:pPr>
    </w:p>
    <w:p w:rsidR="00192A1B" w:rsidRDefault="00192A1B" w:rsidP="00D81F24">
      <w:pPr>
        <w:tabs>
          <w:tab w:val="center" w:pos="2340"/>
          <w:tab w:val="center" w:pos="7020"/>
        </w:tabs>
        <w:jc w:val="both"/>
      </w:pPr>
    </w:p>
    <w:p w:rsidR="00192A1B" w:rsidRDefault="00192A1B" w:rsidP="00D81F24">
      <w:pPr>
        <w:tabs>
          <w:tab w:val="center" w:pos="2340"/>
          <w:tab w:val="center" w:pos="7020"/>
        </w:tabs>
        <w:jc w:val="both"/>
      </w:pPr>
    </w:p>
    <w:p w:rsidR="00192A1B" w:rsidRDefault="00192A1B" w:rsidP="00D81F24">
      <w:pPr>
        <w:tabs>
          <w:tab w:val="center" w:pos="2340"/>
          <w:tab w:val="center" w:pos="7020"/>
        </w:tabs>
        <w:jc w:val="both"/>
      </w:pPr>
    </w:p>
    <w:p w:rsidR="00192A1B" w:rsidRDefault="00192A1B" w:rsidP="00D81F24">
      <w:pPr>
        <w:tabs>
          <w:tab w:val="center" w:pos="2340"/>
          <w:tab w:val="center" w:pos="7020"/>
        </w:tabs>
        <w:jc w:val="both"/>
      </w:pPr>
    </w:p>
    <w:p w:rsidR="00192A1B" w:rsidRDefault="00192A1B" w:rsidP="00D81F24">
      <w:pPr>
        <w:tabs>
          <w:tab w:val="center" w:pos="2340"/>
          <w:tab w:val="center" w:pos="7020"/>
        </w:tabs>
        <w:jc w:val="both"/>
      </w:pPr>
    </w:p>
    <w:p w:rsidR="00192A1B" w:rsidRDefault="00192A1B" w:rsidP="00D81F24">
      <w:pPr>
        <w:tabs>
          <w:tab w:val="center" w:pos="2340"/>
          <w:tab w:val="center" w:pos="7020"/>
        </w:tabs>
        <w:jc w:val="both"/>
      </w:pPr>
    </w:p>
    <w:p w:rsidR="00192A1B" w:rsidRDefault="00192A1B" w:rsidP="00D81F24">
      <w:pPr>
        <w:tabs>
          <w:tab w:val="center" w:pos="2340"/>
          <w:tab w:val="center" w:pos="7020"/>
        </w:tabs>
        <w:jc w:val="both"/>
      </w:pPr>
    </w:p>
    <w:p w:rsidR="00192A1B" w:rsidRDefault="00192A1B" w:rsidP="00192A1B">
      <w:pPr>
        <w:jc w:val="center"/>
      </w:pPr>
      <w:r w:rsidRPr="008C3798">
        <w:t>201</w:t>
      </w:r>
      <w:r>
        <w:t>5</w:t>
      </w:r>
      <w:r w:rsidRPr="008C3798">
        <w:t xml:space="preserve">. </w:t>
      </w:r>
      <w:r>
        <w:t>január 22</w:t>
      </w:r>
      <w:r w:rsidRPr="008C3798">
        <w:t xml:space="preserve">. </w:t>
      </w:r>
    </w:p>
    <w:p w:rsidR="00192A1B" w:rsidRPr="008C3798" w:rsidRDefault="00192A1B" w:rsidP="00192A1B">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192A1B" w:rsidRPr="008C3798" w:rsidTr="002D0522">
        <w:trPr>
          <w:trHeight w:val="336"/>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sidRPr="008C3798">
              <w:rPr>
                <w:b/>
                <w:i/>
              </w:rPr>
              <w:t>Tárgya:</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Pr>
                <w:i/>
              </w:rPr>
              <w:t>4</w:t>
            </w:r>
            <w:r w:rsidRPr="008C3798">
              <w:rPr>
                <w:i/>
              </w:rPr>
              <w:t>/201</w:t>
            </w:r>
            <w:r>
              <w:rPr>
                <w:i/>
              </w:rPr>
              <w:t>5</w:t>
            </w:r>
            <w:r w:rsidRPr="008C3798">
              <w:rPr>
                <w:i/>
              </w:rPr>
              <w:t>.(</w:t>
            </w:r>
            <w:r>
              <w:rPr>
                <w:i/>
              </w:rPr>
              <w:t>I</w:t>
            </w:r>
            <w:r w:rsidRPr="008C3798">
              <w:rPr>
                <w:i/>
              </w:rPr>
              <w:t>.</w:t>
            </w:r>
            <w:r>
              <w:rPr>
                <w:i/>
              </w:rPr>
              <w:t>22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92A1B" w:rsidRPr="00C96457" w:rsidRDefault="00192A1B" w:rsidP="002D0522">
            <w:pPr>
              <w:pStyle w:val="Listaszerbekezds"/>
              <w:ind w:left="78"/>
              <w:jc w:val="both"/>
              <w:rPr>
                <w:i/>
              </w:rPr>
            </w:pPr>
            <w:r>
              <w:rPr>
                <w:i/>
              </w:rPr>
              <w:t>Varga-Patkás Tímea lakásvásárlási támogatás kérelmének megtárgyalása</w:t>
            </w:r>
          </w:p>
        </w:tc>
      </w:tr>
    </w:tbl>
    <w:p w:rsidR="00192A1B" w:rsidRPr="008C3798" w:rsidRDefault="00192A1B" w:rsidP="00192A1B">
      <w:pPr>
        <w:jc w:val="both"/>
        <w:rPr>
          <w:i/>
        </w:rPr>
      </w:pPr>
      <w:r w:rsidRPr="008C3798">
        <w:rPr>
          <w:b/>
        </w:rPr>
        <w:tab/>
      </w:r>
      <w:r w:rsidRPr="008C3798">
        <w:rPr>
          <w:b/>
        </w:rPr>
        <w:tab/>
      </w:r>
      <w:r w:rsidRPr="008C3798">
        <w:rPr>
          <w:i/>
        </w:rPr>
        <w:t xml:space="preserve"> </w:t>
      </w:r>
    </w:p>
    <w:p w:rsidR="00192A1B" w:rsidRPr="009A0330" w:rsidRDefault="00192A1B" w:rsidP="00192A1B">
      <w:pPr>
        <w:ind w:left="-142" w:right="-517"/>
        <w:jc w:val="both"/>
        <w:rPr>
          <w:b/>
          <w:u w:val="single"/>
        </w:rPr>
      </w:pPr>
      <w:r>
        <w:rPr>
          <w:b/>
          <w:u w:val="single"/>
        </w:rPr>
        <w:t>4</w:t>
      </w:r>
      <w:r w:rsidRPr="009A0330">
        <w:rPr>
          <w:b/>
          <w:u w:val="single"/>
        </w:rPr>
        <w:t>/201</w:t>
      </w:r>
      <w:r>
        <w:rPr>
          <w:b/>
          <w:u w:val="single"/>
        </w:rPr>
        <w:t>5</w:t>
      </w:r>
      <w:r w:rsidRPr="009A0330">
        <w:rPr>
          <w:b/>
          <w:u w:val="single"/>
        </w:rPr>
        <w:t>. (</w:t>
      </w:r>
      <w:r>
        <w:rPr>
          <w:b/>
          <w:u w:val="single"/>
        </w:rPr>
        <w:t xml:space="preserve">I. 22.) </w:t>
      </w:r>
      <w:r w:rsidRPr="009A0330">
        <w:rPr>
          <w:b/>
          <w:u w:val="single"/>
        </w:rPr>
        <w:t>Felsőtárkány Község Önkormányzata Képviselő-testületének határozata:</w:t>
      </w:r>
      <w:r>
        <w:rPr>
          <w:b/>
          <w:u w:val="single"/>
        </w:rPr>
        <w:t xml:space="preserve"> </w:t>
      </w:r>
    </w:p>
    <w:p w:rsidR="00192A1B" w:rsidRDefault="00192A1B" w:rsidP="00192A1B">
      <w:pPr>
        <w:ind w:left="-142"/>
        <w:jc w:val="both"/>
        <w:rPr>
          <w:b/>
        </w:rPr>
      </w:pPr>
      <w:r w:rsidRPr="009A0330">
        <w:rPr>
          <w:b/>
        </w:rPr>
        <w:t xml:space="preserve">Felsőtárkány Község Önkormányzatának Képviselő-testülete megtárgyalta </w:t>
      </w:r>
      <w:r>
        <w:rPr>
          <w:b/>
        </w:rPr>
        <w:t xml:space="preserve">Varga-Patkás Tímea a Felsőtárkányi Közös Önkormányzati Hivatal közszolgálati tisztviselő </w:t>
      </w:r>
      <w:r w:rsidRPr="009A0330">
        <w:rPr>
          <w:b/>
        </w:rPr>
        <w:t>lakás</w:t>
      </w:r>
      <w:r>
        <w:rPr>
          <w:b/>
        </w:rPr>
        <w:t xml:space="preserve">-felújítási </w:t>
      </w:r>
      <w:r w:rsidRPr="009A0330">
        <w:rPr>
          <w:b/>
        </w:rPr>
        <w:t>támogatás kérelmét</w:t>
      </w:r>
      <w:r>
        <w:rPr>
          <w:b/>
        </w:rPr>
        <w:t xml:space="preserve">. </w:t>
      </w:r>
    </w:p>
    <w:p w:rsidR="00192A1B" w:rsidRDefault="00192A1B" w:rsidP="00192A1B">
      <w:pPr>
        <w:ind w:left="-142"/>
        <w:jc w:val="both"/>
        <w:rPr>
          <w:b/>
        </w:rPr>
      </w:pPr>
      <w:r>
        <w:rPr>
          <w:b/>
        </w:rPr>
        <w:t xml:space="preserve">Hivatkozással a közszolgálati tisztviselőkről szóló törvénynek a Felsőtárkányi Hivatal közszolgálati tisztviselőinek jogviszonyával összefüggő egyes kérdésekről szóló 15/2012. (V.11.) önkormányzati rendelete 5. §-ának (1) bekezdés a) pontjára a Képviselő-testület Varga-Patkás Tímea részére 300.000,- Ft összegű vissza nem térítendő önkormányzati rendkívüli szociális pénzbeli juttatást állapít meg. </w:t>
      </w:r>
    </w:p>
    <w:p w:rsidR="00192A1B" w:rsidRDefault="00192A1B" w:rsidP="00192A1B">
      <w:pPr>
        <w:ind w:left="-142"/>
        <w:jc w:val="both"/>
        <w:rPr>
          <w:b/>
        </w:rPr>
      </w:pPr>
      <w:r>
        <w:rPr>
          <w:b/>
        </w:rPr>
        <w:t xml:space="preserve">Költségvetési forrás: Közös Önkormányzati Hivatal – támogatás sora. </w:t>
      </w:r>
    </w:p>
    <w:p w:rsidR="00192A1B" w:rsidRDefault="00192A1B" w:rsidP="00192A1B">
      <w:pPr>
        <w:ind w:left="-142"/>
        <w:jc w:val="both"/>
        <w:rPr>
          <w:b/>
        </w:rPr>
      </w:pPr>
      <w:r>
        <w:rPr>
          <w:b/>
        </w:rPr>
        <w:t>Költségvetést terhelő kötelezettség: 300.000,- Ft.</w:t>
      </w:r>
    </w:p>
    <w:p w:rsidR="00192A1B" w:rsidRDefault="00192A1B" w:rsidP="00192A1B">
      <w:pPr>
        <w:ind w:left="-142"/>
        <w:jc w:val="both"/>
        <w:rPr>
          <w:b/>
        </w:rPr>
      </w:pPr>
      <w:r>
        <w:rPr>
          <w:b/>
        </w:rPr>
        <w:t>Felelős: jegyző</w:t>
      </w:r>
    </w:p>
    <w:p w:rsidR="00192A1B" w:rsidRDefault="00192A1B" w:rsidP="00192A1B">
      <w:pPr>
        <w:ind w:left="-142"/>
        <w:jc w:val="both"/>
        <w:rPr>
          <w:b/>
        </w:rPr>
      </w:pPr>
      <w:r>
        <w:rPr>
          <w:b/>
        </w:rPr>
        <w:t>Határidő: azonnal</w:t>
      </w:r>
    </w:p>
    <w:p w:rsidR="00192A1B" w:rsidRDefault="00192A1B" w:rsidP="00192A1B">
      <w:pPr>
        <w:widowControl w:val="0"/>
        <w:autoSpaceDE w:val="0"/>
        <w:autoSpaceDN w:val="0"/>
        <w:adjustRightInd w:val="0"/>
        <w:ind w:left="-142"/>
        <w:jc w:val="both"/>
        <w:rPr>
          <w:b/>
        </w:rPr>
      </w:pPr>
    </w:p>
    <w:p w:rsidR="00192A1B" w:rsidRDefault="00192A1B" w:rsidP="00192A1B">
      <w:pPr>
        <w:pStyle w:val="Szvegtrzs"/>
        <w:ind w:left="-142"/>
        <w:rPr>
          <w:b/>
        </w:rP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D81F24">
      <w:pPr>
        <w:tabs>
          <w:tab w:val="center" w:pos="2340"/>
          <w:tab w:val="center" w:pos="7020"/>
        </w:tabs>
        <w:jc w:val="center"/>
      </w:pPr>
    </w:p>
    <w:p w:rsidR="00192A1B" w:rsidRDefault="00192A1B" w:rsidP="00192A1B">
      <w:pPr>
        <w:jc w:val="center"/>
      </w:pPr>
      <w:r w:rsidRPr="008C3798">
        <w:t>201</w:t>
      </w:r>
      <w:r>
        <w:t>5</w:t>
      </w:r>
      <w:r w:rsidRPr="008C3798">
        <w:t xml:space="preserve">. </w:t>
      </w:r>
      <w:r>
        <w:t>február 12</w:t>
      </w:r>
      <w:r w:rsidRPr="008C3798">
        <w:t>.</w:t>
      </w:r>
    </w:p>
    <w:p w:rsidR="00192A1B" w:rsidRPr="008C3798" w:rsidRDefault="00192A1B" w:rsidP="00192A1B">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192A1B" w:rsidRPr="008C3798" w:rsidTr="002D0522">
        <w:trPr>
          <w:trHeight w:val="336"/>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sidRPr="008C3798">
              <w:rPr>
                <w:b/>
                <w:i/>
              </w:rPr>
              <w:t>Tárgya:</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Pr>
                <w:i/>
              </w:rPr>
              <w:t>5</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92A1B" w:rsidRPr="00912DAD" w:rsidRDefault="00192A1B" w:rsidP="002D0522">
            <w:pPr>
              <w:jc w:val="both"/>
              <w:rPr>
                <w:i/>
              </w:rPr>
            </w:pPr>
            <w:r w:rsidRPr="00912DAD">
              <w:rPr>
                <w:i/>
              </w:rPr>
              <w:t>Háziorvosok, a gyermekorvos, a fogorvos és a védőnők beszámolój</w:t>
            </w:r>
            <w:r>
              <w:rPr>
                <w:i/>
              </w:rPr>
              <w:t xml:space="preserve">ának elfogadása </w:t>
            </w:r>
            <w:r w:rsidRPr="00912DAD">
              <w:rPr>
                <w:i/>
              </w:rPr>
              <w:t xml:space="preserve">a 2014. évi munkáról </w:t>
            </w:r>
          </w:p>
          <w:p w:rsidR="00192A1B" w:rsidRPr="00912DAD" w:rsidRDefault="00192A1B" w:rsidP="002D0522">
            <w:pPr>
              <w:pStyle w:val="Listaszerbekezds"/>
              <w:ind w:left="78"/>
              <w:jc w:val="both"/>
              <w:rPr>
                <w:i/>
              </w:rPr>
            </w:pP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Pr>
                <w:i/>
              </w:rPr>
              <w:t>6</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92A1B" w:rsidRPr="00C96457" w:rsidRDefault="00192A1B" w:rsidP="002D0522">
            <w:pPr>
              <w:pStyle w:val="Listaszerbekezds"/>
              <w:ind w:left="78"/>
              <w:jc w:val="both"/>
              <w:rPr>
                <w:i/>
              </w:rPr>
            </w:pPr>
            <w:r>
              <w:rPr>
                <w:i/>
              </w:rPr>
              <w:t xml:space="preserve">Az Óvoda nyári zárva tartásának elfogadása </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Pr>
                <w:i/>
              </w:rPr>
              <w:t>7</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92A1B" w:rsidRPr="00C96457" w:rsidRDefault="00192A1B" w:rsidP="002D0522">
            <w:pPr>
              <w:pStyle w:val="Listaszerbekezds"/>
              <w:ind w:left="78"/>
              <w:jc w:val="both"/>
              <w:rPr>
                <w:i/>
              </w:rPr>
            </w:pPr>
            <w:r>
              <w:rPr>
                <w:i/>
              </w:rPr>
              <w:t>Vagyonnyilatkozat tételi kötelezettségekről szóló beszámoló elfogadása</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Pr>
                <w:i/>
              </w:rPr>
              <w:t>8</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92A1B" w:rsidRDefault="00192A1B" w:rsidP="002D0522">
            <w:r w:rsidRPr="008A6611">
              <w:rPr>
                <w:i/>
              </w:rPr>
              <w:t>A Bükk-kapu Kft. és a Közművelődési Intézmény közötti bérleti szerződés</w:t>
            </w:r>
            <w:r>
              <w:rPr>
                <w:i/>
              </w:rPr>
              <w:t xml:space="preserve"> módosításának</w:t>
            </w:r>
            <w:r w:rsidRPr="008A6611">
              <w:rPr>
                <w:i/>
              </w:rPr>
              <w:t xml:space="preserve"> elfogadása</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Pr>
                <w:i/>
              </w:rPr>
              <w:t>9</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92A1B" w:rsidRDefault="00192A1B" w:rsidP="002D0522">
            <w:r>
              <w:rPr>
                <w:i/>
              </w:rPr>
              <w:t>A Közművelődési Intézmény és a Bükk-kapu Kft. közötti bérleti szerződés módosításának elfogadása</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Pr>
                <w:i/>
              </w:rPr>
              <w:t>10</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92A1B" w:rsidRPr="00B63CE3" w:rsidRDefault="00192A1B" w:rsidP="002D0522">
            <w:pPr>
              <w:pStyle w:val="Listaszerbekezds"/>
              <w:ind w:left="78"/>
              <w:jc w:val="both"/>
              <w:rPr>
                <w:i/>
              </w:rPr>
            </w:pPr>
            <w:r w:rsidRPr="00B63CE3">
              <w:rPr>
                <w:i/>
              </w:rPr>
              <w:t xml:space="preserve">Az Önkormányzat Kistérségi Társulásban való képviseletének </w:t>
            </w:r>
            <w:r>
              <w:rPr>
                <w:i/>
              </w:rPr>
              <w:t>elfogadása</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8C3798" w:rsidRDefault="00192A1B" w:rsidP="002D0522">
            <w:pPr>
              <w:jc w:val="center"/>
              <w:outlineLvl w:val="0"/>
              <w:rPr>
                <w:b/>
                <w:i/>
              </w:rPr>
            </w:pPr>
            <w:r>
              <w:rPr>
                <w:i/>
              </w:rPr>
              <w:t>11</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92A1B" w:rsidRPr="00C96457" w:rsidRDefault="00192A1B" w:rsidP="002D0522">
            <w:pPr>
              <w:pStyle w:val="Listaszerbekezds"/>
              <w:ind w:left="78"/>
              <w:jc w:val="both"/>
              <w:rPr>
                <w:i/>
              </w:rPr>
            </w:pPr>
            <w:r>
              <w:rPr>
                <w:i/>
              </w:rPr>
              <w:t>Zárt ülés elrendelése</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Pr="00F17D70" w:rsidRDefault="00192A1B" w:rsidP="002D0522">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192A1B" w:rsidRPr="00C96457" w:rsidRDefault="00192A1B" w:rsidP="002D0522">
            <w:pPr>
              <w:pStyle w:val="Listaszerbekezds"/>
              <w:ind w:left="78"/>
              <w:jc w:val="center"/>
              <w:rPr>
                <w:i/>
              </w:rPr>
            </w:pPr>
            <w:r w:rsidRPr="008C3798">
              <w:rPr>
                <w:b/>
                <w:i/>
              </w:rPr>
              <w:t>Tárgya:</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Default="00192A1B" w:rsidP="002D0522">
            <w:pPr>
              <w:jc w:val="center"/>
              <w:outlineLvl w:val="0"/>
              <w:rPr>
                <w:i/>
              </w:rPr>
            </w:pPr>
            <w:r>
              <w:rPr>
                <w:i/>
              </w:rPr>
              <w:t>1/2015. (II.13.)</w:t>
            </w:r>
          </w:p>
        </w:tc>
        <w:tc>
          <w:tcPr>
            <w:tcW w:w="7191" w:type="dxa"/>
            <w:tcBorders>
              <w:top w:val="single" w:sz="4" w:space="0" w:color="auto"/>
              <w:left w:val="single" w:sz="4" w:space="0" w:color="auto"/>
              <w:bottom w:val="single" w:sz="4" w:space="0" w:color="auto"/>
              <w:right w:val="single" w:sz="4" w:space="0" w:color="auto"/>
            </w:tcBorders>
          </w:tcPr>
          <w:p w:rsidR="00192A1B" w:rsidRPr="00F17D70" w:rsidRDefault="00192A1B" w:rsidP="002D0522">
            <w:pPr>
              <w:jc w:val="both"/>
              <w:rPr>
                <w:i/>
              </w:rPr>
            </w:pPr>
            <w:r w:rsidRPr="00F17D70">
              <w:rPr>
                <w:i/>
              </w:rPr>
              <w:t>A 2015. év költségvetésének jóváhagyása</w:t>
            </w:r>
          </w:p>
          <w:p w:rsidR="00192A1B" w:rsidRPr="00F17D70" w:rsidRDefault="00192A1B" w:rsidP="002D0522">
            <w:pPr>
              <w:pStyle w:val="Listaszerbekezds"/>
              <w:ind w:left="78"/>
              <w:jc w:val="both"/>
              <w:rPr>
                <w:i/>
              </w:rPr>
            </w:pP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Default="00192A1B" w:rsidP="002D0522">
            <w:pPr>
              <w:jc w:val="center"/>
              <w:outlineLvl w:val="0"/>
              <w:rPr>
                <w:i/>
              </w:rPr>
            </w:pPr>
            <w:r>
              <w:rPr>
                <w:i/>
              </w:rPr>
              <w:t>2/2015. (II.13.)</w:t>
            </w:r>
          </w:p>
        </w:tc>
        <w:tc>
          <w:tcPr>
            <w:tcW w:w="7191" w:type="dxa"/>
            <w:tcBorders>
              <w:top w:val="single" w:sz="4" w:space="0" w:color="auto"/>
              <w:left w:val="single" w:sz="4" w:space="0" w:color="auto"/>
              <w:bottom w:val="single" w:sz="4" w:space="0" w:color="auto"/>
              <w:right w:val="single" w:sz="4" w:space="0" w:color="auto"/>
            </w:tcBorders>
          </w:tcPr>
          <w:p w:rsidR="00192A1B" w:rsidRPr="00F17D70" w:rsidRDefault="00192A1B" w:rsidP="002D0522">
            <w:pPr>
              <w:jc w:val="both"/>
              <w:rPr>
                <w:bCs/>
                <w:i/>
              </w:rPr>
            </w:pPr>
            <w:r w:rsidRPr="00F17D70">
              <w:rPr>
                <w:bCs/>
                <w:i/>
              </w:rPr>
              <w:t xml:space="preserve">Az Önkormányzat 2014. évi költségvetési rendeletének módosítása </w:t>
            </w:r>
          </w:p>
          <w:p w:rsidR="00192A1B" w:rsidRPr="00F17D70" w:rsidRDefault="00192A1B" w:rsidP="002D0522">
            <w:pPr>
              <w:pStyle w:val="Listaszerbekezds"/>
              <w:ind w:left="78"/>
              <w:jc w:val="both"/>
              <w:rPr>
                <w:i/>
              </w:rPr>
            </w:pP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Default="00192A1B" w:rsidP="002D0522">
            <w:pPr>
              <w:jc w:val="center"/>
              <w:outlineLvl w:val="0"/>
              <w:rPr>
                <w:i/>
              </w:rPr>
            </w:pPr>
            <w:r>
              <w:rPr>
                <w:i/>
              </w:rPr>
              <w:t>3/2015.(II. 13.)</w:t>
            </w:r>
          </w:p>
        </w:tc>
        <w:tc>
          <w:tcPr>
            <w:tcW w:w="7191" w:type="dxa"/>
            <w:tcBorders>
              <w:top w:val="single" w:sz="4" w:space="0" w:color="auto"/>
              <w:left w:val="single" w:sz="4" w:space="0" w:color="auto"/>
              <w:bottom w:val="single" w:sz="4" w:space="0" w:color="auto"/>
              <w:right w:val="single" w:sz="4" w:space="0" w:color="auto"/>
            </w:tcBorders>
          </w:tcPr>
          <w:p w:rsidR="00192A1B" w:rsidRPr="00F17D70" w:rsidRDefault="00192A1B" w:rsidP="002D0522">
            <w:pPr>
              <w:jc w:val="both"/>
              <w:rPr>
                <w:i/>
              </w:rPr>
            </w:pPr>
            <w:r>
              <w:rPr>
                <w:i/>
              </w:rPr>
              <w:t>A</w:t>
            </w:r>
            <w:r w:rsidRPr="00F17D70">
              <w:rPr>
                <w:i/>
              </w:rPr>
              <w:t xml:space="preserve"> közszolgálati tisztviselőkről szóló törvénynek az Önkormányzati Hivatal közszolgálati tisztviselőinek jogviszonyával összefüggő egyes kérdésekről szóló 15/2012. (V. 11.) önkormányzati rendelet módosításá</w:t>
            </w:r>
            <w:r>
              <w:rPr>
                <w:i/>
              </w:rPr>
              <w:t>nak elfogadása</w:t>
            </w:r>
          </w:p>
          <w:p w:rsidR="00192A1B" w:rsidRPr="00F17D70" w:rsidRDefault="00192A1B" w:rsidP="002D0522">
            <w:pPr>
              <w:pStyle w:val="Listaszerbekezds"/>
              <w:ind w:left="78"/>
              <w:jc w:val="both"/>
              <w:rPr>
                <w:i/>
              </w:rPr>
            </w:pP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Default="00192A1B" w:rsidP="002D0522">
            <w:pPr>
              <w:jc w:val="center"/>
              <w:outlineLvl w:val="0"/>
              <w:rPr>
                <w:i/>
              </w:rPr>
            </w:pPr>
            <w:r>
              <w:rPr>
                <w:i/>
              </w:rPr>
              <w:t>4/2015.(II. 13.)</w:t>
            </w:r>
          </w:p>
        </w:tc>
        <w:tc>
          <w:tcPr>
            <w:tcW w:w="7191" w:type="dxa"/>
            <w:tcBorders>
              <w:top w:val="single" w:sz="4" w:space="0" w:color="auto"/>
              <w:left w:val="single" w:sz="4" w:space="0" w:color="auto"/>
              <w:bottom w:val="single" w:sz="4" w:space="0" w:color="auto"/>
              <w:right w:val="single" w:sz="4" w:space="0" w:color="auto"/>
            </w:tcBorders>
          </w:tcPr>
          <w:p w:rsidR="00192A1B" w:rsidRPr="00055DC3" w:rsidRDefault="00192A1B" w:rsidP="002D0522">
            <w:pPr>
              <w:jc w:val="both"/>
              <w:rPr>
                <w:i/>
              </w:rPr>
            </w:pPr>
            <w:r>
              <w:rPr>
                <w:i/>
              </w:rPr>
              <w:t>A</w:t>
            </w:r>
            <w:r w:rsidRPr="00055DC3">
              <w:rPr>
                <w:i/>
              </w:rPr>
              <w:t xml:space="preserve"> szociális igazgatásról és szociális ellátásokról szóló</w:t>
            </w:r>
            <w:r>
              <w:rPr>
                <w:i/>
              </w:rPr>
              <w:t xml:space="preserve"> rendelet elfogadása</w:t>
            </w:r>
          </w:p>
        </w:tc>
      </w:tr>
      <w:tr w:rsidR="00192A1B" w:rsidRPr="008C3798" w:rsidTr="002D0522">
        <w:trPr>
          <w:trHeight w:val="550"/>
        </w:trPr>
        <w:tc>
          <w:tcPr>
            <w:tcW w:w="2436" w:type="dxa"/>
            <w:tcBorders>
              <w:top w:val="single" w:sz="4" w:space="0" w:color="auto"/>
              <w:left w:val="single" w:sz="4" w:space="0" w:color="auto"/>
              <w:bottom w:val="single" w:sz="4" w:space="0" w:color="auto"/>
              <w:right w:val="single" w:sz="4" w:space="0" w:color="auto"/>
            </w:tcBorders>
          </w:tcPr>
          <w:p w:rsidR="00192A1B" w:rsidRDefault="00192A1B" w:rsidP="002D0522">
            <w:pPr>
              <w:jc w:val="center"/>
              <w:outlineLvl w:val="0"/>
              <w:rPr>
                <w:i/>
              </w:rPr>
            </w:pPr>
            <w:r>
              <w:rPr>
                <w:i/>
              </w:rPr>
              <w:t>5/2015.(II. 13.)</w:t>
            </w:r>
          </w:p>
        </w:tc>
        <w:tc>
          <w:tcPr>
            <w:tcW w:w="7191" w:type="dxa"/>
            <w:tcBorders>
              <w:top w:val="single" w:sz="4" w:space="0" w:color="auto"/>
              <w:left w:val="single" w:sz="4" w:space="0" w:color="auto"/>
              <w:bottom w:val="single" w:sz="4" w:space="0" w:color="auto"/>
              <w:right w:val="single" w:sz="4" w:space="0" w:color="auto"/>
            </w:tcBorders>
          </w:tcPr>
          <w:p w:rsidR="00192A1B" w:rsidRPr="00055DC3" w:rsidRDefault="00192A1B" w:rsidP="002D0522">
            <w:pPr>
              <w:tabs>
                <w:tab w:val="left" w:pos="0"/>
                <w:tab w:val="left" w:pos="9600"/>
                <w:tab w:val="left" w:pos="10440"/>
              </w:tabs>
              <w:overflowPunct w:val="0"/>
              <w:autoSpaceDE w:val="0"/>
              <w:autoSpaceDN w:val="0"/>
              <w:adjustRightInd w:val="0"/>
              <w:jc w:val="both"/>
              <w:textAlignment w:val="baseline"/>
              <w:rPr>
                <w:bCs/>
                <w:i/>
                <w:iCs/>
              </w:rPr>
            </w:pPr>
            <w:r w:rsidRPr="00055DC3">
              <w:rPr>
                <w:bCs/>
                <w:i/>
                <w:iCs/>
              </w:rPr>
              <w:t>Felsőtárkány Község Önkormányzatának Szervezeti és Működési Szabályzatáról szóló</w:t>
            </w:r>
            <w:r>
              <w:rPr>
                <w:bCs/>
                <w:i/>
                <w:iCs/>
              </w:rPr>
              <w:t xml:space="preserve"> </w:t>
            </w:r>
            <w:r w:rsidRPr="00055DC3">
              <w:rPr>
                <w:bCs/>
                <w:i/>
                <w:iCs/>
              </w:rPr>
              <w:t>1/2013. (I.24.) önko</w:t>
            </w:r>
            <w:r>
              <w:rPr>
                <w:bCs/>
                <w:i/>
                <w:iCs/>
              </w:rPr>
              <w:t>rmányzati rendelet módosítása</w:t>
            </w:r>
          </w:p>
          <w:p w:rsidR="00192A1B" w:rsidRPr="00055DC3" w:rsidRDefault="00192A1B" w:rsidP="002D0522">
            <w:pPr>
              <w:jc w:val="both"/>
              <w:rPr>
                <w:i/>
              </w:rPr>
            </w:pPr>
          </w:p>
        </w:tc>
      </w:tr>
    </w:tbl>
    <w:p w:rsidR="00192A1B" w:rsidRPr="008C3798" w:rsidRDefault="00192A1B" w:rsidP="00192A1B">
      <w:pPr>
        <w:jc w:val="both"/>
        <w:rPr>
          <w:i/>
        </w:rPr>
      </w:pPr>
      <w:r w:rsidRPr="008C3798">
        <w:rPr>
          <w:b/>
        </w:rPr>
        <w:tab/>
      </w:r>
      <w:r w:rsidRPr="008C3798">
        <w:rPr>
          <w:b/>
        </w:rPr>
        <w:tab/>
      </w:r>
      <w:r w:rsidRPr="008C3798">
        <w:rPr>
          <w:i/>
        </w:rPr>
        <w:t xml:space="preserve"> </w:t>
      </w:r>
    </w:p>
    <w:p w:rsidR="00192A1B" w:rsidRPr="006B57C0" w:rsidRDefault="00192A1B" w:rsidP="00192A1B">
      <w:pPr>
        <w:overflowPunct w:val="0"/>
        <w:autoSpaceDE w:val="0"/>
        <w:autoSpaceDN w:val="0"/>
        <w:adjustRightInd w:val="0"/>
        <w:ind w:left="-142"/>
        <w:jc w:val="both"/>
        <w:textAlignment w:val="baseline"/>
        <w:rPr>
          <w:b/>
          <w:u w:val="single"/>
        </w:rPr>
      </w:pPr>
      <w:r>
        <w:rPr>
          <w:b/>
          <w:u w:val="single"/>
        </w:rPr>
        <w:t>5</w:t>
      </w:r>
      <w:r w:rsidRPr="006B57C0">
        <w:rPr>
          <w:b/>
          <w:u w:val="single"/>
        </w:rPr>
        <w:t xml:space="preserve">/2015. (II. 12.) Felsőtárkány Község Önkormányzat Képviselő-testületének határozata: </w:t>
      </w:r>
    </w:p>
    <w:p w:rsidR="00192A1B" w:rsidRPr="006B57C0" w:rsidRDefault="00192A1B" w:rsidP="00192A1B">
      <w:pPr>
        <w:overflowPunct w:val="0"/>
        <w:autoSpaceDE w:val="0"/>
        <w:autoSpaceDN w:val="0"/>
        <w:adjustRightInd w:val="0"/>
        <w:ind w:left="-142"/>
        <w:jc w:val="both"/>
        <w:textAlignment w:val="baseline"/>
        <w:rPr>
          <w:b/>
        </w:rPr>
      </w:pPr>
      <w:r w:rsidRPr="006B57C0">
        <w:rPr>
          <w:b/>
          <w:color w:val="000000"/>
        </w:rPr>
        <w:t xml:space="preserve">Felsőtárkány Község Önkormányzatának képviselő-testülete a polgármester előterjesztésében megtárgyalta és elfogadta </w:t>
      </w:r>
      <w:r w:rsidRPr="006B57C0">
        <w:rPr>
          <w:b/>
        </w:rPr>
        <w:t>a felnőtt háziorvosok, a gyermekorvos, a fogorvos és a védőnők elmúlt évi tevékenységéről készült beszámolót.</w:t>
      </w:r>
    </w:p>
    <w:p w:rsidR="00192A1B" w:rsidRDefault="00192A1B" w:rsidP="00192A1B">
      <w:pPr>
        <w:widowControl w:val="0"/>
        <w:autoSpaceDE w:val="0"/>
        <w:autoSpaceDN w:val="0"/>
        <w:adjustRightInd w:val="0"/>
        <w:ind w:left="-142"/>
        <w:jc w:val="both"/>
        <w:rPr>
          <w:b/>
        </w:rPr>
      </w:pPr>
    </w:p>
    <w:p w:rsidR="00192A1B" w:rsidRPr="001A0C32" w:rsidRDefault="00192A1B" w:rsidP="00192A1B">
      <w:pPr>
        <w:ind w:left="-142"/>
        <w:jc w:val="both"/>
        <w:rPr>
          <w:rFonts w:eastAsia="Calibri"/>
          <w:b/>
          <w:bCs/>
          <w:iCs/>
          <w:u w:val="single"/>
          <w:lang w:eastAsia="en-US"/>
        </w:rPr>
      </w:pPr>
      <w:r>
        <w:rPr>
          <w:rFonts w:eastAsia="Calibri"/>
          <w:b/>
          <w:bCs/>
          <w:iCs/>
          <w:u w:val="single"/>
          <w:lang w:eastAsia="en-US"/>
        </w:rPr>
        <w:t>6</w:t>
      </w:r>
      <w:r w:rsidRPr="001A0C32">
        <w:rPr>
          <w:rFonts w:eastAsia="Calibri"/>
          <w:b/>
          <w:bCs/>
          <w:iCs/>
          <w:u w:val="single"/>
          <w:lang w:eastAsia="en-US"/>
        </w:rPr>
        <w:t>/2015. (II. 12.) Felsőtárkány Község Önkormányzata Képviselő–testületének határozata:</w:t>
      </w:r>
    </w:p>
    <w:p w:rsidR="00192A1B" w:rsidRPr="001A0C32" w:rsidRDefault="00192A1B" w:rsidP="00192A1B">
      <w:pPr>
        <w:ind w:left="-142"/>
        <w:jc w:val="both"/>
        <w:rPr>
          <w:rFonts w:eastAsia="Calibri"/>
          <w:b/>
          <w:lang w:eastAsia="en-US"/>
        </w:rPr>
      </w:pPr>
      <w:r w:rsidRPr="001A0C32">
        <w:rPr>
          <w:rFonts w:eastAsia="Calibri"/>
          <w:b/>
          <w:lang w:eastAsia="en-US"/>
        </w:rPr>
        <w:t xml:space="preserve">Felsőtárkány Község Önkormányzatának Képviselő-testülete az intézményvezető előterjesztésében megtárgyalta a Felsőtárkányi Óvoda nyári zárva tartására vonatkozó előterjesztést. </w:t>
      </w:r>
    </w:p>
    <w:p w:rsidR="00192A1B" w:rsidRPr="001A0C32" w:rsidRDefault="00192A1B" w:rsidP="00192A1B">
      <w:pPr>
        <w:ind w:left="-142"/>
        <w:jc w:val="both"/>
        <w:rPr>
          <w:rFonts w:eastAsia="Calibri"/>
          <w:b/>
          <w:lang w:eastAsia="en-US"/>
        </w:rPr>
      </w:pPr>
      <w:r w:rsidRPr="001A0C32">
        <w:rPr>
          <w:rFonts w:eastAsia="Calibri"/>
          <w:b/>
          <w:lang w:eastAsia="en-US"/>
        </w:rPr>
        <w:t xml:space="preserve">Figyelemmel a nemzeti köznevelésről szóló 2011. évi CXC. törvény 83. § (2) bekezdés b) pontjára, valamint a nevelési-oktatási intézmények működéséről és a köznevelési intézmények névhasználatáról szóló 20/2012. (VIII. 31.) EMMI rendelet 3. §-ára a Képviselő-testület fenntartói hozzájárulását adja a 2015. augusztus 3-tól 2015. augusztus 28-ig nevelés nélküli munkanapokon az intézmény zárva tartásához azzal a kikötéssel, hogy a szülő ezirányú igénye esetén az óvoda a zárva tartás ideje alatt is ellátja a gyermek felügyeletét. </w:t>
      </w:r>
    </w:p>
    <w:p w:rsidR="00192A1B" w:rsidRPr="001A0C32" w:rsidRDefault="00192A1B" w:rsidP="00192A1B">
      <w:pPr>
        <w:autoSpaceDE w:val="0"/>
        <w:autoSpaceDN w:val="0"/>
        <w:adjustRightInd w:val="0"/>
        <w:spacing w:before="50" w:after="120"/>
        <w:ind w:left="-142"/>
        <w:jc w:val="both"/>
        <w:rPr>
          <w:b/>
          <w:noProof/>
        </w:rPr>
      </w:pPr>
      <w:r w:rsidRPr="001A0C32">
        <w:rPr>
          <w:b/>
          <w:noProof/>
        </w:rPr>
        <w:lastRenderedPageBreak/>
        <w:t xml:space="preserve">A Képviselő-testület felhívja az intézményvezetőt, hogy az óvoda nyári zárvatartásáról február 15. napjáig a szülőket tájékoztassa. </w:t>
      </w:r>
    </w:p>
    <w:p w:rsidR="00192A1B" w:rsidRPr="001A0C32" w:rsidRDefault="00192A1B" w:rsidP="00192A1B">
      <w:pPr>
        <w:tabs>
          <w:tab w:val="left" w:pos="360"/>
          <w:tab w:val="left" w:pos="720"/>
          <w:tab w:val="left" w:pos="1080"/>
          <w:tab w:val="left" w:pos="1800"/>
        </w:tabs>
        <w:ind w:left="-142"/>
        <w:jc w:val="both"/>
        <w:outlineLvl w:val="0"/>
        <w:rPr>
          <w:rFonts w:eastAsia="Calibri"/>
          <w:b/>
          <w:lang w:eastAsia="en-US"/>
        </w:rPr>
      </w:pPr>
      <w:r w:rsidRPr="001A0C32">
        <w:rPr>
          <w:rFonts w:eastAsia="Calibri"/>
          <w:b/>
          <w:lang w:eastAsia="en-US"/>
        </w:rPr>
        <w:t xml:space="preserve">Felelős: óvodavezető    </w:t>
      </w:r>
    </w:p>
    <w:p w:rsidR="00192A1B" w:rsidRPr="001A0C32" w:rsidRDefault="00192A1B" w:rsidP="00192A1B">
      <w:pPr>
        <w:tabs>
          <w:tab w:val="left" w:pos="360"/>
          <w:tab w:val="left" w:pos="720"/>
          <w:tab w:val="left" w:pos="1080"/>
          <w:tab w:val="left" w:pos="1800"/>
        </w:tabs>
        <w:ind w:left="-142"/>
        <w:jc w:val="both"/>
        <w:outlineLvl w:val="0"/>
        <w:rPr>
          <w:rFonts w:eastAsia="Calibri"/>
          <w:b/>
          <w:lang w:eastAsia="en-US"/>
        </w:rPr>
      </w:pPr>
      <w:r w:rsidRPr="001A0C32">
        <w:rPr>
          <w:rFonts w:eastAsia="Calibri"/>
          <w:b/>
          <w:lang w:eastAsia="en-US"/>
        </w:rPr>
        <w:t xml:space="preserve">Határidő: azonnal </w:t>
      </w:r>
    </w:p>
    <w:p w:rsidR="00192A1B" w:rsidRDefault="00192A1B" w:rsidP="00192A1B">
      <w:pPr>
        <w:pStyle w:val="Szvegtrzs"/>
        <w:ind w:left="-142"/>
        <w:rPr>
          <w:b/>
        </w:rPr>
      </w:pPr>
    </w:p>
    <w:p w:rsidR="00192A1B" w:rsidRPr="002D36D6" w:rsidRDefault="00192A1B" w:rsidP="00192A1B">
      <w:pPr>
        <w:ind w:left="-142"/>
        <w:jc w:val="both"/>
        <w:rPr>
          <w:b/>
          <w:u w:val="single"/>
        </w:rPr>
      </w:pPr>
      <w:r>
        <w:rPr>
          <w:b/>
          <w:u w:val="single"/>
        </w:rPr>
        <w:t>7</w:t>
      </w:r>
      <w:r w:rsidRPr="002D36D6">
        <w:rPr>
          <w:b/>
          <w:u w:val="single"/>
        </w:rPr>
        <w:t xml:space="preserve">/2015. (II. 12.) Felsőtárkány Község Önkormányzata Képviselő-testületének határozata: </w:t>
      </w:r>
    </w:p>
    <w:p w:rsidR="00192A1B" w:rsidRPr="002D36D6" w:rsidRDefault="00192A1B" w:rsidP="00192A1B">
      <w:pPr>
        <w:ind w:left="-142"/>
        <w:jc w:val="both"/>
        <w:rPr>
          <w:b/>
        </w:rPr>
      </w:pPr>
      <w:r w:rsidRPr="002D36D6">
        <w:rPr>
          <w:b/>
        </w:rPr>
        <w:t xml:space="preserve">Felsőtárkány Község Önkormányzatának Képviselő-testülete a Pénzügyi Bizottság elnökének előterjesztésében megtárgyalta és elfogadja az önkormányzati képviselők, valamint hozzátartozóinak vagyonnyilatkozat tételi kötelezettségének határidőben történő teljesítéséről szóló beszámolót.  </w:t>
      </w:r>
    </w:p>
    <w:p w:rsidR="00192A1B" w:rsidRDefault="00192A1B" w:rsidP="00192A1B">
      <w:pPr>
        <w:tabs>
          <w:tab w:val="left" w:pos="9600"/>
          <w:tab w:val="left" w:pos="10440"/>
        </w:tabs>
        <w:ind w:left="-142"/>
        <w:jc w:val="both"/>
      </w:pPr>
    </w:p>
    <w:p w:rsidR="00192A1B" w:rsidRPr="00F04381" w:rsidRDefault="00192A1B" w:rsidP="00192A1B">
      <w:pPr>
        <w:pStyle w:val="Listaszerbekezds"/>
        <w:autoSpaceDE w:val="0"/>
        <w:autoSpaceDN w:val="0"/>
        <w:adjustRightInd w:val="0"/>
        <w:ind w:left="-142"/>
        <w:jc w:val="both"/>
        <w:rPr>
          <w:b/>
          <w:u w:val="single"/>
        </w:rPr>
      </w:pPr>
      <w:r>
        <w:rPr>
          <w:b/>
          <w:u w:val="single"/>
        </w:rPr>
        <w:t>8</w:t>
      </w:r>
      <w:r w:rsidRPr="00F04381">
        <w:rPr>
          <w:b/>
          <w:u w:val="single"/>
        </w:rPr>
        <w:t>/201</w:t>
      </w:r>
      <w:r>
        <w:rPr>
          <w:b/>
          <w:u w:val="single"/>
        </w:rPr>
        <w:t>5. (</w:t>
      </w:r>
      <w:r w:rsidRPr="00F04381">
        <w:rPr>
          <w:b/>
          <w:u w:val="single"/>
        </w:rPr>
        <w:t>I</w:t>
      </w:r>
      <w:r>
        <w:rPr>
          <w:b/>
          <w:u w:val="single"/>
        </w:rPr>
        <w:t>I</w:t>
      </w:r>
      <w:r w:rsidRPr="00F04381">
        <w:rPr>
          <w:b/>
          <w:u w:val="single"/>
        </w:rPr>
        <w:t xml:space="preserve">. </w:t>
      </w:r>
      <w:r>
        <w:rPr>
          <w:b/>
          <w:u w:val="single"/>
        </w:rPr>
        <w:t>12</w:t>
      </w:r>
      <w:r w:rsidRPr="00F04381">
        <w:rPr>
          <w:b/>
          <w:u w:val="single"/>
        </w:rPr>
        <w:t>.) Felsőtárkány Község Önkormányzata Képviselő–testületének határozata:</w:t>
      </w:r>
    </w:p>
    <w:p w:rsidR="00192A1B" w:rsidRDefault="00192A1B" w:rsidP="00192A1B">
      <w:pPr>
        <w:pStyle w:val="Listaszerbekezds"/>
        <w:autoSpaceDE w:val="0"/>
        <w:autoSpaceDN w:val="0"/>
        <w:adjustRightInd w:val="0"/>
        <w:ind w:left="-142"/>
        <w:jc w:val="both"/>
        <w:rPr>
          <w:b/>
        </w:rPr>
      </w:pPr>
      <w:r w:rsidRPr="00F04381">
        <w:rPr>
          <w:b/>
        </w:rPr>
        <w:t>Felsőtárkány Község Önkormányzatának Képviselő-testülete</w:t>
      </w:r>
      <w:r>
        <w:rPr>
          <w:b/>
        </w:rPr>
        <w:t xml:space="preserve">, mint a Felsőtárkány Bükk-kapu Kft. alapítója és tulajdonosa a 2/2014. (I. 23.) számú határozatával hozzájárulását adta ahhoz, hogy a Kft. a Felsőtárkány, Fő út 350. szám alatt található, 1506. helyrajzi számú, idegenforgalmi fogadóközpont és faluház megjelölésű ingatlant az összes meglévő berendezésével együtt 2014. január 25. napjától határozatlan időre bérbe adja a Felsőtárkányi Közművelődési Intézmény részére Faluház működtetés céljára. </w:t>
      </w:r>
    </w:p>
    <w:p w:rsidR="00192A1B" w:rsidRDefault="00192A1B" w:rsidP="00192A1B">
      <w:pPr>
        <w:pStyle w:val="Listaszerbekezds"/>
        <w:autoSpaceDE w:val="0"/>
        <w:autoSpaceDN w:val="0"/>
        <w:adjustRightInd w:val="0"/>
        <w:ind w:left="-142"/>
        <w:jc w:val="both"/>
        <w:rPr>
          <w:b/>
        </w:rPr>
      </w:pPr>
      <w:r>
        <w:rPr>
          <w:b/>
        </w:rPr>
        <w:t xml:space="preserve">A bérleti díj összege 2015. február 13. napjától nettó 440.000,- Ft + áfa/hó, amely magában foglalja a bérlemény használatával kapcsolatos rezsiköltségeket és díjakat. </w:t>
      </w:r>
    </w:p>
    <w:p w:rsidR="00192A1B" w:rsidRPr="00F04381" w:rsidRDefault="00192A1B" w:rsidP="00192A1B">
      <w:pPr>
        <w:pStyle w:val="Listaszerbekezds"/>
        <w:autoSpaceDE w:val="0"/>
        <w:autoSpaceDN w:val="0"/>
        <w:adjustRightInd w:val="0"/>
        <w:ind w:left="-142"/>
        <w:jc w:val="both"/>
        <w:rPr>
          <w:b/>
        </w:rPr>
      </w:pPr>
      <w:r w:rsidRPr="00F04381">
        <w:rPr>
          <w:b/>
        </w:rPr>
        <w:t>Felhatalmazza a</w:t>
      </w:r>
      <w:r>
        <w:rPr>
          <w:b/>
        </w:rPr>
        <w:t xml:space="preserve">z ügyvezetőt </w:t>
      </w:r>
      <w:r w:rsidRPr="00F04381">
        <w:rPr>
          <w:b/>
        </w:rPr>
        <w:t xml:space="preserve">a </w:t>
      </w:r>
      <w:r>
        <w:rPr>
          <w:b/>
        </w:rPr>
        <w:t xml:space="preserve">bérleti szerződés megkötésére, </w:t>
      </w:r>
      <w:r w:rsidRPr="00F04381">
        <w:rPr>
          <w:b/>
        </w:rPr>
        <w:t>aláírására.</w:t>
      </w:r>
    </w:p>
    <w:p w:rsidR="00192A1B" w:rsidRPr="00F04381" w:rsidRDefault="00192A1B" w:rsidP="00192A1B">
      <w:pPr>
        <w:ind w:left="-142"/>
        <w:jc w:val="both"/>
        <w:rPr>
          <w:b/>
        </w:rPr>
      </w:pPr>
    </w:p>
    <w:p w:rsidR="00192A1B" w:rsidRPr="00F04381" w:rsidRDefault="00192A1B" w:rsidP="00192A1B">
      <w:pPr>
        <w:ind w:left="-142"/>
        <w:jc w:val="both"/>
        <w:rPr>
          <w:b/>
        </w:rPr>
      </w:pPr>
      <w:r w:rsidRPr="00F04381">
        <w:rPr>
          <w:b/>
        </w:rPr>
        <w:t>Határidő: azonnal</w:t>
      </w:r>
    </w:p>
    <w:p w:rsidR="00192A1B" w:rsidRPr="00F04381" w:rsidRDefault="00192A1B" w:rsidP="00192A1B">
      <w:pPr>
        <w:pStyle w:val="Listaszerbekezds"/>
        <w:autoSpaceDE w:val="0"/>
        <w:autoSpaceDN w:val="0"/>
        <w:adjustRightInd w:val="0"/>
        <w:ind w:left="-142"/>
        <w:jc w:val="both"/>
        <w:rPr>
          <w:b/>
        </w:rPr>
      </w:pPr>
      <w:r w:rsidRPr="00F04381">
        <w:rPr>
          <w:b/>
        </w:rPr>
        <w:t xml:space="preserve">Felelős: </w:t>
      </w:r>
      <w:r>
        <w:rPr>
          <w:b/>
        </w:rPr>
        <w:t>ügyvezető</w:t>
      </w:r>
    </w:p>
    <w:p w:rsidR="00192A1B" w:rsidRPr="00E45A98" w:rsidRDefault="00192A1B" w:rsidP="00192A1B">
      <w:pPr>
        <w:tabs>
          <w:tab w:val="left" w:pos="9600"/>
          <w:tab w:val="left" w:pos="10440"/>
        </w:tabs>
        <w:ind w:left="-142"/>
        <w:jc w:val="both"/>
      </w:pPr>
    </w:p>
    <w:p w:rsidR="00192A1B" w:rsidRPr="00F04381" w:rsidRDefault="00192A1B" w:rsidP="00192A1B">
      <w:pPr>
        <w:pStyle w:val="Listaszerbekezds"/>
        <w:autoSpaceDE w:val="0"/>
        <w:autoSpaceDN w:val="0"/>
        <w:adjustRightInd w:val="0"/>
        <w:ind w:left="-142"/>
        <w:jc w:val="both"/>
        <w:rPr>
          <w:b/>
          <w:u w:val="single"/>
        </w:rPr>
      </w:pPr>
      <w:r>
        <w:rPr>
          <w:b/>
          <w:u w:val="single"/>
        </w:rPr>
        <w:t>9</w:t>
      </w:r>
      <w:r w:rsidRPr="00F04381">
        <w:rPr>
          <w:b/>
          <w:u w:val="single"/>
        </w:rPr>
        <w:t>/201</w:t>
      </w:r>
      <w:r>
        <w:rPr>
          <w:b/>
          <w:u w:val="single"/>
        </w:rPr>
        <w:t>5</w:t>
      </w:r>
      <w:r w:rsidRPr="00F04381">
        <w:rPr>
          <w:b/>
          <w:u w:val="single"/>
        </w:rPr>
        <w:t>. (</w:t>
      </w:r>
      <w:r>
        <w:rPr>
          <w:b/>
          <w:u w:val="single"/>
        </w:rPr>
        <w:t>I</w:t>
      </w:r>
      <w:r w:rsidRPr="00F04381">
        <w:rPr>
          <w:b/>
          <w:u w:val="single"/>
        </w:rPr>
        <w:t xml:space="preserve">I. </w:t>
      </w:r>
      <w:r>
        <w:rPr>
          <w:b/>
          <w:u w:val="single"/>
        </w:rPr>
        <w:t>12</w:t>
      </w:r>
      <w:r w:rsidRPr="00F04381">
        <w:rPr>
          <w:b/>
          <w:u w:val="single"/>
        </w:rPr>
        <w:t>.) Felsőtárkány Község Önkormányzata Képviselő–testületének határozata:</w:t>
      </w:r>
    </w:p>
    <w:p w:rsidR="00192A1B" w:rsidRDefault="00192A1B" w:rsidP="00192A1B">
      <w:pPr>
        <w:pStyle w:val="Listaszerbekezds"/>
        <w:autoSpaceDE w:val="0"/>
        <w:autoSpaceDN w:val="0"/>
        <w:adjustRightInd w:val="0"/>
        <w:ind w:left="-142"/>
        <w:jc w:val="both"/>
        <w:rPr>
          <w:b/>
        </w:rPr>
      </w:pPr>
      <w:r w:rsidRPr="00F04381">
        <w:rPr>
          <w:b/>
        </w:rPr>
        <w:t>Felsőtárkány Község Önkormányzatának Képviselő-testülete</w:t>
      </w:r>
      <w:r>
        <w:rPr>
          <w:b/>
        </w:rPr>
        <w:t xml:space="preserve">, mint a Felsőtárkányi Közművelődési Intézmény alapítója a 3/2014. (I. 23.) számú határozatával hozzájárulását adta ahhoz, hogy a Felsőtárkány Bükk-kapu Kft. tulajdonában lévő Felsőtárkány, Fő út 350. szám alatt található, 1506. helyrajzi számú, idegenforgalmi fogadóközpont és faluház megjelölésű ingatlant az összes meglévő berendezésével együtt 2014. január 25. napjától határozatlan időre bérbe vegye Faluház működtetés céljára. </w:t>
      </w:r>
    </w:p>
    <w:p w:rsidR="00192A1B" w:rsidRDefault="00192A1B" w:rsidP="00192A1B">
      <w:pPr>
        <w:pStyle w:val="Listaszerbekezds"/>
        <w:autoSpaceDE w:val="0"/>
        <w:autoSpaceDN w:val="0"/>
        <w:adjustRightInd w:val="0"/>
        <w:ind w:left="-142"/>
        <w:jc w:val="both"/>
        <w:rPr>
          <w:b/>
        </w:rPr>
      </w:pPr>
      <w:r>
        <w:rPr>
          <w:b/>
        </w:rPr>
        <w:t xml:space="preserve">A bérleti díj összege nettó 440.000,- Ft + áfa/hó, amely magában foglalja a bérlemény használatával kapcsolatos rezsiköltségeket és díjakat. A bérleti díj összegét az önkormányzat az intézmény költségvetésében biztosítja.  </w:t>
      </w:r>
    </w:p>
    <w:p w:rsidR="00192A1B" w:rsidRPr="00F04381" w:rsidRDefault="00192A1B" w:rsidP="00192A1B">
      <w:pPr>
        <w:pStyle w:val="Listaszerbekezds"/>
        <w:autoSpaceDE w:val="0"/>
        <w:autoSpaceDN w:val="0"/>
        <w:adjustRightInd w:val="0"/>
        <w:ind w:left="-142"/>
        <w:jc w:val="both"/>
        <w:rPr>
          <w:b/>
        </w:rPr>
      </w:pPr>
      <w:r w:rsidRPr="00F04381">
        <w:rPr>
          <w:b/>
        </w:rPr>
        <w:t>Felhatalmazza a</w:t>
      </w:r>
      <w:r>
        <w:rPr>
          <w:b/>
        </w:rPr>
        <w:t xml:space="preserve">z intézményvezetőt </w:t>
      </w:r>
      <w:r w:rsidRPr="00F04381">
        <w:rPr>
          <w:b/>
        </w:rPr>
        <w:t xml:space="preserve">a </w:t>
      </w:r>
      <w:r>
        <w:rPr>
          <w:b/>
        </w:rPr>
        <w:t xml:space="preserve">bérleti szerződés megkötésére, </w:t>
      </w:r>
      <w:r w:rsidRPr="00F04381">
        <w:rPr>
          <w:b/>
        </w:rPr>
        <w:t>aláírására.</w:t>
      </w:r>
    </w:p>
    <w:p w:rsidR="00192A1B" w:rsidRPr="00F04381" w:rsidRDefault="00192A1B" w:rsidP="00192A1B">
      <w:pPr>
        <w:ind w:left="-142"/>
        <w:jc w:val="both"/>
        <w:rPr>
          <w:b/>
        </w:rPr>
      </w:pPr>
    </w:p>
    <w:p w:rsidR="00192A1B" w:rsidRPr="00F04381" w:rsidRDefault="00192A1B" w:rsidP="00192A1B">
      <w:pPr>
        <w:ind w:left="-142"/>
        <w:jc w:val="both"/>
        <w:rPr>
          <w:b/>
        </w:rPr>
      </w:pPr>
      <w:r w:rsidRPr="00F04381">
        <w:rPr>
          <w:b/>
        </w:rPr>
        <w:t>Határidő: azonnal</w:t>
      </w:r>
    </w:p>
    <w:p w:rsidR="00192A1B" w:rsidRPr="00F04381" w:rsidRDefault="00192A1B" w:rsidP="00192A1B">
      <w:pPr>
        <w:pStyle w:val="Listaszerbekezds"/>
        <w:autoSpaceDE w:val="0"/>
        <w:autoSpaceDN w:val="0"/>
        <w:adjustRightInd w:val="0"/>
        <w:ind w:left="-142"/>
        <w:jc w:val="both"/>
        <w:rPr>
          <w:b/>
        </w:rPr>
      </w:pPr>
      <w:r w:rsidRPr="00F04381">
        <w:rPr>
          <w:b/>
        </w:rPr>
        <w:t xml:space="preserve">Felelős: </w:t>
      </w:r>
      <w:r>
        <w:rPr>
          <w:b/>
        </w:rPr>
        <w:t>intézményvezető</w:t>
      </w:r>
    </w:p>
    <w:p w:rsidR="00192A1B" w:rsidRDefault="00192A1B" w:rsidP="00192A1B">
      <w:pPr>
        <w:pStyle w:val="Szvegtrzs"/>
        <w:ind w:left="-142"/>
        <w:rPr>
          <w:b/>
        </w:rPr>
      </w:pPr>
    </w:p>
    <w:p w:rsidR="00192A1B" w:rsidRPr="00F04381" w:rsidRDefault="00192A1B" w:rsidP="00192A1B">
      <w:pPr>
        <w:pStyle w:val="Listaszerbekezds"/>
        <w:autoSpaceDE w:val="0"/>
        <w:autoSpaceDN w:val="0"/>
        <w:adjustRightInd w:val="0"/>
        <w:ind w:left="-142"/>
        <w:jc w:val="both"/>
        <w:rPr>
          <w:b/>
          <w:u w:val="single"/>
        </w:rPr>
      </w:pPr>
      <w:r>
        <w:rPr>
          <w:b/>
          <w:u w:val="single"/>
        </w:rPr>
        <w:t>10</w:t>
      </w:r>
      <w:r w:rsidRPr="00F04381">
        <w:rPr>
          <w:b/>
          <w:u w:val="single"/>
        </w:rPr>
        <w:t>/201</w:t>
      </w:r>
      <w:r>
        <w:rPr>
          <w:b/>
          <w:u w:val="single"/>
        </w:rPr>
        <w:t>5</w:t>
      </w:r>
      <w:r w:rsidRPr="00F04381">
        <w:rPr>
          <w:b/>
          <w:u w:val="single"/>
        </w:rPr>
        <w:t>. (</w:t>
      </w:r>
      <w:r>
        <w:rPr>
          <w:b/>
          <w:u w:val="single"/>
        </w:rPr>
        <w:t>I</w:t>
      </w:r>
      <w:r w:rsidRPr="00F04381">
        <w:rPr>
          <w:b/>
          <w:u w:val="single"/>
        </w:rPr>
        <w:t xml:space="preserve">I. </w:t>
      </w:r>
      <w:r>
        <w:rPr>
          <w:b/>
          <w:u w:val="single"/>
        </w:rPr>
        <w:t>12</w:t>
      </w:r>
      <w:r w:rsidRPr="00F04381">
        <w:rPr>
          <w:b/>
          <w:u w:val="single"/>
        </w:rPr>
        <w:t>.) Felsőtárkány Község Önkormányzata Képviselő–testületének határozata:</w:t>
      </w:r>
    </w:p>
    <w:p w:rsidR="00192A1B" w:rsidRDefault="00192A1B" w:rsidP="00192A1B">
      <w:pPr>
        <w:pStyle w:val="Szvegtrzs"/>
        <w:ind w:left="-142"/>
        <w:rPr>
          <w:b/>
        </w:rPr>
      </w:pPr>
      <w:r w:rsidRPr="00F04381">
        <w:rPr>
          <w:b/>
        </w:rPr>
        <w:t>Felsőtárkány Község Önkormányzatának Képviselő-testülete</w:t>
      </w:r>
      <w:r>
        <w:rPr>
          <w:b/>
        </w:rPr>
        <w:t xml:space="preserve"> az Egri Kistérség Többcélú Társulás tagja felhatalmazza dr. Juhász Attila Simon polgármestert a társulási üléseken történő részvételre és az önkormányzat nevében történő nyilatkozattételre. A polgármester akadályoztatása esetén ugyanezen jogokkal felruházza Bajzát Ferenc alpolgármestert.</w:t>
      </w:r>
    </w:p>
    <w:p w:rsidR="00192A1B" w:rsidRDefault="00192A1B" w:rsidP="00192A1B">
      <w:pPr>
        <w:pStyle w:val="Szvegtrzs"/>
        <w:ind w:left="-142"/>
        <w:rPr>
          <w:b/>
        </w:rPr>
      </w:pPr>
      <w:r>
        <w:rPr>
          <w:b/>
        </w:rPr>
        <w:t>Felelős: polgármester, alpolgármester</w:t>
      </w:r>
    </w:p>
    <w:p w:rsidR="00192A1B" w:rsidRDefault="00192A1B" w:rsidP="00192A1B">
      <w:pPr>
        <w:pStyle w:val="Szvegtrzs"/>
        <w:ind w:left="-142"/>
        <w:rPr>
          <w:b/>
        </w:rPr>
      </w:pPr>
      <w:r>
        <w:rPr>
          <w:b/>
        </w:rPr>
        <w:t>Határidő: folyamatos</w:t>
      </w:r>
    </w:p>
    <w:p w:rsidR="00192A1B" w:rsidRDefault="00192A1B" w:rsidP="00192A1B">
      <w:pPr>
        <w:pStyle w:val="Szvegtrzs"/>
        <w:ind w:left="-142"/>
        <w:rPr>
          <w:b/>
        </w:rPr>
      </w:pPr>
    </w:p>
    <w:p w:rsidR="00192A1B" w:rsidRPr="00F04381" w:rsidRDefault="00192A1B" w:rsidP="00192A1B">
      <w:pPr>
        <w:pStyle w:val="Listaszerbekezds"/>
        <w:autoSpaceDE w:val="0"/>
        <w:autoSpaceDN w:val="0"/>
        <w:adjustRightInd w:val="0"/>
        <w:ind w:left="-142"/>
        <w:jc w:val="both"/>
        <w:rPr>
          <w:b/>
          <w:u w:val="single"/>
        </w:rPr>
      </w:pPr>
      <w:r>
        <w:rPr>
          <w:b/>
          <w:u w:val="single"/>
        </w:rPr>
        <w:t>11</w:t>
      </w:r>
      <w:r w:rsidRPr="00F04381">
        <w:rPr>
          <w:b/>
          <w:u w:val="single"/>
        </w:rPr>
        <w:t>/201</w:t>
      </w:r>
      <w:r>
        <w:rPr>
          <w:b/>
          <w:u w:val="single"/>
        </w:rPr>
        <w:t>5</w:t>
      </w:r>
      <w:r w:rsidRPr="00F04381">
        <w:rPr>
          <w:b/>
          <w:u w:val="single"/>
        </w:rPr>
        <w:t>. (</w:t>
      </w:r>
      <w:r>
        <w:rPr>
          <w:b/>
          <w:u w:val="single"/>
        </w:rPr>
        <w:t>I</w:t>
      </w:r>
      <w:r w:rsidRPr="00F04381">
        <w:rPr>
          <w:b/>
          <w:u w:val="single"/>
        </w:rPr>
        <w:t xml:space="preserve">I. </w:t>
      </w:r>
      <w:r>
        <w:rPr>
          <w:b/>
          <w:u w:val="single"/>
        </w:rPr>
        <w:t>12</w:t>
      </w:r>
      <w:r w:rsidRPr="00F04381">
        <w:rPr>
          <w:b/>
          <w:u w:val="single"/>
        </w:rPr>
        <w:t>.) Felsőtárkány Község Önkormányzata Képviselő–testületének határozata:</w:t>
      </w:r>
    </w:p>
    <w:p w:rsidR="00192A1B" w:rsidRDefault="00192A1B" w:rsidP="00192A1B">
      <w:pPr>
        <w:pStyle w:val="Szvegtrzs"/>
        <w:ind w:left="-142"/>
        <w:rPr>
          <w:b/>
        </w:rPr>
      </w:pPr>
      <w:r w:rsidRPr="00F04381">
        <w:rPr>
          <w:b/>
        </w:rPr>
        <w:t>Felsőtárkány Község Önkormányzatának Képviselő-testülete</w:t>
      </w:r>
      <w:r>
        <w:rPr>
          <w:b/>
        </w:rPr>
        <w:t xml:space="preserve"> személyes érintettség okán zárt ülést rendel el. </w:t>
      </w:r>
    </w:p>
    <w:p w:rsidR="00192A1B" w:rsidRDefault="00192A1B" w:rsidP="00192A1B">
      <w:pPr>
        <w:pStyle w:val="Szvegtrzs"/>
        <w:ind w:left="-142"/>
        <w:rPr>
          <w:b/>
        </w:rPr>
      </w:pPr>
    </w:p>
    <w:p w:rsidR="00192A1B" w:rsidRDefault="00192A1B" w:rsidP="00192A1B">
      <w:pPr>
        <w:pStyle w:val="Szvegtrzs"/>
        <w:ind w:left="-142"/>
        <w:rPr>
          <w:b/>
        </w:rPr>
      </w:pPr>
    </w:p>
    <w:p w:rsidR="00192A1B" w:rsidRDefault="00192A1B" w:rsidP="00192A1B">
      <w:pPr>
        <w:pStyle w:val="Szvegtrzs"/>
        <w:ind w:left="-142"/>
        <w:rPr>
          <w:b/>
        </w:rPr>
      </w:pPr>
    </w:p>
    <w:p w:rsidR="00192A1B" w:rsidRDefault="00192A1B" w:rsidP="00192A1B">
      <w:pPr>
        <w:pStyle w:val="Szvegtrzs"/>
        <w:ind w:left="-142"/>
        <w:rPr>
          <w:b/>
        </w:rPr>
      </w:pPr>
    </w:p>
    <w:p w:rsidR="0042513A" w:rsidRDefault="0042513A" w:rsidP="0042513A">
      <w:pPr>
        <w:jc w:val="center"/>
      </w:pPr>
      <w:r>
        <w:t>2015. február 12.</w:t>
      </w:r>
      <w:r w:rsidR="00533340">
        <w:t xml:space="preserve"> zárt</w:t>
      </w:r>
    </w:p>
    <w:p w:rsidR="00533340" w:rsidRPr="008C3798" w:rsidRDefault="00533340" w:rsidP="00533340">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533340" w:rsidRPr="008C3798" w:rsidTr="00102BA1">
        <w:trPr>
          <w:trHeight w:val="336"/>
        </w:trPr>
        <w:tc>
          <w:tcPr>
            <w:tcW w:w="2436" w:type="dxa"/>
            <w:tcBorders>
              <w:top w:val="single" w:sz="4" w:space="0" w:color="auto"/>
              <w:left w:val="single" w:sz="4" w:space="0" w:color="auto"/>
              <w:bottom w:val="single" w:sz="4" w:space="0" w:color="auto"/>
              <w:right w:val="single" w:sz="4" w:space="0" w:color="auto"/>
            </w:tcBorders>
          </w:tcPr>
          <w:p w:rsidR="00533340" w:rsidRPr="008C3798" w:rsidRDefault="00533340" w:rsidP="00102BA1">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533340" w:rsidRPr="008C3798" w:rsidRDefault="00533340" w:rsidP="00102BA1">
            <w:pPr>
              <w:jc w:val="center"/>
              <w:outlineLvl w:val="0"/>
              <w:rPr>
                <w:b/>
                <w:i/>
              </w:rPr>
            </w:pPr>
            <w:r w:rsidRPr="008C3798">
              <w:rPr>
                <w:b/>
                <w:i/>
              </w:rPr>
              <w:t>Tárgya:</w:t>
            </w:r>
          </w:p>
        </w:tc>
      </w:tr>
      <w:tr w:rsidR="00533340" w:rsidRPr="008C3798" w:rsidTr="00102BA1">
        <w:trPr>
          <w:trHeight w:val="550"/>
        </w:trPr>
        <w:tc>
          <w:tcPr>
            <w:tcW w:w="2436" w:type="dxa"/>
            <w:tcBorders>
              <w:top w:val="single" w:sz="4" w:space="0" w:color="auto"/>
              <w:left w:val="single" w:sz="4" w:space="0" w:color="auto"/>
              <w:bottom w:val="single" w:sz="4" w:space="0" w:color="auto"/>
              <w:right w:val="single" w:sz="4" w:space="0" w:color="auto"/>
            </w:tcBorders>
          </w:tcPr>
          <w:p w:rsidR="00533340" w:rsidRPr="008C3798" w:rsidRDefault="00533340" w:rsidP="00102BA1">
            <w:pPr>
              <w:jc w:val="center"/>
              <w:outlineLvl w:val="0"/>
              <w:rPr>
                <w:b/>
                <w:i/>
              </w:rPr>
            </w:pPr>
            <w:r>
              <w:rPr>
                <w:i/>
              </w:rPr>
              <w:t>12</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33340" w:rsidRPr="00377522" w:rsidRDefault="00533340" w:rsidP="00102BA1">
            <w:pPr>
              <w:jc w:val="both"/>
              <w:outlineLvl w:val="0"/>
              <w:rPr>
                <w:i/>
              </w:rPr>
            </w:pPr>
            <w:r w:rsidRPr="00377522">
              <w:rPr>
                <w:i/>
              </w:rPr>
              <w:t xml:space="preserve">Pós Levente és Bajzáth Klára ingatlanvásárlási kérelmének </w:t>
            </w:r>
            <w:r>
              <w:rPr>
                <w:i/>
              </w:rPr>
              <w:t xml:space="preserve">elfogadása </w:t>
            </w:r>
          </w:p>
          <w:p w:rsidR="00533340" w:rsidRPr="00377522" w:rsidRDefault="00533340" w:rsidP="00102BA1">
            <w:pPr>
              <w:pStyle w:val="Listaszerbekezds"/>
              <w:ind w:left="78"/>
              <w:jc w:val="both"/>
              <w:rPr>
                <w:i/>
              </w:rPr>
            </w:pPr>
          </w:p>
        </w:tc>
      </w:tr>
      <w:tr w:rsidR="00533340" w:rsidRPr="008C3798" w:rsidTr="00102BA1">
        <w:trPr>
          <w:trHeight w:val="550"/>
        </w:trPr>
        <w:tc>
          <w:tcPr>
            <w:tcW w:w="2436" w:type="dxa"/>
            <w:tcBorders>
              <w:top w:val="single" w:sz="4" w:space="0" w:color="auto"/>
              <w:left w:val="single" w:sz="4" w:space="0" w:color="auto"/>
              <w:bottom w:val="single" w:sz="4" w:space="0" w:color="auto"/>
              <w:right w:val="single" w:sz="4" w:space="0" w:color="auto"/>
            </w:tcBorders>
          </w:tcPr>
          <w:p w:rsidR="00533340" w:rsidRPr="008C3798" w:rsidRDefault="00533340" w:rsidP="00102BA1">
            <w:pPr>
              <w:jc w:val="center"/>
              <w:outlineLvl w:val="0"/>
              <w:rPr>
                <w:b/>
                <w:i/>
              </w:rPr>
            </w:pPr>
            <w:r>
              <w:rPr>
                <w:i/>
              </w:rPr>
              <w:t>13</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33340" w:rsidRPr="00F26C13" w:rsidRDefault="00533340" w:rsidP="00102BA1">
            <w:pPr>
              <w:jc w:val="both"/>
              <w:rPr>
                <w:i/>
                <w:u w:val="single"/>
              </w:rPr>
            </w:pPr>
            <w:r w:rsidRPr="00F26C13">
              <w:rPr>
                <w:i/>
              </w:rPr>
              <w:t>Barta Ferenc és Burai Mária Nikolett lakásvásárlási támogatási</w:t>
            </w:r>
            <w:r>
              <w:rPr>
                <w:i/>
              </w:rPr>
              <w:t xml:space="preserve"> kérelmének</w:t>
            </w:r>
            <w:r w:rsidRPr="00F26C13">
              <w:rPr>
                <w:i/>
              </w:rPr>
              <w:t xml:space="preserve"> </w:t>
            </w:r>
            <w:r>
              <w:rPr>
                <w:i/>
              </w:rPr>
              <w:t>elfogadása</w:t>
            </w:r>
          </w:p>
          <w:p w:rsidR="00533340" w:rsidRPr="00C96457" w:rsidRDefault="00533340" w:rsidP="00102BA1">
            <w:pPr>
              <w:pStyle w:val="Listaszerbekezds"/>
              <w:ind w:left="78"/>
              <w:jc w:val="both"/>
              <w:rPr>
                <w:i/>
              </w:rPr>
            </w:pPr>
          </w:p>
        </w:tc>
      </w:tr>
      <w:tr w:rsidR="00533340" w:rsidRPr="008C3798" w:rsidTr="00102BA1">
        <w:trPr>
          <w:trHeight w:val="550"/>
        </w:trPr>
        <w:tc>
          <w:tcPr>
            <w:tcW w:w="2436" w:type="dxa"/>
            <w:tcBorders>
              <w:top w:val="single" w:sz="4" w:space="0" w:color="auto"/>
              <w:left w:val="single" w:sz="4" w:space="0" w:color="auto"/>
              <w:bottom w:val="single" w:sz="4" w:space="0" w:color="auto"/>
              <w:right w:val="single" w:sz="4" w:space="0" w:color="auto"/>
            </w:tcBorders>
          </w:tcPr>
          <w:p w:rsidR="00533340" w:rsidRPr="008C3798" w:rsidRDefault="00533340" w:rsidP="00102BA1">
            <w:pPr>
              <w:jc w:val="center"/>
              <w:outlineLvl w:val="0"/>
              <w:rPr>
                <w:b/>
                <w:i/>
              </w:rPr>
            </w:pPr>
            <w:r>
              <w:rPr>
                <w:i/>
              </w:rPr>
              <w:t>14</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33340" w:rsidRPr="00F26C13" w:rsidRDefault="00533340" w:rsidP="00102BA1">
            <w:pPr>
              <w:jc w:val="both"/>
              <w:outlineLvl w:val="0"/>
              <w:rPr>
                <w:i/>
              </w:rPr>
            </w:pPr>
            <w:r w:rsidRPr="00F26C13">
              <w:rPr>
                <w:i/>
              </w:rPr>
              <w:t xml:space="preserve">Pöttyös Tésztaüzem kérelmének </w:t>
            </w:r>
            <w:r>
              <w:rPr>
                <w:i/>
              </w:rPr>
              <w:t>támogatása</w:t>
            </w:r>
            <w:r w:rsidRPr="00F26C13">
              <w:rPr>
                <w:i/>
              </w:rPr>
              <w:t xml:space="preserve"> Tóparti faház bérlésére vonatkozóan</w:t>
            </w:r>
          </w:p>
          <w:p w:rsidR="00533340" w:rsidRPr="00F26C13" w:rsidRDefault="00533340" w:rsidP="00102BA1">
            <w:pPr>
              <w:pStyle w:val="Listaszerbekezds"/>
              <w:ind w:left="78"/>
              <w:jc w:val="both"/>
              <w:rPr>
                <w:i/>
              </w:rPr>
            </w:pPr>
          </w:p>
        </w:tc>
      </w:tr>
      <w:tr w:rsidR="00533340" w:rsidRPr="008C3798" w:rsidTr="00102BA1">
        <w:trPr>
          <w:trHeight w:val="550"/>
        </w:trPr>
        <w:tc>
          <w:tcPr>
            <w:tcW w:w="2436" w:type="dxa"/>
            <w:tcBorders>
              <w:top w:val="single" w:sz="4" w:space="0" w:color="auto"/>
              <w:left w:val="single" w:sz="4" w:space="0" w:color="auto"/>
              <w:bottom w:val="single" w:sz="4" w:space="0" w:color="auto"/>
              <w:right w:val="single" w:sz="4" w:space="0" w:color="auto"/>
            </w:tcBorders>
          </w:tcPr>
          <w:p w:rsidR="00533340" w:rsidRPr="008C3798" w:rsidRDefault="00533340" w:rsidP="00102BA1">
            <w:pPr>
              <w:jc w:val="center"/>
              <w:outlineLvl w:val="0"/>
              <w:rPr>
                <w:b/>
                <w:i/>
              </w:rPr>
            </w:pPr>
            <w:r>
              <w:rPr>
                <w:i/>
              </w:rPr>
              <w:t>15</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33340" w:rsidRPr="000E2ED7" w:rsidRDefault="00533340" w:rsidP="00102BA1">
            <w:pPr>
              <w:jc w:val="both"/>
              <w:outlineLvl w:val="0"/>
              <w:rPr>
                <w:i/>
              </w:rPr>
            </w:pPr>
            <w:r w:rsidRPr="000E2ED7">
              <w:rPr>
                <w:i/>
              </w:rPr>
              <w:t xml:space="preserve">Déli iparterületen ingatlanvásárlási kérelem </w:t>
            </w:r>
            <w:r>
              <w:rPr>
                <w:i/>
              </w:rPr>
              <w:t>elfogadása</w:t>
            </w:r>
          </w:p>
          <w:p w:rsidR="00533340" w:rsidRPr="000E2ED7" w:rsidRDefault="00533340" w:rsidP="00102BA1">
            <w:pPr>
              <w:rPr>
                <w:i/>
              </w:rPr>
            </w:pPr>
          </w:p>
        </w:tc>
      </w:tr>
      <w:tr w:rsidR="00533340" w:rsidRPr="008C3798" w:rsidTr="00102BA1">
        <w:trPr>
          <w:trHeight w:val="550"/>
        </w:trPr>
        <w:tc>
          <w:tcPr>
            <w:tcW w:w="2436" w:type="dxa"/>
            <w:tcBorders>
              <w:top w:val="single" w:sz="4" w:space="0" w:color="auto"/>
              <w:left w:val="single" w:sz="4" w:space="0" w:color="auto"/>
              <w:bottom w:val="single" w:sz="4" w:space="0" w:color="auto"/>
              <w:right w:val="single" w:sz="4" w:space="0" w:color="auto"/>
            </w:tcBorders>
          </w:tcPr>
          <w:p w:rsidR="00533340" w:rsidRPr="008C3798" w:rsidRDefault="00533340" w:rsidP="00102BA1">
            <w:pPr>
              <w:jc w:val="center"/>
              <w:outlineLvl w:val="0"/>
              <w:rPr>
                <w:b/>
                <w:i/>
              </w:rPr>
            </w:pPr>
            <w:r>
              <w:rPr>
                <w:i/>
              </w:rPr>
              <w:t>16</w:t>
            </w:r>
            <w:r w:rsidRPr="008C3798">
              <w:rPr>
                <w:i/>
              </w:rPr>
              <w:t>/201</w:t>
            </w:r>
            <w:r>
              <w:rPr>
                <w:i/>
              </w:rPr>
              <w:t>5</w:t>
            </w:r>
            <w:r w:rsidRPr="008C3798">
              <w:rPr>
                <w:i/>
              </w:rPr>
              <w:t>.(</w:t>
            </w:r>
            <w:r>
              <w:rPr>
                <w:i/>
              </w:rPr>
              <w:t>II</w:t>
            </w:r>
            <w:r w:rsidRPr="008C3798">
              <w:rPr>
                <w:i/>
              </w:rPr>
              <w:t>.</w:t>
            </w:r>
            <w:r>
              <w:rPr>
                <w:i/>
              </w:rPr>
              <w:t>12</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533340" w:rsidRPr="00827AB2" w:rsidRDefault="00533340" w:rsidP="00102BA1">
            <w:pPr>
              <w:jc w:val="both"/>
              <w:outlineLvl w:val="0"/>
              <w:rPr>
                <w:i/>
              </w:rPr>
            </w:pPr>
            <w:r w:rsidRPr="00827AB2">
              <w:rPr>
                <w:i/>
              </w:rPr>
              <w:t>Főnix Patika Bt. és Önkormányzat közötti adás-vételi szerződés jóváhagyása</w:t>
            </w:r>
          </w:p>
          <w:p w:rsidR="00533340" w:rsidRPr="00827AB2" w:rsidRDefault="00533340" w:rsidP="00102BA1">
            <w:pPr>
              <w:rPr>
                <w:i/>
              </w:rPr>
            </w:pPr>
          </w:p>
        </w:tc>
      </w:tr>
    </w:tbl>
    <w:p w:rsidR="00533340" w:rsidRDefault="00533340" w:rsidP="0042513A">
      <w:pPr>
        <w:jc w:val="center"/>
      </w:pPr>
    </w:p>
    <w:p w:rsidR="0042513A" w:rsidRDefault="0042513A" w:rsidP="0042513A">
      <w:pPr>
        <w:jc w:val="both"/>
        <w:rPr>
          <w:i/>
        </w:rPr>
      </w:pPr>
      <w:r>
        <w:rPr>
          <w:b/>
        </w:rPr>
        <w:tab/>
      </w:r>
      <w:r>
        <w:rPr>
          <w:b/>
        </w:rPr>
        <w:tab/>
      </w:r>
      <w:r>
        <w:rPr>
          <w:i/>
        </w:rPr>
        <w:t xml:space="preserve"> </w:t>
      </w:r>
    </w:p>
    <w:p w:rsidR="0042513A" w:rsidRDefault="0042513A" w:rsidP="0042513A">
      <w:pPr>
        <w:overflowPunct w:val="0"/>
        <w:autoSpaceDE w:val="0"/>
        <w:autoSpaceDN w:val="0"/>
        <w:adjustRightInd w:val="0"/>
        <w:ind w:left="-142"/>
        <w:jc w:val="both"/>
        <w:textAlignment w:val="baseline"/>
        <w:rPr>
          <w:b/>
          <w:u w:val="single"/>
        </w:rPr>
      </w:pPr>
      <w:r>
        <w:rPr>
          <w:b/>
          <w:u w:val="single"/>
        </w:rPr>
        <w:t xml:space="preserve">12/2015. (II. 12.) </w:t>
      </w:r>
      <w:r>
        <w:rPr>
          <w:b/>
          <w:bCs/>
          <w:iCs/>
          <w:u w:val="single"/>
        </w:rPr>
        <w:t>Felsőtárkány Község Önkormányzata Képviselő–testületének határozata</w:t>
      </w:r>
      <w:r>
        <w:rPr>
          <w:b/>
          <w:u w:val="single"/>
        </w:rPr>
        <w:t xml:space="preserve">: </w:t>
      </w:r>
    </w:p>
    <w:p w:rsidR="0042513A" w:rsidRDefault="0042513A" w:rsidP="0042513A">
      <w:pPr>
        <w:overflowPunct w:val="0"/>
        <w:autoSpaceDE w:val="0"/>
        <w:autoSpaceDN w:val="0"/>
        <w:adjustRightInd w:val="0"/>
        <w:ind w:left="-142"/>
        <w:jc w:val="both"/>
        <w:textAlignment w:val="baseline"/>
        <w:rPr>
          <w:b/>
          <w:bCs/>
        </w:rPr>
      </w:pPr>
      <w:r>
        <w:rPr>
          <w:b/>
          <w:bCs/>
        </w:rPr>
        <w:t xml:space="preserve">Felsőtárkány Község Önkormányzatának Képviselő-testülete úgy határozott, hogy a Felsőtárkány belterület 491/2. helyrajzi számú, 552 m² területű, kivett beépített terület művelési ágú, a 491/2/A. helyrajzi számú ingatlan földhasználati jogával terhelt, Felsőtárkány Község Önkormányzatának kizárólagos tulajdonában lévő ingatlant </w:t>
      </w:r>
      <w:r>
        <w:rPr>
          <w:b/>
        </w:rPr>
        <w:t>bruttó 500.000,- Ft értékben</w:t>
      </w:r>
      <w:r>
        <w:rPr>
          <w:b/>
          <w:bCs/>
        </w:rPr>
        <w:t xml:space="preserve"> értékesíti. </w:t>
      </w:r>
    </w:p>
    <w:p w:rsidR="0042513A" w:rsidRDefault="0042513A" w:rsidP="0042513A">
      <w:pPr>
        <w:overflowPunct w:val="0"/>
        <w:autoSpaceDE w:val="0"/>
        <w:autoSpaceDN w:val="0"/>
        <w:adjustRightInd w:val="0"/>
        <w:ind w:left="-142"/>
        <w:jc w:val="both"/>
        <w:textAlignment w:val="baseline"/>
        <w:rPr>
          <w:b/>
          <w:bCs/>
        </w:rPr>
      </w:pPr>
      <w:r>
        <w:rPr>
          <w:b/>
          <w:bCs/>
        </w:rPr>
        <w:t xml:space="preserve">A vételár 2 részletben történő megfizetése a 2015. pénzügyi évben esedékes az alábbiak szerint: szerződéskötéskor a vételár 50 %-át köteles a vevő megfizetni, a fennmaradó 50 %-os vételárat pedig 2015. december 15. napjáig, azzal, hogy a vevő az ingatlan vételárának teljes kiegyenlítését követően szerez tulajdonjogot. </w:t>
      </w:r>
    </w:p>
    <w:p w:rsidR="0042513A" w:rsidRDefault="0042513A" w:rsidP="0042513A">
      <w:pPr>
        <w:overflowPunct w:val="0"/>
        <w:autoSpaceDE w:val="0"/>
        <w:autoSpaceDN w:val="0"/>
        <w:adjustRightInd w:val="0"/>
        <w:ind w:left="-142"/>
        <w:jc w:val="both"/>
        <w:textAlignment w:val="baseline"/>
        <w:rPr>
          <w:b/>
          <w:bCs/>
        </w:rPr>
      </w:pPr>
      <w:r>
        <w:rPr>
          <w:b/>
          <w:bCs/>
        </w:rPr>
        <w:t xml:space="preserve">Felkéri a polgármert, hogy az önkormányzat jogi képviselőjével készítse elő az elővásárlási jog jogosultjainak kiértesítéséhez szükséges iratokat, valamint a szerződés tervezetét. </w:t>
      </w:r>
    </w:p>
    <w:p w:rsidR="0042513A" w:rsidRDefault="0042513A" w:rsidP="0042513A">
      <w:pPr>
        <w:overflowPunct w:val="0"/>
        <w:autoSpaceDE w:val="0"/>
        <w:autoSpaceDN w:val="0"/>
        <w:adjustRightInd w:val="0"/>
        <w:ind w:left="-142"/>
        <w:jc w:val="both"/>
        <w:textAlignment w:val="baseline"/>
        <w:rPr>
          <w:b/>
          <w:bCs/>
        </w:rPr>
      </w:pPr>
    </w:p>
    <w:p w:rsidR="0042513A" w:rsidRDefault="0042513A" w:rsidP="0042513A">
      <w:pPr>
        <w:overflowPunct w:val="0"/>
        <w:autoSpaceDE w:val="0"/>
        <w:autoSpaceDN w:val="0"/>
        <w:adjustRightInd w:val="0"/>
        <w:ind w:left="-142"/>
        <w:jc w:val="both"/>
        <w:textAlignment w:val="baseline"/>
        <w:rPr>
          <w:b/>
          <w:bCs/>
        </w:rPr>
      </w:pPr>
      <w:r>
        <w:rPr>
          <w:b/>
          <w:bCs/>
        </w:rPr>
        <w:t>Felelős: polgármester</w:t>
      </w:r>
    </w:p>
    <w:p w:rsidR="0042513A" w:rsidRDefault="0042513A" w:rsidP="0042513A">
      <w:pPr>
        <w:overflowPunct w:val="0"/>
        <w:autoSpaceDE w:val="0"/>
        <w:autoSpaceDN w:val="0"/>
        <w:adjustRightInd w:val="0"/>
        <w:ind w:left="-142"/>
        <w:jc w:val="both"/>
        <w:textAlignment w:val="baseline"/>
        <w:rPr>
          <w:b/>
          <w:bCs/>
        </w:rPr>
      </w:pPr>
      <w:r>
        <w:rPr>
          <w:b/>
          <w:bCs/>
        </w:rPr>
        <w:t xml:space="preserve">Határidő: azonnal </w:t>
      </w:r>
    </w:p>
    <w:p w:rsidR="0042513A" w:rsidRDefault="0042513A" w:rsidP="0042513A">
      <w:pPr>
        <w:ind w:left="-142" w:right="-517"/>
        <w:jc w:val="both"/>
        <w:rPr>
          <w:b/>
          <w:u w:val="single"/>
        </w:rPr>
      </w:pPr>
    </w:p>
    <w:p w:rsidR="0042513A" w:rsidRDefault="0042513A" w:rsidP="0042513A">
      <w:pPr>
        <w:ind w:left="-142" w:right="-517"/>
        <w:jc w:val="both"/>
        <w:rPr>
          <w:b/>
          <w:u w:val="single"/>
        </w:rPr>
      </w:pPr>
      <w:r>
        <w:rPr>
          <w:b/>
          <w:u w:val="single"/>
        </w:rPr>
        <w:t xml:space="preserve">13/2015. (II.12.) Felsőtárkány Község Önkormányzata Képviselő-testületének határozata: </w:t>
      </w:r>
    </w:p>
    <w:p w:rsidR="0042513A" w:rsidRDefault="0042513A" w:rsidP="0042513A">
      <w:pPr>
        <w:ind w:left="-142"/>
        <w:jc w:val="both"/>
        <w:rPr>
          <w:b/>
        </w:rPr>
      </w:pPr>
      <w:r>
        <w:rPr>
          <w:b/>
        </w:rPr>
        <w:t xml:space="preserve">Felsőtárkány Község Önkormányzatának Képviselő-testülete a polgármester előterjesztésében megtárgyalta Barta Ferenc és Burai Mária Nikolett lakásvásárlási támogatás kérelmét és úgy határozott, hogy Felsőtárkány Község Önkormányzat Képviselő-testületének a lakáshoz jutás helyi támogatásának rendjéről szóló 11/2013.(VI.13.) rendelete alapján 300.000,- Ft, azaz Háromszázezer forint egyösszegű, egyszeri, vissza nem térítendő támogatást állapít meg a Pályázók részére. </w:t>
      </w:r>
    </w:p>
    <w:p w:rsidR="0042513A" w:rsidRDefault="0042513A" w:rsidP="0042513A">
      <w:pPr>
        <w:ind w:left="-142"/>
        <w:jc w:val="both"/>
        <w:rPr>
          <w:b/>
        </w:rPr>
      </w:pPr>
      <w:r>
        <w:rPr>
          <w:b/>
        </w:rPr>
        <w:t>Képviselő-testület felhatalmazza a polgármestert Pályázókkal történő szerződés aláírására.</w:t>
      </w:r>
    </w:p>
    <w:p w:rsidR="0042513A" w:rsidRDefault="0042513A" w:rsidP="0042513A">
      <w:pPr>
        <w:ind w:left="-142"/>
        <w:jc w:val="both"/>
        <w:rPr>
          <w:b/>
        </w:rPr>
      </w:pPr>
      <w:r>
        <w:rPr>
          <w:b/>
        </w:rPr>
        <w:t xml:space="preserve">Költségvetési forrás: Támogatási kölcsönök nyújtása/Fiatalok lakáshoz jutási támogatása sora terhére </w:t>
      </w:r>
    </w:p>
    <w:p w:rsidR="0042513A" w:rsidRDefault="0042513A" w:rsidP="0042513A">
      <w:pPr>
        <w:ind w:left="-142"/>
        <w:jc w:val="both"/>
        <w:rPr>
          <w:b/>
        </w:rPr>
      </w:pPr>
      <w:r>
        <w:rPr>
          <w:b/>
        </w:rPr>
        <w:t>Költségvetést terhelő összeg: 300.000,- Ft.</w:t>
      </w:r>
    </w:p>
    <w:p w:rsidR="0042513A" w:rsidRDefault="0042513A" w:rsidP="0042513A">
      <w:pPr>
        <w:ind w:left="-142"/>
        <w:jc w:val="both"/>
        <w:rPr>
          <w:b/>
        </w:rPr>
      </w:pPr>
      <w:r>
        <w:rPr>
          <w:b/>
        </w:rPr>
        <w:t xml:space="preserve">Felelős: polgármester </w:t>
      </w:r>
    </w:p>
    <w:p w:rsidR="0042513A" w:rsidRDefault="0042513A" w:rsidP="0042513A">
      <w:pPr>
        <w:ind w:left="-142"/>
        <w:jc w:val="both"/>
        <w:rPr>
          <w:b/>
        </w:rPr>
      </w:pPr>
      <w:r>
        <w:rPr>
          <w:b/>
        </w:rPr>
        <w:t>Határidő: azonnal</w:t>
      </w:r>
    </w:p>
    <w:p w:rsidR="0042513A" w:rsidRDefault="0042513A" w:rsidP="0042513A">
      <w:pPr>
        <w:pStyle w:val="Szvegtrzs"/>
        <w:ind w:left="-142"/>
      </w:pPr>
    </w:p>
    <w:p w:rsidR="0042513A" w:rsidRDefault="0042513A" w:rsidP="0042513A">
      <w:pPr>
        <w:ind w:left="-142" w:right="-517"/>
        <w:jc w:val="both"/>
        <w:rPr>
          <w:b/>
          <w:u w:val="single"/>
        </w:rPr>
      </w:pPr>
      <w:r>
        <w:rPr>
          <w:b/>
          <w:u w:val="single"/>
        </w:rPr>
        <w:t xml:space="preserve">14/2015. (II.12.) Felsőtárkány Község Önkormányzata Képviselő-testületének határozata: </w:t>
      </w:r>
    </w:p>
    <w:p w:rsidR="0042513A" w:rsidRDefault="0042513A" w:rsidP="0042513A">
      <w:pPr>
        <w:overflowPunct w:val="0"/>
        <w:autoSpaceDE w:val="0"/>
        <w:autoSpaceDN w:val="0"/>
        <w:adjustRightInd w:val="0"/>
        <w:ind w:left="-142"/>
        <w:jc w:val="both"/>
        <w:textAlignment w:val="baseline"/>
        <w:rPr>
          <w:b/>
          <w:color w:val="000000"/>
          <w:sz w:val="23"/>
          <w:szCs w:val="23"/>
        </w:rPr>
      </w:pPr>
      <w:r>
        <w:rPr>
          <w:b/>
          <w:color w:val="000000"/>
          <w:sz w:val="23"/>
          <w:szCs w:val="23"/>
        </w:rPr>
        <w:t xml:space="preserve">Felsőtárkány Község Önkormányzatának Képviselő-testülete úgy határozott, hogy a felsőtárkányi 1544 hrsz-ú, közpark megnevezésű ingatlanon elhelyezkedő 5. számú faház épületet 2015. március 1. napjától határozatlan időre bérbe adja a Pöttyös Tésztaüzem Kft. részére havi bruttó 10.000,- Ft összegű bérleti díj ellenében a 6. számú faházban üzemeltetett büfé tárolókapacitásának növelése céljából. </w:t>
      </w:r>
    </w:p>
    <w:p w:rsidR="0042513A" w:rsidRDefault="0042513A" w:rsidP="0042513A">
      <w:pPr>
        <w:overflowPunct w:val="0"/>
        <w:autoSpaceDE w:val="0"/>
        <w:autoSpaceDN w:val="0"/>
        <w:adjustRightInd w:val="0"/>
        <w:ind w:left="-142"/>
        <w:jc w:val="both"/>
        <w:textAlignment w:val="baseline"/>
        <w:rPr>
          <w:b/>
          <w:color w:val="000000"/>
          <w:sz w:val="23"/>
          <w:szCs w:val="23"/>
        </w:rPr>
      </w:pPr>
      <w:r>
        <w:rPr>
          <w:b/>
          <w:color w:val="000000"/>
          <w:sz w:val="23"/>
          <w:szCs w:val="23"/>
        </w:rPr>
        <w:t>A Képviselő-testület felhatalmazza a polgármestert a bérleti szerződés megkötésére, aláírására.</w:t>
      </w:r>
    </w:p>
    <w:p w:rsidR="0042513A" w:rsidRDefault="0042513A" w:rsidP="0042513A">
      <w:pPr>
        <w:overflowPunct w:val="0"/>
        <w:autoSpaceDE w:val="0"/>
        <w:autoSpaceDN w:val="0"/>
        <w:adjustRightInd w:val="0"/>
        <w:ind w:left="-142"/>
        <w:jc w:val="both"/>
        <w:textAlignment w:val="baseline"/>
        <w:rPr>
          <w:b/>
          <w:color w:val="000000"/>
          <w:sz w:val="23"/>
          <w:szCs w:val="23"/>
        </w:rPr>
      </w:pPr>
    </w:p>
    <w:p w:rsidR="0042513A" w:rsidRDefault="0042513A" w:rsidP="0042513A">
      <w:pPr>
        <w:overflowPunct w:val="0"/>
        <w:autoSpaceDE w:val="0"/>
        <w:autoSpaceDN w:val="0"/>
        <w:adjustRightInd w:val="0"/>
        <w:ind w:left="-142"/>
        <w:jc w:val="both"/>
        <w:textAlignment w:val="baseline"/>
        <w:rPr>
          <w:b/>
          <w:color w:val="000000"/>
          <w:sz w:val="23"/>
          <w:szCs w:val="23"/>
        </w:rPr>
      </w:pPr>
      <w:r>
        <w:rPr>
          <w:b/>
          <w:color w:val="000000"/>
          <w:sz w:val="23"/>
          <w:szCs w:val="23"/>
        </w:rPr>
        <w:t>Felelős: polgármester</w:t>
      </w:r>
    </w:p>
    <w:p w:rsidR="0042513A" w:rsidRDefault="0042513A" w:rsidP="0042513A">
      <w:pPr>
        <w:overflowPunct w:val="0"/>
        <w:autoSpaceDE w:val="0"/>
        <w:autoSpaceDN w:val="0"/>
        <w:adjustRightInd w:val="0"/>
        <w:ind w:left="-142"/>
        <w:jc w:val="both"/>
        <w:textAlignment w:val="baseline"/>
        <w:rPr>
          <w:b/>
          <w:sz w:val="23"/>
          <w:szCs w:val="23"/>
        </w:rPr>
      </w:pPr>
      <w:r>
        <w:rPr>
          <w:b/>
          <w:color w:val="000000"/>
          <w:sz w:val="23"/>
          <w:szCs w:val="23"/>
        </w:rPr>
        <w:t>Határidő: azonnal</w:t>
      </w:r>
    </w:p>
    <w:p w:rsidR="0042513A" w:rsidRDefault="0042513A" w:rsidP="0042513A">
      <w:pPr>
        <w:pStyle w:val="Szvegtrzs"/>
        <w:ind w:left="-142"/>
        <w:rPr>
          <w:b/>
        </w:rPr>
      </w:pPr>
    </w:p>
    <w:p w:rsidR="0042513A" w:rsidRDefault="0042513A" w:rsidP="0042513A">
      <w:pPr>
        <w:ind w:left="-142" w:right="-517"/>
        <w:jc w:val="both"/>
        <w:rPr>
          <w:b/>
          <w:u w:val="single"/>
        </w:rPr>
      </w:pPr>
      <w:r>
        <w:rPr>
          <w:b/>
          <w:u w:val="single"/>
        </w:rPr>
        <w:t xml:space="preserve">15/2015. (II.12.) Felsőtárkány Község Önkormányzata Képviselő-testületének határozata: </w:t>
      </w:r>
    </w:p>
    <w:p w:rsidR="0042513A" w:rsidRDefault="0042513A" w:rsidP="0042513A">
      <w:pPr>
        <w:pStyle w:val="Szvegtrzs"/>
        <w:ind w:left="-142"/>
        <w:rPr>
          <w:b/>
        </w:rPr>
      </w:pPr>
      <w:r>
        <w:rPr>
          <w:b/>
        </w:rPr>
        <w:t xml:space="preserve">Felsőtárkány Község Önkormányzatának Képviselő-testülete a polgármester előterjesztésében megtárgyalta a Déli iparterület értékesítésére vonatkozó előterjesztést. </w:t>
      </w:r>
    </w:p>
    <w:p w:rsidR="0042513A" w:rsidRDefault="0042513A" w:rsidP="0042513A">
      <w:pPr>
        <w:ind w:left="-142" w:right="-142"/>
        <w:jc w:val="both"/>
      </w:pPr>
    </w:p>
    <w:p w:rsidR="0042513A" w:rsidRDefault="0042513A" w:rsidP="0042513A">
      <w:pPr>
        <w:ind w:left="-142" w:right="-142"/>
        <w:jc w:val="both"/>
        <w:rPr>
          <w:b/>
        </w:rPr>
      </w:pPr>
      <w:r>
        <w:rPr>
          <w:b/>
        </w:rPr>
        <w:t>Felsőtárkány Község Önkormányzatának Képviselő-testülete úgy határozott, hogy a felsőtárkányi Déli iparterületen lévő belterületi 2690. helyrajzi számú, 6746 m2 alapterületű, beépítetlen terület megnevezésű ingatlant értékesíti a nyilvános pályázati felhívásra szándéknyilatkozatot benyújtó BELGIUM TRADING Kereskedelmi és Szolgáltató Kft. (adószáma: 24327488-2-05) részére - az ingatlan értékbecslői szakvéleményben meghatározott - mindösszesen 6.500.000,- Ft + ÁFA összegű vételár ellenében. A vevő az ingatlan vételárát az adás-vételi szerződés megkötésekor egyösszegben fizeti meg az eladó részére.</w:t>
      </w:r>
    </w:p>
    <w:p w:rsidR="0042513A" w:rsidRDefault="0042513A" w:rsidP="0042513A">
      <w:pPr>
        <w:ind w:left="-142" w:right="-142"/>
        <w:jc w:val="both"/>
        <w:rPr>
          <w:b/>
        </w:rPr>
      </w:pPr>
    </w:p>
    <w:p w:rsidR="0042513A" w:rsidRDefault="0042513A" w:rsidP="0042513A">
      <w:pPr>
        <w:ind w:left="-142" w:right="-142"/>
        <w:jc w:val="both"/>
        <w:rPr>
          <w:b/>
        </w:rPr>
      </w:pPr>
      <w:r>
        <w:rPr>
          <w:b/>
        </w:rPr>
        <w:t xml:space="preserve">Felsőtárkány Község Önkormányzatának Képviselő-testülete úgy határozott, hogy a felsőtárkányi Déli iparterületen lévő belterületi 2692. helyrajzi számú, 4 ha 946 m2 alapterületű, beépítetlen terület megnevezésű ingatlanra adásvételi előszerződést köt a nyilvános pályázati felhívásra szándéknyilatkozatot benyújtó BELGIUM TRADING Kereskedelmi és Szolgáltató Kft. (adószáma: 24327488-2-05) részére - az ingatlan értékbecslői szakvéleményben meghatározott - mindösszesen 32.600.000,- Ft + ÁFA vételár ellenében. </w:t>
      </w:r>
    </w:p>
    <w:p w:rsidR="0042513A" w:rsidRDefault="0042513A" w:rsidP="0042513A">
      <w:pPr>
        <w:ind w:left="-142" w:right="-142"/>
        <w:jc w:val="both"/>
        <w:rPr>
          <w:b/>
        </w:rPr>
      </w:pPr>
      <w:r>
        <w:rPr>
          <w:b/>
        </w:rPr>
        <w:t xml:space="preserve">Az ingatlan 2662 m2 alapterületű kiépítendő úttal természetben kettéosztott, melyre a szerződés aláírásával egyidejűleg Felsőtárkány Község Önkormányzata javára útszolgalmi jog kerül bejegyzésre. Az ingatlant az ÉMÁSZ Hálózati Kft. javára bejegyzett vezetékjog terheli 1887 + 127 m2 alapterületre vonatkozóan. </w:t>
      </w:r>
    </w:p>
    <w:p w:rsidR="0042513A" w:rsidRDefault="0042513A" w:rsidP="0042513A">
      <w:pPr>
        <w:ind w:left="-142" w:right="-142"/>
        <w:jc w:val="both"/>
        <w:rPr>
          <w:b/>
          <w:color w:val="000000"/>
          <w:lang w:eastAsia="en-US"/>
        </w:rPr>
      </w:pPr>
      <w:r>
        <w:rPr>
          <w:b/>
        </w:rPr>
        <w:t xml:space="preserve">A vevő az előszerződésben meghatározott vételár 20 %-ig terjedően foglalót fizet, az adás-vételi előszerződés megkötésekor egyösszegben 10 %-ot és 1 év elteltét követő naptári napon további 10 %-ot. A fennmaradó 80 %-os vételár összege </w:t>
      </w:r>
      <w:r>
        <w:rPr>
          <w:b/>
          <w:color w:val="000000"/>
          <w:lang w:eastAsia="en-US"/>
        </w:rPr>
        <w:t xml:space="preserve">az előszerződés megkötésének időpontjától számított 2 év leteltét követő naptári napon esedékes. </w:t>
      </w:r>
    </w:p>
    <w:p w:rsidR="0042513A" w:rsidRDefault="0042513A" w:rsidP="0042513A">
      <w:pPr>
        <w:ind w:left="-142" w:right="-142"/>
        <w:jc w:val="both"/>
        <w:rPr>
          <w:b/>
          <w:color w:val="000000"/>
          <w:lang w:eastAsia="en-US"/>
        </w:rPr>
      </w:pPr>
    </w:p>
    <w:p w:rsidR="0042513A" w:rsidRDefault="0042513A" w:rsidP="0042513A">
      <w:pPr>
        <w:ind w:left="-142" w:right="-142"/>
        <w:jc w:val="both"/>
        <w:rPr>
          <w:b/>
          <w:color w:val="000000"/>
          <w:lang w:eastAsia="en-US"/>
        </w:rPr>
      </w:pPr>
      <w:r>
        <w:rPr>
          <w:b/>
          <w:color w:val="000000"/>
          <w:lang w:eastAsia="en-US"/>
        </w:rPr>
        <w:t xml:space="preserve">Az Önkormányzat a két ingatlan között fekvő belterületi 2691 helyrajzi számú ingatlan kizárólagos használatát engedélyezi a vevő részére, amelyért cserébe a vevő köteles ezen ingatlan karbantartását, állagmegóvását elvégezni. </w:t>
      </w:r>
    </w:p>
    <w:p w:rsidR="0042513A" w:rsidRDefault="0042513A" w:rsidP="0042513A">
      <w:pPr>
        <w:ind w:left="-142" w:right="-142"/>
        <w:jc w:val="both"/>
        <w:rPr>
          <w:b/>
          <w:color w:val="000000"/>
          <w:lang w:eastAsia="en-US"/>
        </w:rPr>
      </w:pPr>
    </w:p>
    <w:p w:rsidR="0042513A" w:rsidRDefault="0042513A" w:rsidP="0042513A">
      <w:pPr>
        <w:ind w:left="-142" w:right="-142"/>
        <w:jc w:val="both"/>
        <w:rPr>
          <w:b/>
        </w:rPr>
      </w:pPr>
      <w:r>
        <w:rPr>
          <w:b/>
        </w:rPr>
        <w:t>A Képviselő-testület megbízza a polgármestert, hogy a hogy a jogi képviselő útján készítse elő az elővásárlási jog jogosultjainak kiértesítéséhez szükséges iratokat.</w:t>
      </w:r>
    </w:p>
    <w:p w:rsidR="0042513A" w:rsidRDefault="0042513A" w:rsidP="0042513A">
      <w:pPr>
        <w:ind w:left="-142" w:right="-142"/>
        <w:jc w:val="both"/>
        <w:rPr>
          <w:b/>
        </w:rPr>
      </w:pPr>
      <w:r>
        <w:rPr>
          <w:b/>
        </w:rPr>
        <w:t xml:space="preserve">A Képviselő-testület felhatalmazza a polgármestert a határozat mellékleteként csatolt tartalmú szerződés megkötésére.  </w:t>
      </w:r>
    </w:p>
    <w:p w:rsidR="0042513A" w:rsidRDefault="0042513A" w:rsidP="0042513A">
      <w:pPr>
        <w:ind w:left="-142" w:right="-142"/>
        <w:jc w:val="both"/>
        <w:rPr>
          <w:b/>
        </w:rPr>
      </w:pPr>
    </w:p>
    <w:p w:rsidR="0042513A" w:rsidRDefault="0042513A" w:rsidP="0042513A">
      <w:pPr>
        <w:ind w:left="-142" w:right="-142"/>
        <w:jc w:val="both"/>
        <w:rPr>
          <w:b/>
        </w:rPr>
      </w:pPr>
      <w:r>
        <w:rPr>
          <w:b/>
        </w:rPr>
        <w:t>Felelős: polgármester, jogi képviselő</w:t>
      </w:r>
    </w:p>
    <w:p w:rsidR="0042513A" w:rsidRDefault="0042513A" w:rsidP="0042513A">
      <w:pPr>
        <w:ind w:left="-142" w:right="-142"/>
        <w:jc w:val="both"/>
        <w:rPr>
          <w:b/>
        </w:rPr>
      </w:pPr>
      <w:r>
        <w:rPr>
          <w:b/>
        </w:rPr>
        <w:t>Határidő: folyamatos</w:t>
      </w:r>
    </w:p>
    <w:p w:rsidR="0042513A" w:rsidRDefault="0042513A" w:rsidP="0042513A">
      <w:pPr>
        <w:ind w:left="-142" w:right="-142"/>
        <w:rPr>
          <w:b/>
        </w:rPr>
      </w:pPr>
    </w:p>
    <w:p w:rsidR="0042513A" w:rsidRDefault="0042513A" w:rsidP="0042513A">
      <w:pPr>
        <w:ind w:left="-142"/>
        <w:rPr>
          <w:b/>
        </w:rPr>
      </w:pPr>
      <w:r>
        <w:rPr>
          <w:rFonts w:eastAsia="Calibri"/>
          <w:b/>
          <w:u w:val="single"/>
        </w:rPr>
        <w:t>16/2015. (II. 12.) Felsőtárkány Község Önkormányzata Képviselő-testületének határozata:</w:t>
      </w:r>
    </w:p>
    <w:p w:rsidR="0042513A" w:rsidRDefault="0042513A" w:rsidP="0042513A">
      <w:pPr>
        <w:ind w:left="-142" w:right="-142"/>
        <w:rPr>
          <w:b/>
        </w:rPr>
      </w:pPr>
      <w:r>
        <w:rPr>
          <w:b/>
        </w:rPr>
        <w:t>Felsőtárkány Község Önkormányzatának képviselő-testülete úgy határozott, hogy a FŐNIX PATIKA Gyógyszerkereskedelmi Betéti társaságtól visszavásárolja a felsőtárkányi 687/1 hrsz. alatt felvett, kivett beépítetlen terület megjelölésű, mindösszesen 502 m2 alapterületű ingatlant, bruttó 3.825.240,- Ft, azaz Hárommillió-nyolcszázhuszonötezer-kettőszáznegyven forint vételár ellenében. Szerződő felek és az EGRI FŐNIX PATIKA Gyógyszerkereskedelmi Korlátolt Felelősségű Társaság mint bérlő közös egyetértésben megállapodtak abban, hogy a Felsőtárkány belterület 687/1 hrsz alatti ingatlan Önkormányzat általi megvásárlása kapcsán az Önkormányzat által a FŐNIX PATIKA Bt-nek fizetendő vételárba betudják a bérlő által a Felsőtárkány, Rákóczi út 55. szám alatt található 689/1 hrsz alatt felvett ingatlan 110 m2 alapterületű gyógyszertár funkciójú ingatlan bérletéért fizetendő bérleti díj összegét (50.000,- Ft/hó), vagyis az Önkormányzat a vételárat nem köteles készpénzben megfizetni eladó részére, hanem a vételár összegét a bérlő jogosult „lelakni” a bérlemény használata során.</w:t>
      </w:r>
    </w:p>
    <w:p w:rsidR="0042513A" w:rsidRDefault="0042513A" w:rsidP="0042513A">
      <w:pPr>
        <w:pStyle w:val="Listaszerbekezds"/>
        <w:ind w:left="-142"/>
        <w:rPr>
          <w:b/>
        </w:rPr>
      </w:pPr>
    </w:p>
    <w:p w:rsidR="0042513A" w:rsidRDefault="0042513A" w:rsidP="0042513A">
      <w:pPr>
        <w:ind w:left="-142" w:right="-142"/>
        <w:rPr>
          <w:b/>
        </w:rPr>
      </w:pPr>
      <w:r>
        <w:rPr>
          <w:b/>
        </w:rPr>
        <w:t>Felsőtárkány község Önkormányzata hozzájárul, hogy a vételár teljes összegének kiegyenlítéséig, illetve a bérlemény használatával történő lelakásig az ingatlanra elidegenítési és terhelési tilalmat jegyezzenek be.</w:t>
      </w:r>
    </w:p>
    <w:p w:rsidR="0042513A" w:rsidRDefault="0042513A" w:rsidP="0042513A">
      <w:pPr>
        <w:ind w:left="-142" w:right="-142"/>
        <w:rPr>
          <w:b/>
        </w:rPr>
      </w:pPr>
    </w:p>
    <w:p w:rsidR="0042513A" w:rsidRDefault="0042513A" w:rsidP="0042513A">
      <w:pPr>
        <w:ind w:left="-142" w:right="-142"/>
        <w:rPr>
          <w:b/>
        </w:rPr>
      </w:pPr>
      <w:r>
        <w:rPr>
          <w:b/>
        </w:rPr>
        <w:t>A Képviselő-testület felhatalmazza a polgármestert az adás-vételi valamint az ingatlan bérleti szerződés megkötésére.</w:t>
      </w:r>
    </w:p>
    <w:p w:rsidR="0042513A" w:rsidRDefault="0042513A" w:rsidP="0042513A">
      <w:pPr>
        <w:tabs>
          <w:tab w:val="left" w:pos="360"/>
          <w:tab w:val="left" w:pos="720"/>
          <w:tab w:val="left" w:pos="1080"/>
          <w:tab w:val="left" w:pos="1800"/>
        </w:tabs>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533340" w:rsidRDefault="00533340" w:rsidP="0042513A">
      <w:pPr>
        <w:tabs>
          <w:tab w:val="center" w:pos="2340"/>
          <w:tab w:val="center" w:pos="7020"/>
        </w:tabs>
        <w:jc w:val="center"/>
      </w:pPr>
    </w:p>
    <w:p w:rsidR="0042513A" w:rsidRDefault="0042513A" w:rsidP="0042513A">
      <w:pPr>
        <w:tabs>
          <w:tab w:val="center" w:pos="2340"/>
          <w:tab w:val="center" w:pos="7020"/>
        </w:tabs>
        <w:jc w:val="center"/>
      </w:pPr>
      <w:r>
        <w:t xml:space="preserve">                                                 </w:t>
      </w:r>
    </w:p>
    <w:p w:rsidR="00192A1B" w:rsidRPr="008C3798" w:rsidRDefault="00192A1B" w:rsidP="00303F50">
      <w:pPr>
        <w:tabs>
          <w:tab w:val="center" w:pos="2340"/>
          <w:tab w:val="center" w:pos="7020"/>
        </w:tabs>
        <w:jc w:val="both"/>
      </w:pPr>
      <w:r w:rsidRPr="008C3798">
        <w:t xml:space="preserve">  </w:t>
      </w:r>
    </w:p>
    <w:p w:rsidR="00DA3840" w:rsidRDefault="00DA3840" w:rsidP="00DA3840">
      <w:pPr>
        <w:jc w:val="center"/>
      </w:pPr>
      <w:r>
        <w:t>2015. március 26.</w:t>
      </w:r>
    </w:p>
    <w:p w:rsidR="00DA3840" w:rsidRDefault="00DA3840" w:rsidP="00DA3840">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DA3840" w:rsidTr="00DA3840">
        <w:trPr>
          <w:trHeight w:val="336"/>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b/>
                <w:i/>
              </w:rPr>
              <w:t>Határozatok:</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b/>
                <w:i/>
              </w:rPr>
              <w:t>Tárgya: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17/2015.(III.26.)</w:t>
            </w:r>
          </w:p>
        </w:tc>
        <w:tc>
          <w:tcPr>
            <w:tcW w:w="7191" w:type="dxa"/>
            <w:tcBorders>
              <w:top w:val="single" w:sz="4" w:space="0" w:color="auto"/>
              <w:left w:val="single" w:sz="4" w:space="0" w:color="auto"/>
              <w:bottom w:val="single" w:sz="4" w:space="0" w:color="auto"/>
              <w:right w:val="single" w:sz="4" w:space="0" w:color="auto"/>
            </w:tcBorders>
          </w:tcPr>
          <w:p w:rsidR="00DA3840" w:rsidRDefault="00DA3840">
            <w:pPr>
              <w:jc w:val="both"/>
              <w:rPr>
                <w:i/>
              </w:rPr>
            </w:pPr>
            <w:r>
              <w:rPr>
                <w:i/>
              </w:rPr>
              <w:t>Településrendezési eszközök elfogadása</w:t>
            </w:r>
          </w:p>
          <w:p w:rsidR="00DA3840" w:rsidRDefault="00DA3840">
            <w:pPr>
              <w:pStyle w:val="Listaszerbekezds"/>
              <w:ind w:left="78"/>
              <w:jc w:val="both"/>
              <w:rPr>
                <w:i/>
              </w:rPr>
            </w:pP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18/2015.(III.26.)</w:t>
            </w:r>
          </w:p>
        </w:tc>
        <w:tc>
          <w:tcPr>
            <w:tcW w:w="7191" w:type="dxa"/>
            <w:tcBorders>
              <w:top w:val="single" w:sz="4" w:space="0" w:color="auto"/>
              <w:left w:val="single" w:sz="4" w:space="0" w:color="auto"/>
              <w:bottom w:val="single" w:sz="4" w:space="0" w:color="auto"/>
              <w:right w:val="single" w:sz="4" w:space="0" w:color="auto"/>
            </w:tcBorders>
          </w:tcPr>
          <w:p w:rsidR="00DA3840" w:rsidRDefault="00DA3840">
            <w:pPr>
              <w:jc w:val="both"/>
              <w:rPr>
                <w:i/>
              </w:rPr>
            </w:pPr>
            <w:r>
              <w:rPr>
                <w:i/>
              </w:rPr>
              <w:t>2014. évben végzett gyermekvédelmi munkáról szóló beszámoló elfogadása</w:t>
            </w:r>
          </w:p>
          <w:p w:rsidR="00DA3840" w:rsidRDefault="00DA3840">
            <w:pPr>
              <w:pStyle w:val="Listaszerbekezds"/>
              <w:ind w:left="78"/>
              <w:jc w:val="both"/>
              <w:rPr>
                <w:i/>
              </w:rPr>
            </w:pP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19/2015.(III.26.)</w:t>
            </w:r>
          </w:p>
        </w:tc>
        <w:tc>
          <w:tcPr>
            <w:tcW w:w="7191" w:type="dxa"/>
            <w:tcBorders>
              <w:top w:val="single" w:sz="4" w:space="0" w:color="auto"/>
              <w:left w:val="single" w:sz="4" w:space="0" w:color="auto"/>
              <w:bottom w:val="single" w:sz="4" w:space="0" w:color="auto"/>
              <w:right w:val="single" w:sz="4" w:space="0" w:color="auto"/>
            </w:tcBorders>
          </w:tcPr>
          <w:p w:rsidR="00DA3840" w:rsidRDefault="00DA3840">
            <w:pPr>
              <w:jc w:val="both"/>
              <w:rPr>
                <w:i/>
              </w:rPr>
            </w:pPr>
            <w:r>
              <w:rPr>
                <w:i/>
              </w:rPr>
              <w:t>2014. évben végzett családsegítő munkáról szóló beszámoló elfogadása</w:t>
            </w:r>
          </w:p>
          <w:p w:rsidR="00DA3840" w:rsidRDefault="00DA3840">
            <w:pPr>
              <w:pStyle w:val="Listaszerbekezds"/>
              <w:ind w:left="78"/>
              <w:jc w:val="both"/>
              <w:rPr>
                <w:i/>
              </w:rPr>
            </w:pP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20/2015.(III.26.)</w:t>
            </w:r>
          </w:p>
        </w:tc>
        <w:tc>
          <w:tcPr>
            <w:tcW w:w="7191" w:type="dxa"/>
            <w:tcBorders>
              <w:top w:val="single" w:sz="4" w:space="0" w:color="auto"/>
              <w:left w:val="single" w:sz="4" w:space="0" w:color="auto"/>
              <w:bottom w:val="single" w:sz="4" w:space="0" w:color="auto"/>
              <w:right w:val="single" w:sz="4" w:space="0" w:color="auto"/>
            </w:tcBorders>
          </w:tcPr>
          <w:p w:rsidR="00DA3840" w:rsidRDefault="00DA3840">
            <w:pPr>
              <w:jc w:val="both"/>
              <w:rPr>
                <w:i/>
              </w:rPr>
            </w:pPr>
            <w:r>
              <w:rPr>
                <w:i/>
              </w:rPr>
              <w:t>2014. évben végzett házi gondozói és szociális étkeztetési alapellátásokról szóló beszámoló elfogadása</w:t>
            </w:r>
          </w:p>
          <w:p w:rsidR="00DA3840" w:rsidRDefault="00DA3840">
            <w:pPr>
              <w:rPr>
                <w:i/>
              </w:rPr>
            </w:pP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21/2015.(III.26.)</w:t>
            </w:r>
          </w:p>
        </w:tc>
        <w:tc>
          <w:tcPr>
            <w:tcW w:w="7191" w:type="dxa"/>
            <w:tcBorders>
              <w:top w:val="single" w:sz="4" w:space="0" w:color="auto"/>
              <w:left w:val="single" w:sz="4" w:space="0" w:color="auto"/>
              <w:bottom w:val="single" w:sz="4" w:space="0" w:color="auto"/>
              <w:right w:val="single" w:sz="4" w:space="0" w:color="auto"/>
            </w:tcBorders>
          </w:tcPr>
          <w:p w:rsidR="00DA3840" w:rsidRDefault="00DA3840">
            <w:pPr>
              <w:jc w:val="both"/>
              <w:rPr>
                <w:i/>
              </w:rPr>
            </w:pPr>
            <w:r>
              <w:rPr>
                <w:i/>
              </w:rPr>
              <w:t>Közbeszerzési terv elfogadása</w:t>
            </w:r>
          </w:p>
          <w:p w:rsidR="00DA3840" w:rsidRDefault="00DA3840">
            <w:pPr>
              <w:rPr>
                <w:i/>
              </w:rPr>
            </w:pP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22/2015.(III.26.)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Felsőtárkány Nonprofit Kft. könyvvizsgálói feladatok ellátására könyvvizsgáló megválasztása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23/2015.(III.26.)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Felsőtárkány Nonprofit Kft. Felügyelő Bizottsági tagok újraválasztása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24/2015.(III.26.)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64"/>
              <w:jc w:val="both"/>
              <w:rPr>
                <w:i/>
              </w:rPr>
            </w:pPr>
            <w:r>
              <w:rPr>
                <w:i/>
              </w:rPr>
              <w:t>Felsőtárkány Nonprofit Kft. könyvelési feladatok ellátására könyvelő megválasztása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25/2015.(III.26.)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Bükk-kapu Kft. könyvvizsgálói feladatok ellátására könyvvizsgáló megválasztása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26/2015.(III.26.)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Bükk-kapu Kft. könyvelési feladatok ellátására könyvelő megválasztása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27/2015.(III.26.)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Hagyományőrző Közalapítvány kuratóriumi tagjainak újraválasztása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28/2015.(III.26.)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64"/>
              <w:jc w:val="both"/>
              <w:rPr>
                <w:i/>
              </w:rPr>
            </w:pPr>
            <w:r>
              <w:rPr>
                <w:i/>
              </w:rPr>
              <w:t>Hagyományőrző Közalapítvány Alapító Okiratának elfogadása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29/2015.(III.26.)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A Heves Megyei Regionális Hulladékgazdálkodási Társulás Társulási Megállapodás módosításának elfogadása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30/2015.(III.26.)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A Közművelődési Intézmény Szervezeti és Működési Szabályzata módosításénak elfogadása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31/2015.(III.26.)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Egri Rendőrkapitányság járőrautó üzembe helyezésének támogatása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32/2015.(III.26.)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Fülep Béláné kérelmének támogatása Tóparti faház bérlésére vonatkozóan</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i/>
              </w:rPr>
              <w:t>33/2015.(III.26.)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Egri Rendőrkapitányság települési kamerarendszer kiépítésére vonatkozó előterjesztésének elfogadása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i/>
              </w:rPr>
            </w:pPr>
            <w:r>
              <w:rPr>
                <w:i/>
              </w:rPr>
              <w:t>34/2015.(III.26.)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Szabó József pince előtér vásárlására vonatkozó kérelmének elfogadása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i/>
              </w:rPr>
            </w:pPr>
            <w:r>
              <w:rPr>
                <w:i/>
              </w:rPr>
              <w:t>35/2015.(III.26.)</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0"/>
              <w:jc w:val="both"/>
              <w:rPr>
                <w:i/>
              </w:rPr>
            </w:pPr>
            <w:r>
              <w:rPr>
                <w:i/>
              </w:rPr>
              <w:t>Óvodai beiratkozás időpontjának elfogadása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hideMark/>
          </w:tcPr>
          <w:p w:rsidR="00DA3840" w:rsidRDefault="00DA3840">
            <w:pPr>
              <w:pStyle w:val="Listaszerbekezds"/>
              <w:ind w:left="78"/>
              <w:jc w:val="center"/>
              <w:rPr>
                <w:i/>
              </w:rPr>
            </w:pPr>
            <w:r>
              <w:rPr>
                <w:b/>
                <w:i/>
              </w:rPr>
              <w:t>Tárgya:</w:t>
            </w:r>
          </w:p>
        </w:tc>
      </w:tr>
      <w:tr w:rsidR="00DA3840" w:rsidTr="00DA3840">
        <w:trPr>
          <w:trHeight w:val="550"/>
        </w:trPr>
        <w:tc>
          <w:tcPr>
            <w:tcW w:w="2436" w:type="dxa"/>
            <w:tcBorders>
              <w:top w:val="single" w:sz="4" w:space="0" w:color="auto"/>
              <w:left w:val="single" w:sz="4" w:space="0" w:color="auto"/>
              <w:bottom w:val="single" w:sz="4" w:space="0" w:color="auto"/>
              <w:right w:val="single" w:sz="4" w:space="0" w:color="auto"/>
            </w:tcBorders>
            <w:hideMark/>
          </w:tcPr>
          <w:p w:rsidR="00DA3840" w:rsidRDefault="00DA3840">
            <w:pPr>
              <w:jc w:val="center"/>
              <w:outlineLvl w:val="0"/>
              <w:rPr>
                <w:i/>
              </w:rPr>
            </w:pPr>
            <w:r>
              <w:rPr>
                <w:i/>
              </w:rPr>
              <w:t>6/2015. (III.27.)</w:t>
            </w:r>
          </w:p>
        </w:tc>
        <w:tc>
          <w:tcPr>
            <w:tcW w:w="7191" w:type="dxa"/>
            <w:tcBorders>
              <w:top w:val="single" w:sz="4" w:space="0" w:color="auto"/>
              <w:left w:val="single" w:sz="4" w:space="0" w:color="auto"/>
              <w:bottom w:val="single" w:sz="4" w:space="0" w:color="auto"/>
              <w:right w:val="single" w:sz="4" w:space="0" w:color="auto"/>
            </w:tcBorders>
          </w:tcPr>
          <w:p w:rsidR="00DA3840" w:rsidRDefault="00DA3840">
            <w:pPr>
              <w:jc w:val="both"/>
              <w:rPr>
                <w:bCs/>
                <w:i/>
              </w:rPr>
            </w:pPr>
            <w:r>
              <w:rPr>
                <w:bCs/>
                <w:i/>
              </w:rPr>
              <w:t xml:space="preserve">Az Önkormányzat 2014. évi költségvetési rendeletének módosítása </w:t>
            </w:r>
          </w:p>
          <w:p w:rsidR="00DA3840" w:rsidRDefault="00DA3840">
            <w:pPr>
              <w:jc w:val="both"/>
              <w:rPr>
                <w:i/>
              </w:rPr>
            </w:pPr>
          </w:p>
        </w:tc>
      </w:tr>
    </w:tbl>
    <w:p w:rsidR="00DA3840" w:rsidRDefault="00DA3840" w:rsidP="00DA3840">
      <w:pPr>
        <w:jc w:val="both"/>
        <w:rPr>
          <w:i/>
        </w:rPr>
      </w:pPr>
      <w:r>
        <w:rPr>
          <w:b/>
        </w:rPr>
        <w:tab/>
      </w:r>
      <w:r>
        <w:rPr>
          <w:b/>
        </w:rPr>
        <w:tab/>
      </w:r>
      <w:r>
        <w:rPr>
          <w:i/>
        </w:rPr>
        <w:t xml:space="preserve"> </w:t>
      </w:r>
    </w:p>
    <w:p w:rsidR="00DA3840" w:rsidRDefault="00DA3840" w:rsidP="00DA3840">
      <w:pPr>
        <w:ind w:left="1065"/>
        <w:jc w:val="both"/>
      </w:pPr>
    </w:p>
    <w:p w:rsidR="00DA3840" w:rsidRDefault="00DA3840" w:rsidP="00DA3840">
      <w:pPr>
        <w:ind w:left="-142"/>
        <w:jc w:val="both"/>
      </w:pPr>
    </w:p>
    <w:p w:rsidR="00DA3840" w:rsidRDefault="00DA3840" w:rsidP="00DA3840">
      <w:pPr>
        <w:pStyle w:val="Szvegtrzs"/>
        <w:ind w:left="-142"/>
      </w:pPr>
    </w:p>
    <w:p w:rsidR="00DA3840" w:rsidRDefault="00DA3840" w:rsidP="00DA3840">
      <w:pPr>
        <w:overflowPunct w:val="0"/>
        <w:autoSpaceDE w:val="0"/>
        <w:autoSpaceDN w:val="0"/>
        <w:adjustRightInd w:val="0"/>
        <w:ind w:left="-142"/>
        <w:jc w:val="both"/>
        <w:textAlignment w:val="baseline"/>
        <w:rPr>
          <w:b/>
          <w:u w:val="single"/>
        </w:rPr>
      </w:pPr>
      <w:r>
        <w:rPr>
          <w:b/>
          <w:u w:val="single"/>
        </w:rPr>
        <w:t>17/2015. (III. 26.) Felsőtárkány Község Önkormányzat Képviselő-testületének határozata:</w:t>
      </w:r>
    </w:p>
    <w:p w:rsidR="00DA3840" w:rsidRDefault="00DA3840" w:rsidP="00DA3840">
      <w:pPr>
        <w:jc w:val="both"/>
        <w:rPr>
          <w:b/>
        </w:rPr>
      </w:pPr>
      <w:r>
        <w:rPr>
          <w:b/>
          <w:u w:val="single"/>
        </w:rPr>
        <w:t xml:space="preserve"> </w:t>
      </w:r>
      <w:r>
        <w:rPr>
          <w:b/>
        </w:rPr>
        <w:t>Felsőtárkány Község Önkormányzata Képviselő-testülete elfogadja a 314/2012. (XI.8.) Korm. rendelet (továbbiakban ”R.”) 39.§ (2) bekezdése szerint, a Felsőtárkány településrendezési eszközei felülvizsgálatának véleményezése során a partnerektől, az államigazgatási szervektől, az érintett helyi önkormányzatoktól beérkezett észrevételeket, az azokra adott szakmai tervezői válaszokban, illetve egyeztető tárgyalási jegyzőkönyvben foglaltak szerint. Megállapítja, hogy fentieknek megfelelően a településrendezési eszközök felülvizsgálatának véleményezési szakasza jelen döntéssel lezárult.</w:t>
      </w:r>
    </w:p>
    <w:p w:rsidR="00DA3840" w:rsidRDefault="00DA3840" w:rsidP="00DA3840">
      <w:pPr>
        <w:jc w:val="both"/>
        <w:rPr>
          <w:b/>
        </w:rPr>
      </w:pPr>
      <w:r>
        <w:rPr>
          <w:b/>
        </w:rPr>
        <w:t>Felhatalmazza a polgármestert, hogy a tervező által összeszerkesztett dokumentációt, a „R.” 40. § (1) bekezdése szerinti végső véleményezésre az illetékes állami főépítésznek megküldje.</w:t>
      </w:r>
      <w:r>
        <w:rPr>
          <w:b/>
          <w:color w:val="FF0000"/>
        </w:rPr>
        <w:t xml:space="preserve"> </w:t>
      </w:r>
    </w:p>
    <w:p w:rsidR="00DA3840" w:rsidRDefault="00DA3840" w:rsidP="00DA3840">
      <w:pPr>
        <w:ind w:left="1134" w:hanging="1134"/>
        <w:rPr>
          <w:b/>
        </w:rPr>
      </w:pPr>
      <w:r>
        <w:rPr>
          <w:b/>
        </w:rPr>
        <w:t>1.melléklet:  A 314/2012. (XI.8.) Korm. rendelet 38.§-hoz beérkezett VÉLEMÉNYEKRE ADOTT TERVEZŐI VÁLASZOK</w:t>
      </w:r>
    </w:p>
    <w:p w:rsidR="00DA3840" w:rsidRDefault="00DA3840" w:rsidP="00DA3840">
      <w:pPr>
        <w:ind w:left="1134" w:hanging="1134"/>
        <w:rPr>
          <w:b/>
        </w:rPr>
      </w:pPr>
      <w:r>
        <w:rPr>
          <w:b/>
        </w:rPr>
        <w:t>2.melléklet:  JEGYZŐKÖNYV Felsőtárkány Község Településrendezési eszközeinek felülvizsgálata során a 314/2012. (XI.8.) Korm. rendelet 39.§ (1) bekezdésében foglalt EGYEZTETŐ TÁRGYALÁSRÓL</w:t>
      </w:r>
    </w:p>
    <w:p w:rsidR="00DA3840" w:rsidRDefault="00DA3840" w:rsidP="00DA3840">
      <w:pPr>
        <w:ind w:left="1134" w:hanging="1134"/>
        <w:rPr>
          <w:b/>
        </w:rPr>
      </w:pPr>
      <w:r>
        <w:rPr>
          <w:b/>
        </w:rPr>
        <w:t>3.melléklet:  BNPI NYILATKOZATA Felsőtárkány Község Településrendezési eszközeinek felülvizsgálata során a 314/2012. (XI.8.) Korm. rendelet 39.§ (1) bekezdésében foglalt EGYEZTETŐ TÁRGYALÁSRÓL</w:t>
      </w:r>
    </w:p>
    <w:p w:rsidR="00DA3840" w:rsidRDefault="00DA3840" w:rsidP="00DA3840">
      <w:pPr>
        <w:ind w:left="1134" w:hanging="1134"/>
        <w:rPr>
          <w:b/>
        </w:rPr>
      </w:pPr>
    </w:p>
    <w:p w:rsidR="00DA3840" w:rsidRDefault="00DA3840" w:rsidP="00DA3840">
      <w:pPr>
        <w:ind w:left="1134" w:hanging="1134"/>
        <w:rPr>
          <w:b/>
        </w:rPr>
      </w:pPr>
      <w:r>
        <w:rPr>
          <w:b/>
        </w:rPr>
        <w:t>Felelős: polgármester</w:t>
      </w:r>
    </w:p>
    <w:p w:rsidR="00DA3840" w:rsidRDefault="00DA3840" w:rsidP="00DA3840">
      <w:pPr>
        <w:ind w:left="1134" w:hanging="1134"/>
        <w:rPr>
          <w:b/>
        </w:rPr>
      </w:pPr>
      <w:r>
        <w:rPr>
          <w:b/>
        </w:rPr>
        <w:t>Határidő: folyamatos</w:t>
      </w:r>
    </w:p>
    <w:p w:rsidR="00DA3840" w:rsidRDefault="00DA3840" w:rsidP="00DA3840">
      <w:pPr>
        <w:ind w:left="1134" w:hanging="1134"/>
      </w:pPr>
    </w:p>
    <w:p w:rsidR="00DA3840" w:rsidRDefault="00DA3840" w:rsidP="00DA3840">
      <w:pPr>
        <w:tabs>
          <w:tab w:val="left" w:pos="360"/>
          <w:tab w:val="left" w:pos="720"/>
          <w:tab w:val="left" w:pos="1080"/>
          <w:tab w:val="left" w:pos="1800"/>
        </w:tabs>
        <w:ind w:left="-142"/>
        <w:jc w:val="both"/>
        <w:rPr>
          <w:b/>
          <w:u w:val="single"/>
        </w:rPr>
      </w:pPr>
      <w:r>
        <w:rPr>
          <w:b/>
          <w:u w:val="single"/>
        </w:rPr>
        <w:t>18/2015. (III. 26.) Felsőtárkány Község Önkormányzata Képviselő-testületének határozata:</w:t>
      </w:r>
    </w:p>
    <w:p w:rsidR="00DA3840" w:rsidRDefault="00DA3840" w:rsidP="00DA3840">
      <w:pPr>
        <w:tabs>
          <w:tab w:val="left" w:pos="360"/>
          <w:tab w:val="left" w:pos="720"/>
          <w:tab w:val="left" w:pos="1080"/>
          <w:tab w:val="left" w:pos="1800"/>
        </w:tabs>
        <w:ind w:left="-142"/>
        <w:jc w:val="both"/>
        <w:rPr>
          <w:b/>
        </w:rPr>
      </w:pPr>
      <w:r>
        <w:rPr>
          <w:b/>
        </w:rPr>
        <w:t>Felsőtárkány Község Önkormányzatának Képviselő-testülete megtárgyalta és elfogadta a 2014. évi gyermekvédelmi tevékenységéről készült beszámolót.</w:t>
      </w:r>
    </w:p>
    <w:p w:rsidR="00DA3840" w:rsidRDefault="00DA3840" w:rsidP="00DA3840">
      <w:pPr>
        <w:tabs>
          <w:tab w:val="left" w:pos="360"/>
          <w:tab w:val="left" w:pos="720"/>
          <w:tab w:val="left" w:pos="1080"/>
          <w:tab w:val="left" w:pos="1800"/>
        </w:tabs>
        <w:ind w:left="-142"/>
        <w:jc w:val="both"/>
        <w:rPr>
          <w:b/>
        </w:rPr>
      </w:pPr>
    </w:p>
    <w:p w:rsidR="00DA3840" w:rsidRDefault="00DA3840" w:rsidP="00DA3840">
      <w:pPr>
        <w:tabs>
          <w:tab w:val="left" w:pos="360"/>
          <w:tab w:val="left" w:pos="720"/>
          <w:tab w:val="left" w:pos="1080"/>
          <w:tab w:val="left" w:pos="1800"/>
        </w:tabs>
        <w:ind w:left="-142"/>
        <w:jc w:val="both"/>
        <w:rPr>
          <w:b/>
        </w:rPr>
      </w:pPr>
      <w:r>
        <w:rPr>
          <w:b/>
        </w:rPr>
        <w:t>Határidő: azonnal</w:t>
      </w:r>
    </w:p>
    <w:p w:rsidR="00DA3840" w:rsidRDefault="00DA3840" w:rsidP="00DA3840">
      <w:pPr>
        <w:tabs>
          <w:tab w:val="left" w:pos="360"/>
          <w:tab w:val="left" w:pos="720"/>
          <w:tab w:val="left" w:pos="1080"/>
          <w:tab w:val="left" w:pos="1800"/>
        </w:tabs>
        <w:ind w:left="-142"/>
        <w:jc w:val="both"/>
        <w:rPr>
          <w:b/>
        </w:rPr>
      </w:pPr>
      <w:r>
        <w:rPr>
          <w:b/>
        </w:rPr>
        <w:t xml:space="preserve">Felelős: jegyző, családgondozó </w:t>
      </w:r>
    </w:p>
    <w:p w:rsidR="00DA3840" w:rsidRDefault="00DA3840" w:rsidP="00DA3840">
      <w:pPr>
        <w:tabs>
          <w:tab w:val="left" w:pos="360"/>
          <w:tab w:val="left" w:pos="720"/>
          <w:tab w:val="left" w:pos="1080"/>
          <w:tab w:val="left" w:pos="1800"/>
        </w:tabs>
        <w:ind w:left="-142"/>
        <w:jc w:val="both"/>
      </w:pPr>
    </w:p>
    <w:p w:rsidR="00DA3840" w:rsidRDefault="00DA3840" w:rsidP="00DA3840">
      <w:pPr>
        <w:tabs>
          <w:tab w:val="left" w:pos="360"/>
          <w:tab w:val="left" w:pos="720"/>
          <w:tab w:val="left" w:pos="1080"/>
          <w:tab w:val="left" w:pos="1800"/>
        </w:tabs>
        <w:ind w:left="-142"/>
        <w:jc w:val="both"/>
        <w:rPr>
          <w:b/>
          <w:u w:val="single"/>
        </w:rPr>
      </w:pPr>
      <w:r>
        <w:rPr>
          <w:b/>
          <w:u w:val="single"/>
        </w:rPr>
        <w:t>19/2015. (III. 26.) Felsőtárkány Község Önkormányzata Képviselő-testületének határozata:</w:t>
      </w:r>
    </w:p>
    <w:p w:rsidR="00DA3840" w:rsidRDefault="00DA3840" w:rsidP="00DA3840">
      <w:pPr>
        <w:tabs>
          <w:tab w:val="left" w:pos="360"/>
          <w:tab w:val="left" w:pos="720"/>
          <w:tab w:val="left" w:pos="1080"/>
          <w:tab w:val="left" w:pos="1800"/>
        </w:tabs>
        <w:ind w:left="-142"/>
        <w:jc w:val="both"/>
        <w:rPr>
          <w:b/>
        </w:rPr>
      </w:pPr>
      <w:r>
        <w:rPr>
          <w:b/>
        </w:rPr>
        <w:t xml:space="preserve">Felsőtárkány Község Önkormányzatának Képviselő-testülete megtárgyalta és elfogadta a községben 2014. évben végzett családsegítés szociális alapszolgáltatás családgondozójának munkájáról készült beszámolót.  </w:t>
      </w:r>
    </w:p>
    <w:p w:rsidR="00DA3840" w:rsidRDefault="00DA3840" w:rsidP="00DA3840">
      <w:pPr>
        <w:tabs>
          <w:tab w:val="left" w:pos="360"/>
          <w:tab w:val="left" w:pos="720"/>
          <w:tab w:val="left" w:pos="1080"/>
          <w:tab w:val="left" w:pos="1800"/>
        </w:tabs>
        <w:ind w:left="-142"/>
        <w:jc w:val="both"/>
      </w:pPr>
    </w:p>
    <w:p w:rsidR="00DA3840" w:rsidRDefault="00DA3840" w:rsidP="00DA3840">
      <w:pPr>
        <w:tabs>
          <w:tab w:val="left" w:pos="360"/>
          <w:tab w:val="left" w:pos="720"/>
          <w:tab w:val="left" w:pos="1080"/>
          <w:tab w:val="left" w:pos="1800"/>
        </w:tabs>
        <w:ind w:left="-142"/>
        <w:jc w:val="both"/>
        <w:rPr>
          <w:b/>
        </w:rPr>
      </w:pPr>
      <w:r>
        <w:rPr>
          <w:b/>
        </w:rPr>
        <w:t>Határidő: azonnal</w:t>
      </w:r>
    </w:p>
    <w:p w:rsidR="00DA3840" w:rsidRDefault="00DA3840" w:rsidP="00DA3840">
      <w:pPr>
        <w:tabs>
          <w:tab w:val="left" w:pos="360"/>
          <w:tab w:val="left" w:pos="720"/>
          <w:tab w:val="left" w:pos="1080"/>
          <w:tab w:val="left" w:pos="1800"/>
        </w:tabs>
        <w:ind w:left="-142"/>
        <w:jc w:val="both"/>
        <w:rPr>
          <w:b/>
        </w:rPr>
      </w:pPr>
      <w:r>
        <w:rPr>
          <w:b/>
        </w:rPr>
        <w:t xml:space="preserve">Felelős: jegyző, családgondozó </w:t>
      </w:r>
    </w:p>
    <w:p w:rsidR="00DA3840" w:rsidRDefault="00DA3840" w:rsidP="00DA3840">
      <w:pPr>
        <w:pStyle w:val="Szvegtrzs"/>
        <w:ind w:left="-142"/>
        <w:rPr>
          <w:b/>
        </w:rPr>
      </w:pPr>
    </w:p>
    <w:p w:rsidR="00DA3840" w:rsidRDefault="00DA3840" w:rsidP="00DA3840">
      <w:pPr>
        <w:tabs>
          <w:tab w:val="left" w:pos="360"/>
          <w:tab w:val="left" w:pos="720"/>
          <w:tab w:val="left" w:pos="1080"/>
          <w:tab w:val="left" w:pos="1800"/>
        </w:tabs>
        <w:ind w:left="-142"/>
        <w:jc w:val="both"/>
        <w:rPr>
          <w:b/>
          <w:u w:val="single"/>
        </w:rPr>
      </w:pPr>
      <w:r>
        <w:rPr>
          <w:b/>
          <w:u w:val="single"/>
        </w:rPr>
        <w:t>20/2015. (III. 26.) Felsőtárkány Község Önkormányzata Képviselő-testületének határozata:</w:t>
      </w:r>
    </w:p>
    <w:p w:rsidR="00DA3840" w:rsidRDefault="00DA3840" w:rsidP="00DA3840">
      <w:pPr>
        <w:tabs>
          <w:tab w:val="left" w:pos="360"/>
          <w:tab w:val="left" w:pos="720"/>
          <w:tab w:val="left" w:pos="1080"/>
          <w:tab w:val="left" w:pos="1800"/>
        </w:tabs>
        <w:ind w:left="-142"/>
        <w:jc w:val="both"/>
        <w:rPr>
          <w:b/>
        </w:rPr>
      </w:pPr>
      <w:r>
        <w:rPr>
          <w:b/>
        </w:rPr>
        <w:t xml:space="preserve">Felsőtárkány Község Önkormányzatának Képviselő-testülete megtárgyalta és elfogadta a községben 2014. évben végzett étkeztetés és házi segítségnyújtás szociális alapszolgáltatást végzők munkájáról készült beszámolót.  </w:t>
      </w:r>
    </w:p>
    <w:p w:rsidR="00DA3840" w:rsidRDefault="00DA3840" w:rsidP="00DA3840">
      <w:pPr>
        <w:tabs>
          <w:tab w:val="left" w:pos="360"/>
          <w:tab w:val="left" w:pos="720"/>
          <w:tab w:val="left" w:pos="1080"/>
          <w:tab w:val="left" w:pos="1800"/>
        </w:tabs>
        <w:ind w:left="-142"/>
        <w:jc w:val="both"/>
      </w:pPr>
    </w:p>
    <w:p w:rsidR="00DA3840" w:rsidRDefault="00DA3840" w:rsidP="00DA3840">
      <w:pPr>
        <w:tabs>
          <w:tab w:val="left" w:pos="360"/>
          <w:tab w:val="left" w:pos="720"/>
          <w:tab w:val="left" w:pos="1080"/>
          <w:tab w:val="left" w:pos="1800"/>
        </w:tabs>
        <w:ind w:left="-142"/>
        <w:jc w:val="both"/>
        <w:rPr>
          <w:b/>
        </w:rPr>
      </w:pPr>
      <w:r>
        <w:rPr>
          <w:b/>
        </w:rPr>
        <w:t>Határidő: azonnal</w:t>
      </w:r>
    </w:p>
    <w:p w:rsidR="00DA3840" w:rsidRDefault="00DA3840" w:rsidP="00DA3840">
      <w:pPr>
        <w:tabs>
          <w:tab w:val="left" w:pos="360"/>
          <w:tab w:val="left" w:pos="720"/>
          <w:tab w:val="left" w:pos="1080"/>
          <w:tab w:val="left" w:pos="1800"/>
        </w:tabs>
        <w:ind w:left="-142"/>
        <w:jc w:val="both"/>
        <w:rPr>
          <w:b/>
        </w:rPr>
      </w:pPr>
      <w:r>
        <w:rPr>
          <w:b/>
        </w:rPr>
        <w:t>Felelős: jegyző, szociális gondozók</w:t>
      </w:r>
    </w:p>
    <w:p w:rsidR="00DA3840" w:rsidRDefault="00DA3840" w:rsidP="00DA3840">
      <w:pPr>
        <w:pStyle w:val="Szvegtrzs"/>
        <w:ind w:left="-142"/>
      </w:pPr>
    </w:p>
    <w:p w:rsidR="00DA3840" w:rsidRDefault="00DA3840" w:rsidP="00DA3840">
      <w:pPr>
        <w:ind w:left="-142"/>
        <w:jc w:val="both"/>
        <w:rPr>
          <w:b/>
          <w:u w:val="single"/>
        </w:rPr>
      </w:pPr>
      <w:r>
        <w:rPr>
          <w:b/>
          <w:u w:val="single"/>
        </w:rPr>
        <w:t xml:space="preserve">21/2015. (III. 26.) Felsőtárkány Község Önkormányzata Képviselő-testületének határozata: </w:t>
      </w:r>
    </w:p>
    <w:p w:rsidR="00DA3840" w:rsidRDefault="00DA3840" w:rsidP="00DA3840">
      <w:pPr>
        <w:ind w:left="-142"/>
        <w:jc w:val="both"/>
        <w:rPr>
          <w:b/>
        </w:rPr>
      </w:pPr>
      <w:r>
        <w:rPr>
          <w:b/>
        </w:rPr>
        <w:t xml:space="preserve">Felsőtárkány Község Önkormányzatának Képviselő-testülete a polgármester előterjesztésében megtárgyalta a közbeszerzési tervre vonatkozó előterjesztést, úgy határozott, hogy a határozat mellékleteként csatolt tartalommal a 2015. évi közbeszerzési tervet elfogadja.  </w:t>
      </w:r>
    </w:p>
    <w:p w:rsidR="00DA3840" w:rsidRDefault="00DA3840" w:rsidP="00DA3840">
      <w:pPr>
        <w:ind w:left="-142"/>
        <w:jc w:val="both"/>
        <w:rPr>
          <w:b/>
        </w:rPr>
      </w:pPr>
    </w:p>
    <w:p w:rsidR="00DA3840" w:rsidRDefault="00DA3840" w:rsidP="00DA3840">
      <w:pPr>
        <w:ind w:left="-142"/>
        <w:jc w:val="both"/>
        <w:rPr>
          <w:b/>
        </w:rPr>
      </w:pPr>
      <w:r>
        <w:rPr>
          <w:b/>
        </w:rPr>
        <w:t>Felelős: polgármester</w:t>
      </w:r>
    </w:p>
    <w:p w:rsidR="00DA3840" w:rsidRDefault="00DA3840" w:rsidP="00DA3840">
      <w:pPr>
        <w:ind w:left="-142"/>
        <w:jc w:val="both"/>
        <w:rPr>
          <w:b/>
        </w:rPr>
      </w:pPr>
      <w:r>
        <w:rPr>
          <w:b/>
        </w:rPr>
        <w:t>Határidő: folyamatos</w:t>
      </w:r>
    </w:p>
    <w:p w:rsidR="00DA3840" w:rsidRDefault="00DA3840" w:rsidP="00DA3840">
      <w:pPr>
        <w:ind w:left="-142"/>
        <w:jc w:val="both"/>
        <w:textAlignment w:val="baseline"/>
      </w:pPr>
    </w:p>
    <w:p w:rsidR="00DA3840" w:rsidRDefault="00DA3840" w:rsidP="00DA3840">
      <w:pPr>
        <w:ind w:left="-142"/>
        <w:jc w:val="both"/>
        <w:rPr>
          <w:b/>
          <w:u w:val="single"/>
        </w:rPr>
      </w:pPr>
      <w:r>
        <w:rPr>
          <w:b/>
          <w:u w:val="single"/>
        </w:rPr>
        <w:t xml:space="preserve">22/2015. (III.26.) Felsőtárkány Község Önkormányzata Képviselő-testületének határozata: </w:t>
      </w:r>
    </w:p>
    <w:p w:rsidR="00DA3840" w:rsidRDefault="00DA3840" w:rsidP="00DA3840">
      <w:pPr>
        <w:ind w:left="-142"/>
        <w:jc w:val="both"/>
      </w:pPr>
      <w:r>
        <w:rPr>
          <w:b/>
          <w:color w:val="000000"/>
        </w:rPr>
        <w:t xml:space="preserve">Felsőtárkány Község Önkormányzatának Képviselő-testülete a polgármester előterjesztésében megtárgyalta a Felsőtárkány </w:t>
      </w:r>
      <w:r>
        <w:rPr>
          <w:b/>
        </w:rPr>
        <w:t>Nonprofit Korlátolt Felelősségű Társaság</w:t>
      </w:r>
      <w:r>
        <w:rPr>
          <w:b/>
          <w:color w:val="000000"/>
        </w:rPr>
        <w:t xml:space="preserve"> könyvvizsgálatára vonatkozó előterjesztést és alapítói döntéssel úgy határozott, hogy a Kft. könyvvizsgálójává választja 2015. </w:t>
      </w:r>
      <w:r>
        <w:rPr>
          <w:b/>
        </w:rPr>
        <w:t>június 1</w:t>
      </w:r>
      <w:r>
        <w:rPr>
          <w:b/>
          <w:color w:val="000000"/>
        </w:rPr>
        <w:t xml:space="preserve">. napjától 2020. május 31. napjáig a </w:t>
      </w:r>
      <w:r>
        <w:rPr>
          <w:b/>
        </w:rPr>
        <w:t>Pelazol Könyvvizsgáló és Tanácsadó Korlátolt Felelősségű Társaságot, amelyben a könyvvizsgálatért személyében is felelős</w:t>
      </w:r>
      <w:r>
        <w:t xml:space="preserve"> </w:t>
      </w:r>
      <w:r>
        <w:rPr>
          <w:b/>
        </w:rPr>
        <w:t>személy</w:t>
      </w:r>
      <w:r>
        <w:t xml:space="preserve"> </w:t>
      </w:r>
      <w:r>
        <w:rPr>
          <w:b/>
        </w:rPr>
        <w:t>Szabó Józsefné hites könyvvizsgáló.</w:t>
      </w:r>
      <w:r>
        <w:t xml:space="preserve"> </w:t>
      </w:r>
    </w:p>
    <w:p w:rsidR="00DA3840" w:rsidRDefault="00DA3840" w:rsidP="00DA3840">
      <w:pPr>
        <w:ind w:left="-142"/>
        <w:jc w:val="both"/>
        <w:rPr>
          <w:b/>
        </w:rPr>
      </w:pPr>
      <w:r>
        <w:rPr>
          <w:b/>
        </w:rPr>
        <w:t>A Képviselő-testület az ügyvezető feladatává teszi, hogy a szükséges módosításokat a Kft alapító okiratába, a cégnyilvántartásba és a cégjegyzékbe bejegyeztesse.</w:t>
      </w:r>
    </w:p>
    <w:p w:rsidR="00DA3840" w:rsidRDefault="00DA3840" w:rsidP="00DA3840">
      <w:pPr>
        <w:ind w:left="-142"/>
        <w:jc w:val="both"/>
        <w:rPr>
          <w:b/>
          <w:color w:val="000000"/>
        </w:rPr>
      </w:pPr>
    </w:p>
    <w:p w:rsidR="00DA3840" w:rsidRDefault="00DA3840" w:rsidP="00DA3840">
      <w:pPr>
        <w:ind w:left="-142"/>
        <w:jc w:val="both"/>
        <w:outlineLvl w:val="0"/>
        <w:rPr>
          <w:b/>
          <w:color w:val="000000"/>
        </w:rPr>
      </w:pPr>
      <w:r>
        <w:rPr>
          <w:b/>
          <w:color w:val="000000"/>
        </w:rPr>
        <w:t>Felelős: polgármester, ügyvezető</w:t>
      </w:r>
    </w:p>
    <w:p w:rsidR="00DA3840" w:rsidRDefault="00DA3840" w:rsidP="00DA3840">
      <w:pPr>
        <w:ind w:left="-142"/>
        <w:jc w:val="both"/>
        <w:outlineLvl w:val="0"/>
        <w:rPr>
          <w:b/>
        </w:rPr>
      </w:pPr>
      <w:r>
        <w:rPr>
          <w:b/>
          <w:color w:val="000000"/>
        </w:rPr>
        <w:t>Határidő: azonnal</w:t>
      </w:r>
    </w:p>
    <w:p w:rsidR="00DA3840" w:rsidRDefault="00DA3840" w:rsidP="00DA3840">
      <w:pPr>
        <w:tabs>
          <w:tab w:val="left" w:pos="5040"/>
        </w:tabs>
        <w:ind w:left="-142" w:right="-108"/>
        <w:jc w:val="both"/>
      </w:pPr>
    </w:p>
    <w:p w:rsidR="00DA3840" w:rsidRDefault="00DA3840" w:rsidP="00DA3840">
      <w:pPr>
        <w:ind w:left="-142"/>
        <w:jc w:val="both"/>
        <w:rPr>
          <w:b/>
          <w:u w:val="single"/>
        </w:rPr>
      </w:pPr>
      <w:r>
        <w:rPr>
          <w:b/>
          <w:u w:val="single"/>
        </w:rPr>
        <w:t xml:space="preserve">23/2015. (III.26.) Felsőtárkány Község Önkormányzata Képviselő-testületének határozata: </w:t>
      </w:r>
    </w:p>
    <w:p w:rsidR="00DA3840" w:rsidRDefault="00DA3840" w:rsidP="00DA3840">
      <w:pPr>
        <w:ind w:left="-142"/>
        <w:jc w:val="both"/>
        <w:rPr>
          <w:b/>
        </w:rPr>
      </w:pPr>
      <w:r>
        <w:rPr>
          <w:b/>
          <w:color w:val="000000"/>
        </w:rPr>
        <w:t xml:space="preserve">Felsőtárkány Község Önkormányzatának Képviselő-testülete a polgármester előterjesztésében megtárgyalta a </w:t>
      </w:r>
      <w:r>
        <w:rPr>
          <w:b/>
        </w:rPr>
        <w:t>Felsőtárkány Nonprofit Korlátolt Felelősségű Társaság</w:t>
      </w:r>
      <w:r>
        <w:rPr>
          <w:b/>
          <w:color w:val="000000"/>
        </w:rPr>
        <w:t xml:space="preserve"> felügyelőbizottságának tagjaira vonatkozó előterjesztést és alapítói döntéssel úgy határozott, hogy a Kft. felügyelőbizottsági tagjait 2015</w:t>
      </w:r>
      <w:r>
        <w:rPr>
          <w:b/>
        </w:rPr>
        <w:t>. június 1. napjától</w:t>
      </w:r>
      <w:r>
        <w:rPr>
          <w:b/>
          <w:color w:val="000000"/>
        </w:rPr>
        <w:t xml:space="preserve"> 2020. május 31. napjáig újraválasztja és megbízza. </w:t>
      </w:r>
      <w:r>
        <w:rPr>
          <w:b/>
        </w:rPr>
        <w:t>A Képviselő-testület az ügyvezető feladatává teszi, hogy a szükséges módosításokat a Kft alapító okiratába, a cégnyilvántartásba és a cégjegyzékbe bejegyeztesse.</w:t>
      </w:r>
    </w:p>
    <w:p w:rsidR="00DA3840" w:rsidRDefault="00DA3840" w:rsidP="00DA3840">
      <w:pPr>
        <w:tabs>
          <w:tab w:val="left" w:pos="5040"/>
        </w:tabs>
        <w:ind w:left="-142" w:right="-108"/>
        <w:jc w:val="both"/>
        <w:outlineLvl w:val="0"/>
        <w:rPr>
          <w:b/>
          <w:color w:val="000000"/>
        </w:rPr>
      </w:pPr>
      <w:r>
        <w:rPr>
          <w:b/>
          <w:color w:val="000000"/>
        </w:rPr>
        <w:t>A felügyelőbizottság tagjai:</w:t>
      </w:r>
    </w:p>
    <w:p w:rsidR="00DA3840" w:rsidRDefault="00DA3840" w:rsidP="00DA3840">
      <w:pPr>
        <w:tabs>
          <w:tab w:val="left" w:pos="5040"/>
        </w:tabs>
        <w:ind w:left="-142" w:right="-108"/>
        <w:jc w:val="both"/>
        <w:outlineLvl w:val="0"/>
      </w:pPr>
      <w:r>
        <w:rPr>
          <w:b/>
          <w:color w:val="000000"/>
        </w:rPr>
        <w:t>Bajzátné Farkas Judit, Farkas Tamás (elnök), Simonné Farkas Szilvia és Dávid Imre.</w:t>
      </w:r>
    </w:p>
    <w:p w:rsidR="00DA3840" w:rsidRDefault="00DA3840" w:rsidP="00DA3840">
      <w:pPr>
        <w:tabs>
          <w:tab w:val="left" w:pos="5040"/>
        </w:tabs>
        <w:ind w:left="-142" w:right="-108"/>
        <w:jc w:val="both"/>
      </w:pPr>
    </w:p>
    <w:p w:rsidR="00DA3840" w:rsidRDefault="00DA3840" w:rsidP="00DA3840">
      <w:pPr>
        <w:tabs>
          <w:tab w:val="left" w:pos="5040"/>
        </w:tabs>
        <w:ind w:left="-142" w:right="-108"/>
        <w:jc w:val="both"/>
        <w:outlineLvl w:val="0"/>
        <w:rPr>
          <w:b/>
        </w:rPr>
      </w:pPr>
      <w:r>
        <w:rPr>
          <w:b/>
        </w:rPr>
        <w:t>Felelős: polgármester, ügyvezető</w:t>
      </w:r>
    </w:p>
    <w:p w:rsidR="00DA3840" w:rsidRDefault="00DA3840" w:rsidP="00DA3840">
      <w:pPr>
        <w:tabs>
          <w:tab w:val="left" w:pos="5040"/>
        </w:tabs>
        <w:ind w:left="-142" w:right="-108"/>
        <w:jc w:val="both"/>
        <w:outlineLvl w:val="0"/>
        <w:rPr>
          <w:b/>
        </w:rPr>
      </w:pPr>
      <w:r>
        <w:rPr>
          <w:b/>
        </w:rPr>
        <w:t>Határidő: azonnal</w:t>
      </w:r>
    </w:p>
    <w:p w:rsidR="00DA3840" w:rsidRDefault="00DA3840" w:rsidP="00DA3840">
      <w:pPr>
        <w:tabs>
          <w:tab w:val="left" w:pos="5040"/>
        </w:tabs>
        <w:ind w:left="-142" w:right="-108"/>
        <w:jc w:val="both"/>
      </w:pPr>
    </w:p>
    <w:p w:rsidR="00DA3840" w:rsidRDefault="00DA3840" w:rsidP="00DA3840">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24/2015. (III.26.) Felsőtárkány Község Önkormányzata Képviselő-testületének határozata:</w:t>
      </w:r>
    </w:p>
    <w:p w:rsidR="00DA3840" w:rsidRDefault="00DA3840" w:rsidP="00DA3840">
      <w:pPr>
        <w:overflowPunct w:val="0"/>
        <w:autoSpaceDE w:val="0"/>
        <w:autoSpaceDN w:val="0"/>
        <w:adjustRightInd w:val="0"/>
        <w:ind w:left="-142"/>
        <w:jc w:val="both"/>
        <w:textAlignment w:val="baseline"/>
        <w:rPr>
          <w:b/>
          <w:bCs/>
          <w:iCs/>
        </w:rPr>
      </w:pPr>
      <w:r>
        <w:rPr>
          <w:b/>
          <w:bCs/>
          <w:iCs/>
        </w:rPr>
        <w:t xml:space="preserve">Felsőtárkány Község Önkormányzatának Képviselő-testülete megtárgyalta a </w:t>
      </w:r>
      <w:r>
        <w:rPr>
          <w:b/>
        </w:rPr>
        <w:t>Felsőtárkány Nonprofit Korlátolt Felelősségű Társaság</w:t>
      </w:r>
      <w:r>
        <w:rPr>
          <w:b/>
          <w:bCs/>
          <w:iCs/>
        </w:rPr>
        <w:t xml:space="preserve"> könyvvezetési, könyvelési feladatainak ellátásáról szóló szerződéstervezetet, és alapítói döntéssel úgy határoz, hogy a könyvelési feladatok elvégzésével megbízza az AGRIA Berotax Kft-t 2015. június 1. napjától 2020. május 31. napjáig terjedő időszakra. Megbízza a Kft. ügyvezetőjét a szerződés megkötésével kapcsolatos intézkedések megtételével. </w:t>
      </w:r>
    </w:p>
    <w:p w:rsidR="00DA3840" w:rsidRDefault="00DA3840" w:rsidP="00DA3840">
      <w:pPr>
        <w:overflowPunct w:val="0"/>
        <w:autoSpaceDE w:val="0"/>
        <w:autoSpaceDN w:val="0"/>
        <w:adjustRightInd w:val="0"/>
        <w:ind w:left="-142"/>
        <w:jc w:val="both"/>
        <w:textAlignment w:val="baseline"/>
        <w:rPr>
          <w:b/>
          <w:bCs/>
          <w:iCs/>
        </w:rPr>
      </w:pPr>
    </w:p>
    <w:p w:rsidR="00DA3840" w:rsidRDefault="00DA3840" w:rsidP="00DA3840">
      <w:pPr>
        <w:tabs>
          <w:tab w:val="left" w:pos="5040"/>
        </w:tabs>
        <w:ind w:left="-142" w:right="-108"/>
        <w:jc w:val="both"/>
        <w:outlineLvl w:val="0"/>
        <w:rPr>
          <w:b/>
        </w:rPr>
      </w:pPr>
      <w:r>
        <w:rPr>
          <w:b/>
        </w:rPr>
        <w:t>Felelős: polgármester, ügyvezető</w:t>
      </w:r>
    </w:p>
    <w:p w:rsidR="00DA3840" w:rsidRDefault="00DA3840" w:rsidP="00DA3840">
      <w:pPr>
        <w:tabs>
          <w:tab w:val="left" w:pos="5040"/>
        </w:tabs>
        <w:ind w:left="-142" w:right="-108"/>
        <w:jc w:val="both"/>
        <w:outlineLvl w:val="0"/>
        <w:rPr>
          <w:b/>
        </w:rPr>
      </w:pPr>
      <w:r>
        <w:rPr>
          <w:b/>
        </w:rPr>
        <w:t>Határidő: azonnal</w:t>
      </w:r>
    </w:p>
    <w:p w:rsidR="00DA3840" w:rsidRDefault="00DA3840" w:rsidP="00DA3840">
      <w:pPr>
        <w:pStyle w:val="Szvegtrzs"/>
        <w:ind w:left="-142"/>
      </w:pPr>
    </w:p>
    <w:p w:rsidR="00DA3840" w:rsidRDefault="00DA3840" w:rsidP="00DA3840">
      <w:pPr>
        <w:ind w:left="-142"/>
        <w:jc w:val="both"/>
        <w:rPr>
          <w:b/>
          <w:u w:val="single"/>
        </w:rPr>
      </w:pPr>
      <w:r>
        <w:rPr>
          <w:b/>
          <w:u w:val="single"/>
        </w:rPr>
        <w:t xml:space="preserve">25/2015. (III.26.) Felsőtárkány Község Önkormányzata Képviselő-testületének határozata: </w:t>
      </w:r>
    </w:p>
    <w:p w:rsidR="00DA3840" w:rsidRDefault="00DA3840" w:rsidP="00DA3840">
      <w:pPr>
        <w:ind w:left="-142"/>
        <w:jc w:val="both"/>
      </w:pPr>
      <w:r>
        <w:rPr>
          <w:b/>
          <w:color w:val="000000"/>
        </w:rPr>
        <w:t>Felsőtárkány Község Önkormányzatának Képviselő-testülete a polgármester előterjesztésében megtárgyalta a Felsőtárkány Bükk-kapu Korlátolt F</w:t>
      </w:r>
      <w:r>
        <w:rPr>
          <w:b/>
        </w:rPr>
        <w:t>elelősségű Társaság</w:t>
      </w:r>
      <w:r>
        <w:rPr>
          <w:b/>
          <w:color w:val="000000"/>
        </w:rPr>
        <w:t xml:space="preserve"> könyvvizsgálatára vonatkozó előterjesztést és alapítói döntéssel úgy határozott, hogy a Kft. könyvvizsgálójává választja 2015. </w:t>
      </w:r>
      <w:r>
        <w:rPr>
          <w:b/>
        </w:rPr>
        <w:t>június 1</w:t>
      </w:r>
      <w:r>
        <w:rPr>
          <w:b/>
          <w:color w:val="000000"/>
        </w:rPr>
        <w:t xml:space="preserve">. napjától 2020. május 31. napjáig a </w:t>
      </w:r>
      <w:r>
        <w:rPr>
          <w:b/>
        </w:rPr>
        <w:t>Pelazol Könyvvizsgáló és Tanácsadó Korlátolt Felelősségű Társaságot, amelyben a könyvvizsgálatért személyében is felelős</w:t>
      </w:r>
      <w:r>
        <w:t xml:space="preserve"> </w:t>
      </w:r>
      <w:r>
        <w:rPr>
          <w:b/>
        </w:rPr>
        <w:t>személy</w:t>
      </w:r>
      <w:r>
        <w:t xml:space="preserve"> </w:t>
      </w:r>
      <w:r>
        <w:rPr>
          <w:b/>
        </w:rPr>
        <w:t>Szabó Józsefné hites könyvvizsgáló.</w:t>
      </w:r>
      <w:r>
        <w:t xml:space="preserve"> </w:t>
      </w:r>
    </w:p>
    <w:p w:rsidR="00DA3840" w:rsidRDefault="00DA3840" w:rsidP="00DA3840">
      <w:pPr>
        <w:ind w:left="-142"/>
        <w:jc w:val="both"/>
        <w:rPr>
          <w:b/>
        </w:rPr>
      </w:pPr>
      <w:r>
        <w:rPr>
          <w:b/>
        </w:rPr>
        <w:t>A Képviselő-testület az ügyvezető feladatává teszi, hogy a szükséges módosításokat a Kft alapító okiratába, a cégnyilvántartásba és a cégjegyzékbe bejegyeztesse.</w:t>
      </w:r>
    </w:p>
    <w:p w:rsidR="00DA3840" w:rsidRDefault="00DA3840" w:rsidP="00DA3840">
      <w:pPr>
        <w:ind w:left="-142"/>
        <w:jc w:val="both"/>
        <w:rPr>
          <w:b/>
          <w:color w:val="000000"/>
        </w:rPr>
      </w:pPr>
    </w:p>
    <w:p w:rsidR="00DA3840" w:rsidRDefault="00DA3840" w:rsidP="00DA3840">
      <w:pPr>
        <w:ind w:left="-142"/>
        <w:jc w:val="both"/>
        <w:outlineLvl w:val="0"/>
        <w:rPr>
          <w:b/>
          <w:color w:val="000000"/>
        </w:rPr>
      </w:pPr>
      <w:r>
        <w:rPr>
          <w:b/>
          <w:color w:val="000000"/>
        </w:rPr>
        <w:t>Felelős: polgármester, ügyvezető</w:t>
      </w:r>
    </w:p>
    <w:p w:rsidR="00DA3840" w:rsidRDefault="00DA3840" w:rsidP="00DA3840">
      <w:pPr>
        <w:ind w:left="-142"/>
        <w:jc w:val="both"/>
        <w:outlineLvl w:val="0"/>
        <w:rPr>
          <w:b/>
        </w:rPr>
      </w:pPr>
      <w:r>
        <w:rPr>
          <w:b/>
          <w:color w:val="000000"/>
        </w:rPr>
        <w:t>Határidő: azonnal</w:t>
      </w:r>
    </w:p>
    <w:p w:rsidR="00DA3840" w:rsidRDefault="00DA3840" w:rsidP="00DA3840">
      <w:pPr>
        <w:tabs>
          <w:tab w:val="left" w:pos="5040"/>
        </w:tabs>
        <w:ind w:left="-142" w:right="-108"/>
        <w:jc w:val="both"/>
      </w:pPr>
    </w:p>
    <w:p w:rsidR="00DA3840" w:rsidRDefault="00DA3840" w:rsidP="00DA3840">
      <w:pPr>
        <w:tabs>
          <w:tab w:val="left" w:pos="5040"/>
        </w:tabs>
        <w:ind w:left="-142" w:right="-108"/>
        <w:jc w:val="both"/>
      </w:pPr>
    </w:p>
    <w:p w:rsidR="00DA3840" w:rsidRDefault="00DA3840" w:rsidP="00DA3840">
      <w:pPr>
        <w:tabs>
          <w:tab w:val="left" w:pos="5040"/>
        </w:tabs>
        <w:ind w:left="-142" w:right="-108"/>
        <w:jc w:val="both"/>
      </w:pPr>
    </w:p>
    <w:p w:rsidR="00DA3840" w:rsidRDefault="00DA3840" w:rsidP="00DA3840">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26/2015. (III.26.) Felsőtárkány Község Önkormányzata Képviselő-testületének határozata:</w:t>
      </w:r>
    </w:p>
    <w:p w:rsidR="00DA3840" w:rsidRDefault="00DA3840" w:rsidP="00DA3840">
      <w:pPr>
        <w:overflowPunct w:val="0"/>
        <w:autoSpaceDE w:val="0"/>
        <w:autoSpaceDN w:val="0"/>
        <w:adjustRightInd w:val="0"/>
        <w:ind w:left="-142"/>
        <w:jc w:val="both"/>
        <w:textAlignment w:val="baseline"/>
        <w:rPr>
          <w:b/>
          <w:bCs/>
          <w:iCs/>
        </w:rPr>
      </w:pPr>
      <w:r>
        <w:rPr>
          <w:b/>
          <w:bCs/>
          <w:iCs/>
        </w:rPr>
        <w:t xml:space="preserve">Felsőtárkány Község Önkormányzatának Képviselő-testülete megtárgyalta a </w:t>
      </w:r>
      <w:r>
        <w:rPr>
          <w:b/>
        </w:rPr>
        <w:t>Felsőtárkány Bükk-kapu Korlátolt Felelősségű Társaság</w:t>
      </w:r>
      <w:r>
        <w:rPr>
          <w:b/>
          <w:bCs/>
          <w:iCs/>
        </w:rPr>
        <w:t xml:space="preserve"> könyvvezetési, könyvelési feladatainak ellátásáról szóló szerződéstervezetet, és alapítói döntéssel úgy határoz, hogy a könyvelési feladatok elvégzésével megbízza az AGRIA Berotax Kft-t 2015. június 1. napjától 2020. május 31. napjáig terjedő időszakra. Megbízza a Kft. ügyvezetőjét a szerződés megkötésével kapcsolatos intézkedések megtételével. </w:t>
      </w:r>
    </w:p>
    <w:p w:rsidR="00DA3840" w:rsidRDefault="00DA3840" w:rsidP="00DA3840">
      <w:pPr>
        <w:overflowPunct w:val="0"/>
        <w:autoSpaceDE w:val="0"/>
        <w:autoSpaceDN w:val="0"/>
        <w:adjustRightInd w:val="0"/>
        <w:ind w:left="-142"/>
        <w:jc w:val="both"/>
        <w:textAlignment w:val="baseline"/>
        <w:rPr>
          <w:b/>
          <w:bCs/>
          <w:iCs/>
        </w:rPr>
      </w:pPr>
    </w:p>
    <w:p w:rsidR="00DA3840" w:rsidRDefault="00DA3840" w:rsidP="00DA3840">
      <w:pPr>
        <w:tabs>
          <w:tab w:val="left" w:pos="5040"/>
        </w:tabs>
        <w:ind w:left="-142" w:right="-108"/>
        <w:jc w:val="both"/>
        <w:outlineLvl w:val="0"/>
        <w:rPr>
          <w:b/>
        </w:rPr>
      </w:pPr>
      <w:r>
        <w:rPr>
          <w:b/>
        </w:rPr>
        <w:t>Felelős: polgármester, ügyvezető</w:t>
      </w:r>
    </w:p>
    <w:p w:rsidR="00DA3840" w:rsidRDefault="00DA3840" w:rsidP="00DA3840">
      <w:pPr>
        <w:tabs>
          <w:tab w:val="left" w:pos="5040"/>
        </w:tabs>
        <w:ind w:left="-142" w:right="-108"/>
        <w:jc w:val="both"/>
        <w:outlineLvl w:val="0"/>
        <w:rPr>
          <w:b/>
        </w:rPr>
      </w:pPr>
      <w:r>
        <w:rPr>
          <w:b/>
        </w:rPr>
        <w:t>Határidő: azonnal</w:t>
      </w:r>
    </w:p>
    <w:p w:rsidR="00DA3840" w:rsidRDefault="00DA3840" w:rsidP="00DA3840">
      <w:pPr>
        <w:pStyle w:val="lfej"/>
        <w:tabs>
          <w:tab w:val="left" w:pos="708"/>
        </w:tabs>
        <w:outlineLvl w:val="0"/>
      </w:pPr>
    </w:p>
    <w:p w:rsidR="00DA3840" w:rsidRDefault="00DA3840" w:rsidP="00DA3840">
      <w:pPr>
        <w:tabs>
          <w:tab w:val="left" w:pos="360"/>
          <w:tab w:val="left" w:pos="720"/>
          <w:tab w:val="left" w:pos="1080"/>
          <w:tab w:val="left" w:pos="1800"/>
        </w:tabs>
        <w:ind w:left="-142"/>
        <w:jc w:val="both"/>
        <w:rPr>
          <w:b/>
          <w:u w:val="single"/>
        </w:rPr>
      </w:pPr>
      <w:r>
        <w:rPr>
          <w:b/>
          <w:u w:val="single"/>
        </w:rPr>
        <w:t>27/2015. (III.26.) Felsőtárkány Község Önkormányzat Képviselő-testületének határozata:</w:t>
      </w:r>
    </w:p>
    <w:p w:rsidR="00DA3840" w:rsidRDefault="00DA3840" w:rsidP="00DA3840">
      <w:pPr>
        <w:ind w:left="-142"/>
        <w:jc w:val="both"/>
        <w:rPr>
          <w:b/>
        </w:rPr>
      </w:pPr>
      <w:r>
        <w:rPr>
          <w:b/>
        </w:rPr>
        <w:t xml:space="preserve">Felsőtárkány Község Önkormányzatának Képviselő-testülete úgy határozott, hogy Felsőtárkány Község Önkormányzata, mint alapító jóváhagyja a Felsőtárkányi Hagyományőrző Közalapítvány kuratóriumának megválasztott tagjait: Suhajné Nagy Veronika, Farkas Erika, Sike Ágnes, Szabó Dániel, és elnökét: Várhelyi Péter személyében, 3 éves időtartamra, 2015. május 10. napjától 2018. május 9. napjáig. </w:t>
      </w:r>
    </w:p>
    <w:p w:rsidR="00DA3840" w:rsidRDefault="00DA3840" w:rsidP="00DA3840">
      <w:pPr>
        <w:ind w:left="-142"/>
        <w:jc w:val="both"/>
        <w:rPr>
          <w:b/>
        </w:rPr>
      </w:pPr>
      <w:r>
        <w:rPr>
          <w:b/>
        </w:rPr>
        <w:t>A Képviselő-testület az elnök feladatává teszi, hogy a szükséges módosításokat az alapító okiratba és a nyilvántartásba bejegyeztesse.</w:t>
      </w:r>
    </w:p>
    <w:p w:rsidR="00DA3840" w:rsidRDefault="00DA3840" w:rsidP="00DA3840">
      <w:pPr>
        <w:ind w:left="-142"/>
        <w:jc w:val="both"/>
        <w:rPr>
          <w:b/>
          <w:color w:val="000000"/>
        </w:rPr>
      </w:pPr>
    </w:p>
    <w:p w:rsidR="00DA3840" w:rsidRDefault="00DA3840" w:rsidP="00DA3840">
      <w:pPr>
        <w:ind w:left="-142"/>
        <w:jc w:val="both"/>
        <w:outlineLvl w:val="0"/>
        <w:rPr>
          <w:b/>
          <w:color w:val="000000"/>
        </w:rPr>
      </w:pPr>
      <w:r>
        <w:rPr>
          <w:b/>
          <w:color w:val="000000"/>
        </w:rPr>
        <w:t>Felelős: polgármester, elnök</w:t>
      </w:r>
    </w:p>
    <w:p w:rsidR="00DA3840" w:rsidRDefault="00DA3840" w:rsidP="00DA3840">
      <w:pPr>
        <w:ind w:left="-142"/>
        <w:jc w:val="both"/>
        <w:outlineLvl w:val="0"/>
        <w:rPr>
          <w:b/>
        </w:rPr>
      </w:pPr>
      <w:r>
        <w:rPr>
          <w:b/>
          <w:color w:val="000000"/>
        </w:rPr>
        <w:t>Határidő: azonnal</w:t>
      </w:r>
    </w:p>
    <w:p w:rsidR="00DA3840" w:rsidRDefault="00DA3840" w:rsidP="00DA3840">
      <w:pPr>
        <w:pStyle w:val="lfej"/>
        <w:tabs>
          <w:tab w:val="left" w:pos="708"/>
        </w:tabs>
        <w:ind w:left="-142"/>
        <w:jc w:val="both"/>
        <w:outlineLvl w:val="0"/>
      </w:pPr>
    </w:p>
    <w:p w:rsidR="00DA3840" w:rsidRDefault="00DA3840" w:rsidP="00DA3840">
      <w:pPr>
        <w:tabs>
          <w:tab w:val="left" w:pos="360"/>
          <w:tab w:val="left" w:pos="720"/>
          <w:tab w:val="left" w:pos="1080"/>
          <w:tab w:val="left" w:pos="1800"/>
        </w:tabs>
        <w:ind w:left="-142"/>
        <w:jc w:val="both"/>
        <w:rPr>
          <w:b/>
          <w:u w:val="single"/>
        </w:rPr>
      </w:pPr>
      <w:r>
        <w:rPr>
          <w:b/>
          <w:u w:val="single"/>
        </w:rPr>
        <w:t>28/2015. (III.26.) Felsőtárkány Község Önkormányzat Képviselő-testületének határozata:</w:t>
      </w:r>
    </w:p>
    <w:p w:rsidR="00DA3840" w:rsidRDefault="00DA3840" w:rsidP="00DA3840">
      <w:pPr>
        <w:ind w:left="-142"/>
        <w:jc w:val="both"/>
        <w:rPr>
          <w:b/>
        </w:rPr>
      </w:pPr>
      <w:r>
        <w:rPr>
          <w:b/>
        </w:rPr>
        <w:t xml:space="preserve">Felsőtárkány Község Önkormányzatának Képviselő-testülete úgy határozott, hogy Felsőtárkány Község Önkormányzata, mint alapító a határozat melléklete szerinti tartalommal jóváhagyja a Felsőtárkányi Hagyományőrző Közalapítvány egységes szerkezetbe foglalt Alapító Okiratát.  </w:t>
      </w:r>
    </w:p>
    <w:p w:rsidR="00DA3840" w:rsidRDefault="00DA3840" w:rsidP="00DA3840">
      <w:pPr>
        <w:ind w:left="-142"/>
        <w:jc w:val="both"/>
        <w:rPr>
          <w:b/>
        </w:rPr>
      </w:pPr>
    </w:p>
    <w:p w:rsidR="00DA3840" w:rsidRDefault="00DA3840" w:rsidP="00DA3840">
      <w:pPr>
        <w:ind w:left="-142"/>
        <w:jc w:val="both"/>
        <w:outlineLvl w:val="0"/>
        <w:rPr>
          <w:b/>
          <w:color w:val="000000"/>
        </w:rPr>
      </w:pPr>
      <w:r>
        <w:rPr>
          <w:b/>
          <w:color w:val="000000"/>
        </w:rPr>
        <w:t>Felelős: polgármester, elnök</w:t>
      </w:r>
    </w:p>
    <w:p w:rsidR="00DA3840" w:rsidRDefault="00DA3840" w:rsidP="00DA3840">
      <w:pPr>
        <w:ind w:left="-142"/>
        <w:jc w:val="both"/>
        <w:outlineLvl w:val="0"/>
        <w:rPr>
          <w:b/>
        </w:rPr>
      </w:pPr>
      <w:r>
        <w:rPr>
          <w:b/>
          <w:color w:val="000000"/>
        </w:rPr>
        <w:t>Határidő: azonnal</w:t>
      </w:r>
    </w:p>
    <w:p w:rsidR="00DA3840" w:rsidRDefault="00DA3840" w:rsidP="00DA3840">
      <w:pPr>
        <w:pStyle w:val="Szvegtrzs"/>
        <w:ind w:left="-142"/>
      </w:pPr>
    </w:p>
    <w:p w:rsidR="00DA3840" w:rsidRDefault="00DA3840" w:rsidP="00DA3840">
      <w:pPr>
        <w:ind w:left="-142"/>
        <w:jc w:val="both"/>
        <w:rPr>
          <w:b/>
        </w:rPr>
      </w:pPr>
      <w:r>
        <w:rPr>
          <w:b/>
          <w:u w:val="single"/>
        </w:rPr>
        <w:t xml:space="preserve">29/2015. (III.26.) Felsőtárkány Község Önkormányzata Képviselő-testületének határozata: </w:t>
      </w:r>
    </w:p>
    <w:p w:rsidR="00DA3840" w:rsidRDefault="00DA3840" w:rsidP="00DA3840">
      <w:pPr>
        <w:ind w:left="-142"/>
        <w:jc w:val="both"/>
        <w:rPr>
          <w:b/>
        </w:rPr>
      </w:pPr>
      <w:r>
        <w:rPr>
          <w:b/>
        </w:rPr>
        <w:t>Felsőtárkány Község Önkormányzatának Képviselő-testülete, mint a Heves Megyei Regionális Hulladékgazdálkodási Társulás (székhelye: 3300 Eger, Dobó tér 2., továbbiakban: Társulás) tagönkormányzata, a Társulás a korábban hatályos társulási megállapodását az időközben bekövetkezett jogszabályváltozásra (a hulladékról szóló 2012. évi CLXXXV. törvény, valamint az államháztartásról szóló 2011. évi CXCV. törvény), illetve egyes tagönkormányzatok indítványára figyelemmel a jelen határozat 1. számú mellékletében foglaltak szerint módosítja. A képviselő testület utasítja a polgármestert, hogy e határozat kivonatának megküldésével a képviselő testület döntéséről értesítse a Társulási Tanács Elnökét.</w:t>
      </w:r>
    </w:p>
    <w:p w:rsidR="00DA3840" w:rsidRDefault="00DA3840" w:rsidP="00DA3840">
      <w:pPr>
        <w:ind w:left="-142"/>
        <w:jc w:val="both"/>
        <w:rPr>
          <w:b/>
        </w:rPr>
      </w:pPr>
    </w:p>
    <w:p w:rsidR="00DA3840" w:rsidRDefault="00DA3840" w:rsidP="00DA3840">
      <w:pPr>
        <w:ind w:left="-142"/>
        <w:jc w:val="both"/>
        <w:rPr>
          <w:b/>
        </w:rPr>
      </w:pPr>
      <w:r>
        <w:rPr>
          <w:b/>
        </w:rPr>
        <w:t>Felelős:</w:t>
      </w:r>
      <w:r>
        <w:rPr>
          <w:b/>
        </w:rPr>
        <w:tab/>
        <w:t>polgármester</w:t>
      </w:r>
    </w:p>
    <w:p w:rsidR="00DA3840" w:rsidRDefault="00DA3840" w:rsidP="00DA3840">
      <w:pPr>
        <w:ind w:left="-142"/>
        <w:jc w:val="both"/>
        <w:rPr>
          <w:b/>
        </w:rPr>
      </w:pPr>
      <w:r>
        <w:rPr>
          <w:b/>
        </w:rPr>
        <w:t>Határidő: azonnal</w:t>
      </w:r>
    </w:p>
    <w:p w:rsidR="00DA3840" w:rsidRDefault="00DA3840" w:rsidP="00DA3840">
      <w:pPr>
        <w:pStyle w:val="Szvegtrzs"/>
        <w:ind w:left="-142"/>
      </w:pPr>
    </w:p>
    <w:p w:rsidR="00DA3840" w:rsidRDefault="00DA3840" w:rsidP="00DA3840">
      <w:pPr>
        <w:ind w:left="-142"/>
        <w:jc w:val="both"/>
        <w:rPr>
          <w:b/>
          <w:bCs/>
          <w:iCs/>
          <w:u w:val="single"/>
        </w:rPr>
      </w:pPr>
      <w:r>
        <w:rPr>
          <w:b/>
          <w:bCs/>
          <w:iCs/>
          <w:u w:val="single"/>
        </w:rPr>
        <w:t>30/2015. (III.26.) Felsőtárkány Község Önkormányzata Képviselő–testületének határozata:</w:t>
      </w:r>
    </w:p>
    <w:p w:rsidR="00DA3840" w:rsidRDefault="00DA3840" w:rsidP="00DA3840">
      <w:pPr>
        <w:ind w:left="-142"/>
        <w:jc w:val="both"/>
        <w:rPr>
          <w:b/>
        </w:rPr>
      </w:pPr>
      <w:r>
        <w:rPr>
          <w:b/>
        </w:rPr>
        <w:t xml:space="preserve">Felsőtárkány Község Önkormányzatának Képviselő-testülete megtárgyalta és jóváhagyta a Felsőtárkányi Közművelődési Intézmény módosított, egységes szerkezetbe foglalt Szervezeti és Működési Szabályzatát.  </w:t>
      </w:r>
    </w:p>
    <w:p w:rsidR="00DA3840" w:rsidRDefault="00DA3840" w:rsidP="00DA3840">
      <w:pPr>
        <w:tabs>
          <w:tab w:val="left" w:pos="360"/>
          <w:tab w:val="left" w:pos="720"/>
          <w:tab w:val="left" w:pos="1080"/>
          <w:tab w:val="left" w:pos="1800"/>
        </w:tabs>
        <w:ind w:left="-142"/>
        <w:jc w:val="both"/>
        <w:rPr>
          <w:b/>
        </w:rPr>
      </w:pPr>
    </w:p>
    <w:p w:rsidR="00DA3840" w:rsidRDefault="00DA3840" w:rsidP="00DA3840">
      <w:pPr>
        <w:tabs>
          <w:tab w:val="left" w:pos="360"/>
          <w:tab w:val="left" w:pos="720"/>
          <w:tab w:val="left" w:pos="1080"/>
          <w:tab w:val="left" w:pos="1800"/>
        </w:tabs>
        <w:ind w:left="-142"/>
        <w:jc w:val="both"/>
        <w:rPr>
          <w:b/>
        </w:rPr>
      </w:pPr>
      <w:r>
        <w:rPr>
          <w:b/>
        </w:rPr>
        <w:t xml:space="preserve">Felelős: Felsőtárkányi Közművelődési Intézmény intézményvezetője        </w:t>
      </w:r>
    </w:p>
    <w:p w:rsidR="00DA3840" w:rsidRDefault="00DA3840" w:rsidP="00DA3840">
      <w:pPr>
        <w:tabs>
          <w:tab w:val="left" w:pos="360"/>
          <w:tab w:val="left" w:pos="720"/>
          <w:tab w:val="left" w:pos="1080"/>
          <w:tab w:val="left" w:pos="1800"/>
        </w:tabs>
        <w:ind w:left="-142"/>
        <w:jc w:val="both"/>
        <w:rPr>
          <w:b/>
        </w:rPr>
      </w:pPr>
      <w:r>
        <w:rPr>
          <w:b/>
        </w:rPr>
        <w:t>Határidő: azonnal</w:t>
      </w:r>
    </w:p>
    <w:p w:rsidR="00DA3840" w:rsidRDefault="00DA3840" w:rsidP="00DA3840">
      <w:pPr>
        <w:pStyle w:val="Szvegtrzs"/>
        <w:ind w:left="-142"/>
      </w:pPr>
    </w:p>
    <w:p w:rsidR="00DA3840" w:rsidRDefault="00DA3840" w:rsidP="00DA3840">
      <w:pPr>
        <w:tabs>
          <w:tab w:val="left" w:pos="360"/>
          <w:tab w:val="left" w:pos="720"/>
          <w:tab w:val="left" w:pos="1080"/>
          <w:tab w:val="left" w:pos="1800"/>
        </w:tabs>
        <w:ind w:left="-142"/>
        <w:jc w:val="both"/>
        <w:rPr>
          <w:b/>
          <w:u w:val="single"/>
        </w:rPr>
      </w:pPr>
      <w:r>
        <w:rPr>
          <w:b/>
          <w:u w:val="single"/>
        </w:rPr>
        <w:t>31/2015. (III. 26.) Felsőtárkány Község Önkormányzata Képviselő-testületének határozata:</w:t>
      </w:r>
    </w:p>
    <w:p w:rsidR="00DA3840" w:rsidRDefault="00DA3840" w:rsidP="00DA3840">
      <w:pPr>
        <w:tabs>
          <w:tab w:val="left" w:pos="360"/>
          <w:tab w:val="left" w:pos="720"/>
          <w:tab w:val="left" w:pos="1080"/>
          <w:tab w:val="left" w:pos="1800"/>
        </w:tabs>
        <w:ind w:left="-142"/>
        <w:jc w:val="both"/>
        <w:rPr>
          <w:b/>
        </w:rPr>
      </w:pPr>
      <w:r>
        <w:rPr>
          <w:b/>
        </w:rPr>
        <w:t xml:space="preserve">Felsőtárkány Község Önkormányzatának Képviselő-testülete megtárgyalta a Felsőtárkányban szolgálatot teljesítő körzeti megbízott kizárólagos használatába adott gépjármű üzemeltetéséhez történő hozzájárulásra vonatkozó előterjesztést. </w:t>
      </w:r>
    </w:p>
    <w:p w:rsidR="00DA3840" w:rsidRDefault="00DA3840" w:rsidP="00DA3840">
      <w:pPr>
        <w:tabs>
          <w:tab w:val="left" w:pos="360"/>
          <w:tab w:val="left" w:pos="720"/>
          <w:tab w:val="left" w:pos="1080"/>
          <w:tab w:val="left" w:pos="1800"/>
        </w:tabs>
        <w:ind w:left="-142"/>
        <w:jc w:val="both"/>
        <w:rPr>
          <w:b/>
        </w:rPr>
      </w:pPr>
      <w:r>
        <w:rPr>
          <w:b/>
        </w:rPr>
        <w:t xml:space="preserve">A Képviselő-testület úgy határoz, hogy 2015. évben a gépjármű javításához 200.000,- Ft támogatást, az üzemeltetéséhez 50.000,- Ft értékben üzemanyagkártyát biztosít a költségvetési tartalék keret terhére. </w:t>
      </w:r>
    </w:p>
    <w:p w:rsidR="00DA3840" w:rsidRDefault="00DA3840" w:rsidP="00DA3840">
      <w:pPr>
        <w:tabs>
          <w:tab w:val="left" w:pos="360"/>
          <w:tab w:val="left" w:pos="720"/>
          <w:tab w:val="left" w:pos="1080"/>
          <w:tab w:val="left" w:pos="1800"/>
        </w:tabs>
        <w:ind w:left="-142"/>
        <w:jc w:val="both"/>
        <w:rPr>
          <w:b/>
        </w:rPr>
      </w:pPr>
      <w:r>
        <w:rPr>
          <w:b/>
        </w:rPr>
        <w:t>Felhatalmazza a polgármestert az adományozási szerződés aláírására.</w:t>
      </w:r>
    </w:p>
    <w:p w:rsidR="00DA3840" w:rsidRDefault="00DA3840" w:rsidP="00DA3840">
      <w:pPr>
        <w:tabs>
          <w:tab w:val="left" w:pos="360"/>
          <w:tab w:val="left" w:pos="720"/>
          <w:tab w:val="left" w:pos="1080"/>
          <w:tab w:val="left" w:pos="1800"/>
        </w:tabs>
        <w:ind w:left="-142"/>
        <w:jc w:val="both"/>
        <w:rPr>
          <w:b/>
        </w:rPr>
      </w:pPr>
    </w:p>
    <w:p w:rsidR="00DA3840" w:rsidRDefault="00DA3840" w:rsidP="00DA3840">
      <w:pPr>
        <w:tabs>
          <w:tab w:val="left" w:pos="360"/>
          <w:tab w:val="left" w:pos="720"/>
          <w:tab w:val="left" w:pos="1080"/>
          <w:tab w:val="left" w:pos="1800"/>
        </w:tabs>
        <w:ind w:left="-142"/>
        <w:jc w:val="both"/>
        <w:rPr>
          <w:b/>
        </w:rPr>
      </w:pPr>
      <w:r>
        <w:rPr>
          <w:b/>
        </w:rPr>
        <w:t>Költségvetést érintő összeg: 250.000,- Ft</w:t>
      </w:r>
    </w:p>
    <w:p w:rsidR="00DA3840" w:rsidRDefault="00DA3840" w:rsidP="00DA3840">
      <w:pPr>
        <w:tabs>
          <w:tab w:val="left" w:pos="360"/>
          <w:tab w:val="left" w:pos="720"/>
          <w:tab w:val="left" w:pos="1080"/>
          <w:tab w:val="left" w:pos="1800"/>
        </w:tabs>
        <w:ind w:left="-142"/>
        <w:jc w:val="both"/>
        <w:rPr>
          <w:b/>
        </w:rPr>
      </w:pPr>
      <w:r>
        <w:rPr>
          <w:b/>
        </w:rPr>
        <w:t>Felelős: polgármester</w:t>
      </w:r>
    </w:p>
    <w:p w:rsidR="00DA3840" w:rsidRDefault="00DA3840" w:rsidP="00DA3840">
      <w:pPr>
        <w:tabs>
          <w:tab w:val="left" w:pos="360"/>
          <w:tab w:val="left" w:pos="720"/>
          <w:tab w:val="left" w:pos="1080"/>
          <w:tab w:val="left" w:pos="1800"/>
        </w:tabs>
        <w:ind w:left="-142"/>
        <w:jc w:val="both"/>
        <w:rPr>
          <w:b/>
        </w:rPr>
      </w:pPr>
      <w:r>
        <w:rPr>
          <w:b/>
        </w:rPr>
        <w:t>Határidő: azonnal</w:t>
      </w:r>
    </w:p>
    <w:p w:rsidR="00DA3840" w:rsidRDefault="00DA3840" w:rsidP="00DA3840">
      <w:pPr>
        <w:pStyle w:val="Szvegtrzs"/>
        <w:ind w:left="-142"/>
      </w:pPr>
    </w:p>
    <w:p w:rsidR="00DA3840" w:rsidRDefault="00DA3840" w:rsidP="00DA3840">
      <w:pPr>
        <w:ind w:left="-142" w:right="-517"/>
        <w:jc w:val="both"/>
        <w:rPr>
          <w:b/>
          <w:u w:val="single"/>
        </w:rPr>
      </w:pPr>
      <w:r>
        <w:rPr>
          <w:b/>
          <w:u w:val="single"/>
        </w:rPr>
        <w:t xml:space="preserve">32/2015. (III.26.) Felsőtárkány Község Önkormányzata Képviselő-testületének határozata: </w:t>
      </w:r>
    </w:p>
    <w:p w:rsidR="00DA3840" w:rsidRDefault="00DA3840" w:rsidP="00DA3840">
      <w:pPr>
        <w:overflowPunct w:val="0"/>
        <w:autoSpaceDE w:val="0"/>
        <w:autoSpaceDN w:val="0"/>
        <w:adjustRightInd w:val="0"/>
        <w:ind w:left="-142"/>
        <w:jc w:val="both"/>
        <w:textAlignment w:val="baseline"/>
        <w:rPr>
          <w:b/>
          <w:color w:val="000000"/>
          <w:sz w:val="23"/>
          <w:szCs w:val="23"/>
        </w:rPr>
      </w:pPr>
      <w:r>
        <w:rPr>
          <w:b/>
          <w:color w:val="000000"/>
          <w:sz w:val="23"/>
          <w:szCs w:val="23"/>
        </w:rPr>
        <w:t xml:space="preserve">Felsőtárkány Község Önkormányzatának Képviselő-testülete úgy határozott, hogy a felsőtárkányi 1544 hrsz-ú, közpark megnevezésű ingatlanon elhelyezkedő 2. számú faház épületet 2015. április 1. napjától határozatlan időre bérbe adja Fülep Béláné Bajzát Edit egyéni vállalkozó részére havi bruttó 10.000,- Ft összegű bérleti díj ellenében az 1. számú faházban üzemeltetett büfé tárolókapacitásának növelése céljából. </w:t>
      </w:r>
    </w:p>
    <w:p w:rsidR="00DA3840" w:rsidRDefault="00DA3840" w:rsidP="00DA3840">
      <w:pPr>
        <w:overflowPunct w:val="0"/>
        <w:autoSpaceDE w:val="0"/>
        <w:autoSpaceDN w:val="0"/>
        <w:adjustRightInd w:val="0"/>
        <w:ind w:left="-142"/>
        <w:jc w:val="both"/>
        <w:textAlignment w:val="baseline"/>
        <w:rPr>
          <w:b/>
          <w:color w:val="000000"/>
          <w:sz w:val="23"/>
          <w:szCs w:val="23"/>
        </w:rPr>
      </w:pPr>
      <w:r>
        <w:rPr>
          <w:b/>
          <w:color w:val="000000"/>
          <w:sz w:val="23"/>
          <w:szCs w:val="23"/>
        </w:rPr>
        <w:t>A Képviselő-testület felhatalmazza a polgármestert a bérleti szerződés megkötésére, aláírására.</w:t>
      </w:r>
    </w:p>
    <w:p w:rsidR="00DA3840" w:rsidRDefault="00DA3840" w:rsidP="00DA3840">
      <w:pPr>
        <w:overflowPunct w:val="0"/>
        <w:autoSpaceDE w:val="0"/>
        <w:autoSpaceDN w:val="0"/>
        <w:adjustRightInd w:val="0"/>
        <w:ind w:left="-142"/>
        <w:jc w:val="both"/>
        <w:textAlignment w:val="baseline"/>
        <w:rPr>
          <w:b/>
          <w:color w:val="000000"/>
          <w:sz w:val="23"/>
          <w:szCs w:val="23"/>
        </w:rPr>
      </w:pPr>
    </w:p>
    <w:p w:rsidR="00DA3840" w:rsidRDefault="00DA3840" w:rsidP="00DA3840">
      <w:pPr>
        <w:overflowPunct w:val="0"/>
        <w:autoSpaceDE w:val="0"/>
        <w:autoSpaceDN w:val="0"/>
        <w:adjustRightInd w:val="0"/>
        <w:ind w:left="-142"/>
        <w:jc w:val="both"/>
        <w:textAlignment w:val="baseline"/>
        <w:rPr>
          <w:b/>
          <w:color w:val="000000"/>
          <w:sz w:val="23"/>
          <w:szCs w:val="23"/>
        </w:rPr>
      </w:pPr>
      <w:r>
        <w:rPr>
          <w:b/>
          <w:color w:val="000000"/>
          <w:sz w:val="23"/>
          <w:szCs w:val="23"/>
        </w:rPr>
        <w:t>Felelős: polgármester</w:t>
      </w:r>
    </w:p>
    <w:p w:rsidR="00DA3840" w:rsidRDefault="00DA3840" w:rsidP="00DA3840">
      <w:pPr>
        <w:overflowPunct w:val="0"/>
        <w:autoSpaceDE w:val="0"/>
        <w:autoSpaceDN w:val="0"/>
        <w:adjustRightInd w:val="0"/>
        <w:ind w:left="-142"/>
        <w:jc w:val="both"/>
        <w:textAlignment w:val="baseline"/>
        <w:rPr>
          <w:b/>
          <w:sz w:val="23"/>
          <w:szCs w:val="23"/>
        </w:rPr>
      </w:pPr>
      <w:r>
        <w:rPr>
          <w:b/>
          <w:color w:val="000000"/>
          <w:sz w:val="23"/>
          <w:szCs w:val="23"/>
        </w:rPr>
        <w:t>Határidő: azonnal</w:t>
      </w:r>
    </w:p>
    <w:p w:rsidR="00DA3840" w:rsidRDefault="00DA3840" w:rsidP="00DA3840">
      <w:pPr>
        <w:pStyle w:val="Szvegtrzs"/>
        <w:ind w:left="-142"/>
        <w:rPr>
          <w:b/>
        </w:rPr>
      </w:pPr>
    </w:p>
    <w:p w:rsidR="00DA3840" w:rsidRDefault="00DA3840" w:rsidP="00DA3840">
      <w:pPr>
        <w:ind w:left="-142" w:right="-517"/>
        <w:jc w:val="both"/>
        <w:rPr>
          <w:b/>
          <w:u w:val="single"/>
        </w:rPr>
      </w:pPr>
      <w:r>
        <w:rPr>
          <w:b/>
          <w:u w:val="single"/>
        </w:rPr>
        <w:t xml:space="preserve">33/2015. (III.26.) Felsőtárkány Község Önkormányzata Képviselő-testületének határozata: </w:t>
      </w:r>
    </w:p>
    <w:p w:rsidR="00DA3840" w:rsidRDefault="00DA3840" w:rsidP="00DA3840">
      <w:pPr>
        <w:pStyle w:val="Szvegtrzs"/>
        <w:ind w:left="-142"/>
        <w:rPr>
          <w:b/>
          <w:color w:val="000000"/>
          <w:sz w:val="23"/>
          <w:szCs w:val="23"/>
        </w:rPr>
      </w:pPr>
      <w:r>
        <w:rPr>
          <w:b/>
          <w:color w:val="000000"/>
          <w:sz w:val="23"/>
          <w:szCs w:val="23"/>
        </w:rPr>
        <w:t xml:space="preserve">Felsőtárkány Község Önkormányzatának Képviselő-testülete a közterületen elkövetett szabálysértések és bűncselekmények megelőzésére térfigyelő rendszert épít ki. </w:t>
      </w:r>
    </w:p>
    <w:p w:rsidR="00DA3840" w:rsidRDefault="00DA3840" w:rsidP="00DA3840">
      <w:pPr>
        <w:pStyle w:val="Szvegtrzs"/>
        <w:ind w:left="-142"/>
        <w:rPr>
          <w:b/>
          <w:color w:val="000000"/>
          <w:sz w:val="23"/>
          <w:szCs w:val="23"/>
        </w:rPr>
      </w:pPr>
      <w:r>
        <w:rPr>
          <w:b/>
          <w:color w:val="000000"/>
          <w:sz w:val="23"/>
          <w:szCs w:val="23"/>
        </w:rPr>
        <w:t xml:space="preserve">A Képviselő-testület úgy dönt, hogy figyelemmel a rendőrségről szóló 1994. évi XXXIV. törvény 42. §-ára az Egri Rendőrkapitányság által előterjesztett, a határozat mellékletét képező dokumentumban sorolt térfigyelő kamerák elhelyezésére kijelölt területeken jelöli ki a képfelvevővel megfigyelt közterületeket. </w:t>
      </w:r>
    </w:p>
    <w:p w:rsidR="00DA3840" w:rsidRDefault="00DA3840" w:rsidP="00DA3840">
      <w:pPr>
        <w:pStyle w:val="Szvegtrzs"/>
        <w:ind w:left="-142"/>
        <w:rPr>
          <w:b/>
          <w:color w:val="000000"/>
          <w:sz w:val="23"/>
          <w:szCs w:val="23"/>
        </w:rPr>
      </w:pPr>
      <w:r>
        <w:rPr>
          <w:b/>
          <w:color w:val="000000"/>
          <w:sz w:val="23"/>
          <w:szCs w:val="23"/>
        </w:rPr>
        <w:t>Felelős: polgármester</w:t>
      </w:r>
    </w:p>
    <w:p w:rsidR="00DA3840" w:rsidRDefault="00DA3840" w:rsidP="00DA3840">
      <w:pPr>
        <w:pStyle w:val="Szvegtrzs"/>
        <w:ind w:left="-142"/>
        <w:rPr>
          <w:b/>
        </w:rPr>
      </w:pPr>
      <w:r>
        <w:rPr>
          <w:b/>
          <w:color w:val="000000"/>
          <w:sz w:val="23"/>
          <w:szCs w:val="23"/>
        </w:rPr>
        <w:t>Határidő: azonnal</w:t>
      </w:r>
    </w:p>
    <w:p w:rsidR="00DA3840" w:rsidRDefault="00DA3840" w:rsidP="00DA3840">
      <w:pPr>
        <w:pStyle w:val="Szvegtrzs"/>
        <w:ind w:left="-142"/>
        <w:rPr>
          <w:b/>
        </w:rPr>
      </w:pPr>
    </w:p>
    <w:p w:rsidR="00DA3840" w:rsidRDefault="00DA3840" w:rsidP="00DA3840">
      <w:pPr>
        <w:ind w:left="-142" w:right="-517"/>
        <w:jc w:val="both"/>
        <w:rPr>
          <w:b/>
          <w:u w:val="single"/>
        </w:rPr>
      </w:pPr>
      <w:r>
        <w:rPr>
          <w:b/>
          <w:u w:val="single"/>
        </w:rPr>
        <w:t xml:space="preserve">34/2015. (III.26.) Felsőtárkány Község Önkormányzata Képviselő-testületének határozata: </w:t>
      </w:r>
    </w:p>
    <w:p w:rsidR="00DA3840" w:rsidRDefault="00DA3840" w:rsidP="00DA3840">
      <w:pPr>
        <w:pStyle w:val="Szvegtrzs"/>
        <w:ind w:left="-142"/>
        <w:rPr>
          <w:b/>
          <w:sz w:val="23"/>
          <w:szCs w:val="23"/>
        </w:rPr>
      </w:pPr>
      <w:r>
        <w:rPr>
          <w:b/>
          <w:color w:val="000000"/>
          <w:sz w:val="23"/>
          <w:szCs w:val="23"/>
        </w:rPr>
        <w:t xml:space="preserve">Felsőtárkány Község Önkormányzatának Képviselő-testülete megtárgyalta Szabó József Felsőtárkány, Fő út 127. szám alatti lakos pinceelőtér vásárlási kérelmét. Úgy határozott, hogy figyelemmel Felsőtárkány Község Önkormányzata Képviselő-testületének az önkormányzat vagyonáról és a vagyongazdálkodás szabályairól szóló 22/2012. (X. 17) rendelet 11. § (3) bekezdésében foglaltakra 1000,- Ft/m2 áron 50 m2 területű pinceelőteret értékesít Szívós András ingatlan rendező által készített változási vázrajzot alapul véve </w:t>
      </w:r>
      <w:r>
        <w:rPr>
          <w:b/>
          <w:sz w:val="23"/>
          <w:szCs w:val="23"/>
        </w:rPr>
        <w:t xml:space="preserve">a 360/35. helyrajzi számú közterületi ingatlanból a 360/53. helyrajzi számú pince tulajdonosa részére. </w:t>
      </w:r>
    </w:p>
    <w:p w:rsidR="00DA3840" w:rsidRDefault="00DA3840" w:rsidP="00DA3840">
      <w:pPr>
        <w:pStyle w:val="Szvegtrzs"/>
        <w:ind w:left="-142"/>
        <w:rPr>
          <w:b/>
          <w:sz w:val="23"/>
          <w:szCs w:val="23"/>
        </w:rPr>
      </w:pPr>
      <w:r>
        <w:rPr>
          <w:b/>
          <w:sz w:val="23"/>
          <w:szCs w:val="23"/>
        </w:rPr>
        <w:t>A képviselő-testület felhatalmazza a polgármestert az adás-vételi szerződés megkötésére.</w:t>
      </w:r>
    </w:p>
    <w:p w:rsidR="00DA3840" w:rsidRDefault="00DA3840" w:rsidP="00DA3840">
      <w:pPr>
        <w:pStyle w:val="Szvegtrzs"/>
        <w:ind w:left="-142"/>
        <w:rPr>
          <w:b/>
          <w:color w:val="000000"/>
          <w:sz w:val="23"/>
          <w:szCs w:val="23"/>
        </w:rPr>
      </w:pPr>
    </w:p>
    <w:p w:rsidR="00DA3840" w:rsidRDefault="00DA3840" w:rsidP="00DA3840">
      <w:pPr>
        <w:pStyle w:val="Szvegtrzs"/>
        <w:ind w:left="-142"/>
        <w:rPr>
          <w:b/>
          <w:color w:val="000000"/>
          <w:sz w:val="23"/>
          <w:szCs w:val="23"/>
        </w:rPr>
      </w:pPr>
      <w:r>
        <w:rPr>
          <w:b/>
          <w:color w:val="000000"/>
          <w:sz w:val="23"/>
          <w:szCs w:val="23"/>
        </w:rPr>
        <w:t>Felelős: polgármester</w:t>
      </w:r>
    </w:p>
    <w:p w:rsidR="00DA3840" w:rsidRDefault="00DA3840" w:rsidP="00DA3840">
      <w:pPr>
        <w:pStyle w:val="Szvegtrzs"/>
        <w:ind w:left="-142"/>
        <w:rPr>
          <w:b/>
          <w:color w:val="000000"/>
          <w:sz w:val="23"/>
          <w:szCs w:val="23"/>
        </w:rPr>
      </w:pPr>
      <w:r>
        <w:rPr>
          <w:b/>
          <w:color w:val="000000"/>
          <w:sz w:val="23"/>
          <w:szCs w:val="23"/>
        </w:rPr>
        <w:t>Határidő: folyamatos</w:t>
      </w:r>
    </w:p>
    <w:p w:rsidR="00DA3840" w:rsidRDefault="00DA3840" w:rsidP="00DA3840">
      <w:pPr>
        <w:pStyle w:val="Szvegtrzs"/>
        <w:ind w:left="-142"/>
        <w:rPr>
          <w:b/>
        </w:rPr>
      </w:pPr>
      <w:r>
        <w:rPr>
          <w:b/>
          <w:color w:val="000000"/>
          <w:sz w:val="23"/>
          <w:szCs w:val="23"/>
        </w:rPr>
        <w:t xml:space="preserve">Költségvetést érintő tétel: + 50.000,- Ft. </w:t>
      </w:r>
    </w:p>
    <w:p w:rsidR="00DA3840" w:rsidRDefault="00DA3840" w:rsidP="00DA3840">
      <w:pPr>
        <w:pStyle w:val="Szvegtrzs"/>
        <w:ind w:left="-142"/>
        <w:rPr>
          <w:b/>
        </w:rPr>
      </w:pPr>
    </w:p>
    <w:p w:rsidR="00DA3840" w:rsidRDefault="00DA3840" w:rsidP="00DA3840">
      <w:pPr>
        <w:ind w:left="-142"/>
        <w:jc w:val="both"/>
        <w:rPr>
          <w:rFonts w:eastAsia="Calibri"/>
          <w:b/>
          <w:bCs/>
          <w:iCs/>
          <w:u w:val="single"/>
          <w:lang w:eastAsia="en-US"/>
        </w:rPr>
      </w:pPr>
      <w:r>
        <w:rPr>
          <w:rFonts w:eastAsia="Calibri"/>
          <w:b/>
          <w:bCs/>
          <w:iCs/>
          <w:u w:val="single"/>
          <w:lang w:eastAsia="en-US"/>
        </w:rPr>
        <w:t>35/2015. (III.26. Felsőtárkány Község Önkormányzata Képviselő–testületének határozata:</w:t>
      </w:r>
    </w:p>
    <w:p w:rsidR="00DA3840" w:rsidRDefault="00DA3840" w:rsidP="00DA3840">
      <w:pPr>
        <w:ind w:left="-142"/>
        <w:jc w:val="both"/>
        <w:rPr>
          <w:rFonts w:eastAsia="Calibri"/>
          <w:b/>
          <w:lang w:eastAsia="en-US"/>
        </w:rPr>
      </w:pPr>
      <w:r>
        <w:rPr>
          <w:rFonts w:eastAsia="Calibri"/>
          <w:b/>
          <w:lang w:eastAsia="en-US"/>
        </w:rPr>
        <w:t xml:space="preserve">Felsőtárkány Község Önkormányzatának Képviselő-testülete megtárgyalta a Felsőtárkányi Óvoda beiratkozására vonatkozó előterjesztést. </w:t>
      </w:r>
    </w:p>
    <w:p w:rsidR="00DA3840" w:rsidRDefault="00DA3840" w:rsidP="00DA3840">
      <w:pPr>
        <w:ind w:left="-142"/>
        <w:jc w:val="both"/>
        <w:rPr>
          <w:rFonts w:eastAsia="Calibri"/>
          <w:b/>
          <w:color w:val="000000"/>
          <w:lang w:eastAsia="en-US"/>
        </w:rPr>
      </w:pPr>
      <w:r>
        <w:rPr>
          <w:rFonts w:eastAsia="Calibri"/>
          <w:b/>
          <w:lang w:eastAsia="en-US"/>
        </w:rPr>
        <w:t>Figyelemmel a nemzeti köznevelésről szóló 2011. évi CXC. törvény 83. §. (2) bekezdés b) pontjára, valamint a nevelési-oktatási intézmények működéséről és a köznevelési intézmények névhasználatáról szóló 20/2012. (VIII. 31.) EMMI rendelet 20. §. (1) bekezdésére a Képviselő-testület az óvodai általános felvételi időpontját (beiratkozás időpontját) 2015. május 7 – 8. napjában határozza meg.</w:t>
      </w:r>
    </w:p>
    <w:p w:rsidR="00DA3840" w:rsidRDefault="00DA3840" w:rsidP="00DA3840">
      <w:pPr>
        <w:ind w:left="-142"/>
        <w:rPr>
          <w:rFonts w:eastAsia="Calibri"/>
          <w:b/>
          <w:lang w:eastAsia="en-US"/>
        </w:rPr>
      </w:pPr>
      <w:r>
        <w:rPr>
          <w:rFonts w:eastAsia="Calibri"/>
          <w:b/>
          <w:lang w:eastAsia="en-US"/>
        </w:rPr>
        <w:t xml:space="preserve">A Képviselő-testület megbízza az óvodavezetőt, hogy a 20/2012. (VIII. 31.) EMMI rendelet 20. §. (1) bekezdésének megfelelő módon gondoskodjon közlemény közzétételéről. </w:t>
      </w:r>
    </w:p>
    <w:p w:rsidR="00DA3840" w:rsidRDefault="00DA3840" w:rsidP="00DA3840">
      <w:pPr>
        <w:tabs>
          <w:tab w:val="left" w:pos="360"/>
          <w:tab w:val="left" w:pos="720"/>
          <w:tab w:val="left" w:pos="1080"/>
          <w:tab w:val="left" w:pos="1800"/>
        </w:tabs>
        <w:ind w:left="-142"/>
        <w:jc w:val="both"/>
        <w:outlineLvl w:val="0"/>
        <w:rPr>
          <w:rFonts w:eastAsia="Calibri"/>
          <w:b/>
          <w:lang w:eastAsia="en-US"/>
        </w:rPr>
      </w:pPr>
      <w:r>
        <w:rPr>
          <w:rFonts w:eastAsia="Calibri"/>
          <w:b/>
          <w:lang w:eastAsia="en-US"/>
        </w:rPr>
        <w:t xml:space="preserve">Felelős: óvodavezető    </w:t>
      </w:r>
    </w:p>
    <w:p w:rsidR="00DA3840" w:rsidRDefault="00DA3840" w:rsidP="00DA3840">
      <w:pPr>
        <w:tabs>
          <w:tab w:val="left" w:pos="360"/>
          <w:tab w:val="left" w:pos="720"/>
          <w:tab w:val="left" w:pos="1080"/>
          <w:tab w:val="left" w:pos="1800"/>
        </w:tabs>
        <w:ind w:left="-142"/>
        <w:jc w:val="both"/>
        <w:outlineLvl w:val="0"/>
        <w:rPr>
          <w:rFonts w:eastAsia="Calibri"/>
          <w:b/>
          <w:lang w:eastAsia="en-US"/>
        </w:rPr>
      </w:pPr>
      <w:r>
        <w:rPr>
          <w:rFonts w:eastAsia="Calibri"/>
          <w:b/>
          <w:lang w:eastAsia="en-US"/>
        </w:rPr>
        <w:t xml:space="preserve">Határidő: 2015. április 7. </w:t>
      </w:r>
    </w:p>
    <w:p w:rsidR="00DA3840" w:rsidRDefault="00DA3840" w:rsidP="00DA3840">
      <w:pPr>
        <w:ind w:left="-142"/>
        <w:jc w:val="both"/>
        <w:rPr>
          <w:rFonts w:eastAsia="Calibri"/>
          <w:b/>
          <w:lang w:eastAsia="en-US"/>
        </w:rPr>
      </w:pPr>
    </w:p>
    <w:p w:rsidR="00D81F24" w:rsidRPr="008C3798" w:rsidRDefault="00D81F24" w:rsidP="00192A1B">
      <w:pPr>
        <w:tabs>
          <w:tab w:val="center" w:pos="2340"/>
          <w:tab w:val="center" w:pos="7020"/>
        </w:tabs>
        <w:jc w:val="both"/>
      </w:pPr>
      <w:r w:rsidRPr="008C3798">
        <w:t xml:space="preserve">                                                </w:t>
      </w:r>
    </w:p>
    <w:p w:rsidR="00D81F24" w:rsidRPr="008C3798" w:rsidRDefault="00D81F24" w:rsidP="00D81F24">
      <w:pPr>
        <w:tabs>
          <w:tab w:val="center" w:pos="2340"/>
          <w:tab w:val="center" w:pos="7020"/>
        </w:tabs>
        <w:jc w:val="center"/>
      </w:pPr>
      <w:r w:rsidRPr="008C3798">
        <w:t xml:space="preserve">   </w:t>
      </w:r>
    </w:p>
    <w:p w:rsidR="004055DF" w:rsidRDefault="004055DF"/>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p w:rsidR="00C275E6" w:rsidRDefault="00C275E6" w:rsidP="00C275E6">
      <w:pPr>
        <w:jc w:val="center"/>
      </w:pPr>
      <w:bookmarkStart w:id="0" w:name="_GoBack"/>
      <w:bookmarkEnd w:id="0"/>
      <w:r>
        <w:t>2015. április 23.</w:t>
      </w:r>
    </w:p>
    <w:p w:rsidR="00C275E6" w:rsidRDefault="00C275E6" w:rsidP="00C275E6">
      <w:pPr>
        <w:jc w:val="cente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C275E6" w:rsidTr="00C275E6">
        <w:trPr>
          <w:trHeight w:val="336"/>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b/>
                <w:i/>
              </w:rPr>
            </w:pPr>
            <w:r>
              <w:rPr>
                <w:b/>
                <w:i/>
              </w:rPr>
              <w:t>Határozatok:</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b/>
                <w:i/>
              </w:rPr>
            </w:pPr>
            <w:r>
              <w:rPr>
                <w:b/>
                <w:i/>
              </w:rPr>
              <w:t>Tárgya:</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b/>
                <w:i/>
              </w:rPr>
            </w:pPr>
            <w:r>
              <w:rPr>
                <w:i/>
              </w:rPr>
              <w:t>36/2015.(IV.23.)</w:t>
            </w:r>
          </w:p>
        </w:tc>
        <w:tc>
          <w:tcPr>
            <w:tcW w:w="7191" w:type="dxa"/>
            <w:tcBorders>
              <w:top w:val="single" w:sz="4" w:space="0" w:color="auto"/>
              <w:left w:val="single" w:sz="4" w:space="0" w:color="auto"/>
              <w:bottom w:val="single" w:sz="4" w:space="0" w:color="auto"/>
              <w:right w:val="single" w:sz="4" w:space="0" w:color="auto"/>
            </w:tcBorders>
          </w:tcPr>
          <w:p w:rsidR="00C275E6" w:rsidRDefault="00C275E6">
            <w:pPr>
              <w:jc w:val="both"/>
              <w:rPr>
                <w:bCs/>
                <w:i/>
              </w:rPr>
            </w:pPr>
            <w:r>
              <w:rPr>
                <w:bCs/>
                <w:i/>
              </w:rPr>
              <w:t>A Felsőtárkányi Nonprofit Kft. 2015. évi I. negyedéves pénzügyi beszámolójának elfogadása</w:t>
            </w:r>
          </w:p>
          <w:p w:rsidR="00C275E6" w:rsidRDefault="00C275E6">
            <w:pPr>
              <w:pStyle w:val="Listaszerbekezds"/>
              <w:ind w:left="78"/>
              <w:jc w:val="both"/>
              <w:rPr>
                <w:i/>
              </w:rPr>
            </w:pP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37/2015.(IV.23.)</w:t>
            </w:r>
          </w:p>
        </w:tc>
        <w:tc>
          <w:tcPr>
            <w:tcW w:w="7191" w:type="dxa"/>
            <w:tcBorders>
              <w:top w:val="single" w:sz="4" w:space="0" w:color="auto"/>
              <w:left w:val="single" w:sz="4" w:space="0" w:color="auto"/>
              <w:bottom w:val="single" w:sz="4" w:space="0" w:color="auto"/>
              <w:right w:val="single" w:sz="4" w:space="0" w:color="auto"/>
            </w:tcBorders>
          </w:tcPr>
          <w:p w:rsidR="00C275E6" w:rsidRDefault="00C275E6">
            <w:pPr>
              <w:jc w:val="both"/>
              <w:rPr>
                <w:bCs/>
                <w:i/>
              </w:rPr>
            </w:pPr>
            <w:r>
              <w:rPr>
                <w:bCs/>
                <w:i/>
              </w:rPr>
              <w:t>A Felsőtárkány Bükk-kapu Kft. 2015. évi I. negyedéves pénzügyi beszámolójának elfogadása</w:t>
            </w:r>
          </w:p>
          <w:p w:rsidR="00C275E6" w:rsidRDefault="00C275E6">
            <w:pPr>
              <w:pStyle w:val="Listaszerbekezds"/>
              <w:ind w:left="78"/>
              <w:jc w:val="both"/>
              <w:rPr>
                <w:i/>
              </w:rPr>
            </w:pP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38/2015.(IV.23.)</w:t>
            </w:r>
          </w:p>
        </w:tc>
        <w:tc>
          <w:tcPr>
            <w:tcW w:w="7191" w:type="dxa"/>
            <w:tcBorders>
              <w:top w:val="single" w:sz="4" w:space="0" w:color="auto"/>
              <w:left w:val="single" w:sz="4" w:space="0" w:color="auto"/>
              <w:bottom w:val="single" w:sz="4" w:space="0" w:color="auto"/>
              <w:right w:val="single" w:sz="4" w:space="0" w:color="auto"/>
            </w:tcBorders>
          </w:tcPr>
          <w:p w:rsidR="00C275E6" w:rsidRDefault="00C275E6">
            <w:pPr>
              <w:rPr>
                <w:i/>
              </w:rPr>
            </w:pPr>
            <w:r>
              <w:rPr>
                <w:i/>
              </w:rPr>
              <w:t>A Felsőtárkányi Közművelődési Intézmény vezetőjének 2014. évi munkájáról szóló beszámolójának elfogadása</w:t>
            </w:r>
          </w:p>
          <w:p w:rsidR="00C275E6" w:rsidRDefault="00C275E6">
            <w:pPr>
              <w:pStyle w:val="Listaszerbekezds"/>
              <w:ind w:left="78"/>
              <w:jc w:val="both"/>
              <w:rPr>
                <w:i/>
              </w:rPr>
            </w:pP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39/2015.(IV.23.)</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rPr>
                <w:i/>
              </w:rPr>
            </w:pPr>
            <w:r>
              <w:rPr>
                <w:i/>
              </w:rPr>
              <w:t>Eger Vidék Kincsei Egyesület kezességvállalás jóváhagyása</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40/2015.(IV.23.)</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rPr>
                <w:i/>
              </w:rPr>
            </w:pPr>
            <w:r>
              <w:rPr>
                <w:i/>
              </w:rPr>
              <w:t>Az Önkormányzat Gazdasági Programjának elfogadása</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41/2015.(IV.23.)</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pStyle w:val="Listaszerbekezds"/>
              <w:ind w:left="0"/>
              <w:jc w:val="both"/>
              <w:rPr>
                <w:i/>
              </w:rPr>
            </w:pPr>
            <w:r>
              <w:rPr>
                <w:i/>
              </w:rPr>
              <w:t>Szabó József pince ingatlan vásárlási kérelmének elbírálásához ingatlan értékbecslői vélemény megrendelése</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42/2015.(IV.23.)</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pStyle w:val="Listaszerbekezds"/>
              <w:ind w:left="0"/>
              <w:jc w:val="both"/>
              <w:rPr>
                <w:i/>
              </w:rPr>
            </w:pPr>
            <w:r>
              <w:rPr>
                <w:i/>
              </w:rPr>
              <w:t>Kisberuházásokra kötelezettségvállalási keret megemelésének elfogadása</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43/2015.(IV.23.)</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pStyle w:val="Listaszerbekezds"/>
              <w:ind w:left="-64"/>
              <w:jc w:val="both"/>
              <w:rPr>
                <w:i/>
              </w:rPr>
            </w:pPr>
            <w:r>
              <w:rPr>
                <w:i/>
              </w:rPr>
              <w:t>Faluház parkoló kialakításának elfogadása</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44/2015.(IV.23.)</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pStyle w:val="Listaszerbekezds"/>
              <w:ind w:left="0"/>
              <w:jc w:val="both"/>
              <w:rPr>
                <w:i/>
              </w:rPr>
            </w:pPr>
            <w:r>
              <w:rPr>
                <w:i/>
              </w:rPr>
              <w:t>Sportegyesület tulajdonosi hozzájárulás kérésének elfogadása további beruházásokhoz</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45/2015.(IV.23.)</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pStyle w:val="Listaszerbekezds"/>
              <w:ind w:left="0"/>
              <w:jc w:val="both"/>
              <w:rPr>
                <w:i/>
              </w:rPr>
            </w:pPr>
            <w:r>
              <w:rPr>
                <w:i/>
              </w:rPr>
              <w:t>Felsőtárkány Nonprofit Kft. gépjármű beszerzési pályázaton való részvételének jóváhagyása</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46/2015.(IV.23.)</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pStyle w:val="Listaszerbekezds"/>
              <w:ind w:left="0"/>
              <w:jc w:val="both"/>
              <w:rPr>
                <w:i/>
              </w:rPr>
            </w:pPr>
            <w:r>
              <w:rPr>
                <w:i/>
              </w:rPr>
              <w:t>Felsőtárkányi Közétkeztetési Nonprofit Kft. megalapítása</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hideMark/>
          </w:tcPr>
          <w:p w:rsidR="00C275E6" w:rsidRDefault="00C275E6">
            <w:pPr>
              <w:pStyle w:val="Listaszerbekezds"/>
              <w:ind w:left="78"/>
              <w:jc w:val="center"/>
              <w:rPr>
                <w:i/>
              </w:rPr>
            </w:pPr>
            <w:r>
              <w:rPr>
                <w:b/>
                <w:i/>
              </w:rPr>
              <w:t>Tárgya:</w:t>
            </w:r>
          </w:p>
        </w:tc>
      </w:tr>
      <w:tr w:rsidR="00C275E6" w:rsidTr="00C275E6">
        <w:trPr>
          <w:trHeight w:val="550"/>
        </w:trPr>
        <w:tc>
          <w:tcPr>
            <w:tcW w:w="2436" w:type="dxa"/>
            <w:tcBorders>
              <w:top w:val="single" w:sz="4" w:space="0" w:color="auto"/>
              <w:left w:val="single" w:sz="4" w:space="0" w:color="auto"/>
              <w:bottom w:val="single" w:sz="4" w:space="0" w:color="auto"/>
              <w:right w:val="single" w:sz="4" w:space="0" w:color="auto"/>
            </w:tcBorders>
            <w:hideMark/>
          </w:tcPr>
          <w:p w:rsidR="00C275E6" w:rsidRDefault="00C275E6">
            <w:pPr>
              <w:jc w:val="center"/>
              <w:outlineLvl w:val="0"/>
              <w:rPr>
                <w:i/>
              </w:rPr>
            </w:pPr>
            <w:r>
              <w:rPr>
                <w:i/>
              </w:rPr>
              <w:t>7/2015. (III.27.)</w:t>
            </w:r>
          </w:p>
        </w:tc>
        <w:tc>
          <w:tcPr>
            <w:tcW w:w="7191" w:type="dxa"/>
            <w:tcBorders>
              <w:top w:val="single" w:sz="4" w:space="0" w:color="auto"/>
              <w:left w:val="single" w:sz="4" w:space="0" w:color="auto"/>
              <w:bottom w:val="single" w:sz="4" w:space="0" w:color="auto"/>
              <w:right w:val="single" w:sz="4" w:space="0" w:color="auto"/>
            </w:tcBorders>
          </w:tcPr>
          <w:p w:rsidR="00C275E6" w:rsidRDefault="00C275E6">
            <w:pPr>
              <w:jc w:val="both"/>
              <w:rPr>
                <w:i/>
              </w:rPr>
            </w:pPr>
            <w:r>
              <w:rPr>
                <w:i/>
              </w:rPr>
              <w:t>A 2014. évi költségvetési zárszámadási rendelet jóváhagyása</w:t>
            </w:r>
          </w:p>
          <w:p w:rsidR="00C275E6" w:rsidRDefault="00C275E6">
            <w:pPr>
              <w:jc w:val="both"/>
              <w:rPr>
                <w:i/>
              </w:rPr>
            </w:pPr>
          </w:p>
        </w:tc>
      </w:tr>
    </w:tbl>
    <w:p w:rsidR="00C275E6" w:rsidRDefault="00C275E6" w:rsidP="00C275E6">
      <w:pPr>
        <w:jc w:val="both"/>
        <w:rPr>
          <w:i/>
        </w:rPr>
      </w:pPr>
      <w:r>
        <w:rPr>
          <w:b/>
        </w:rPr>
        <w:tab/>
      </w:r>
      <w:r>
        <w:rPr>
          <w:b/>
        </w:rPr>
        <w:tab/>
      </w:r>
      <w:r>
        <w:rPr>
          <w:i/>
        </w:rPr>
        <w:t xml:space="preserve"> </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36/2015. (IV.23.) Felsőtárkány Község Önkormányzat Képviselő-testületének határozata:</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Felsőtárkány Község Önkormányzatának Képviselő-testülete a határozat melléklete szerinti tartalommal elfogadja a</w:t>
      </w:r>
      <w:r>
        <w:rPr>
          <w:b/>
          <w:bCs/>
        </w:rPr>
        <w:t xml:space="preserve"> </w:t>
      </w:r>
      <w:r>
        <w:rPr>
          <w:b/>
          <w:bCs/>
          <w:iCs/>
        </w:rPr>
        <w:t>Felsőtárkány Községüzemeltetési Nonprofit Közhasznú Kft</w:t>
      </w:r>
      <w:r>
        <w:rPr>
          <w:b/>
          <w:bCs/>
        </w:rPr>
        <w:t xml:space="preserve">. 2015. </w:t>
      </w:r>
      <w:r>
        <w:rPr>
          <w:b/>
        </w:rPr>
        <w:t xml:space="preserve">január 1.–március 31. közötti időszakra vonatkozó </w:t>
      </w:r>
      <w:r>
        <w:rPr>
          <w:b/>
          <w:bCs/>
        </w:rPr>
        <w:t xml:space="preserve">pénzügyi </w:t>
      </w:r>
      <w:r>
        <w:rPr>
          <w:b/>
        </w:rPr>
        <w:t>beszámolóját.</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37/2015. (IV.23.) Felsőtárkány Község Önkormányzat Képviselő-testületének határozata:</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Felsőtárkány Község Önkormányzatának Képviselő-testülete a határozat melléklete szerinti tartalommal elfogadja a</w:t>
      </w:r>
      <w:r>
        <w:rPr>
          <w:b/>
          <w:bCs/>
        </w:rPr>
        <w:t xml:space="preserve"> Felsőtárkányi Bükk-kapu Kft. 2015. </w:t>
      </w:r>
      <w:r>
        <w:rPr>
          <w:b/>
        </w:rPr>
        <w:t xml:space="preserve">január 1.–március 31. közötti időszakra vonatkozó </w:t>
      </w:r>
      <w:r>
        <w:rPr>
          <w:b/>
          <w:bCs/>
        </w:rPr>
        <w:t xml:space="preserve">pénzügyi </w:t>
      </w:r>
      <w:r>
        <w:rPr>
          <w:b/>
        </w:rPr>
        <w:t>beszámolóját.</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Határidő: 2015. április</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Felelős: polgármester, jegyző</w:t>
      </w:r>
    </w:p>
    <w:p w:rsidR="00C275E6" w:rsidRDefault="00C275E6" w:rsidP="00C275E6">
      <w:pPr>
        <w:pStyle w:val="Szvegtrzs"/>
        <w:ind w:left="-142"/>
        <w:rPr>
          <w:b/>
        </w:rPr>
      </w:pPr>
    </w:p>
    <w:p w:rsidR="00C275E6" w:rsidRDefault="00C275E6" w:rsidP="00C275E6">
      <w:pPr>
        <w:pStyle w:val="Szvegtrzs"/>
        <w:ind w:left="-142"/>
      </w:pPr>
    </w:p>
    <w:p w:rsidR="00C275E6" w:rsidRDefault="00C275E6" w:rsidP="00C275E6">
      <w:pPr>
        <w:pStyle w:val="Szvegtrzs"/>
        <w:ind w:left="-142"/>
      </w:pPr>
    </w:p>
    <w:p w:rsidR="00C275E6" w:rsidRDefault="00C275E6" w:rsidP="00C275E6">
      <w:pPr>
        <w:pStyle w:val="Szvegtrzs"/>
        <w:ind w:left="-142"/>
      </w:pPr>
    </w:p>
    <w:p w:rsidR="00C275E6" w:rsidRDefault="00C275E6" w:rsidP="00C275E6">
      <w:pPr>
        <w:pStyle w:val="Szvegtrzs"/>
        <w:ind w:left="-142"/>
      </w:pPr>
    </w:p>
    <w:p w:rsidR="00C275E6" w:rsidRDefault="00C275E6" w:rsidP="00C275E6">
      <w:pPr>
        <w:pStyle w:val="Szvegtrzs"/>
        <w:ind w:left="-142"/>
      </w:pPr>
    </w:p>
    <w:p w:rsidR="00C275E6" w:rsidRDefault="00C275E6" w:rsidP="00C275E6">
      <w:pPr>
        <w:overflowPunct w:val="0"/>
        <w:autoSpaceDE w:val="0"/>
        <w:autoSpaceDN w:val="0"/>
        <w:adjustRightInd w:val="0"/>
        <w:ind w:left="-142"/>
        <w:jc w:val="both"/>
        <w:textAlignment w:val="baseline"/>
        <w:rPr>
          <w:b/>
          <w:u w:val="single"/>
        </w:rPr>
      </w:pPr>
      <w:r>
        <w:rPr>
          <w:b/>
          <w:u w:val="single"/>
        </w:rPr>
        <w:t xml:space="preserve">38/2015 (IV.23.) </w:t>
      </w:r>
      <w:r>
        <w:rPr>
          <w:b/>
          <w:bCs/>
          <w:iCs/>
          <w:u w:val="single"/>
        </w:rPr>
        <w:t>Felsőtárkány Község Önkormányzata Képviselő–testületének határozata</w:t>
      </w:r>
      <w:r>
        <w:rPr>
          <w:b/>
          <w:u w:val="single"/>
        </w:rPr>
        <w:t xml:space="preserve">: </w:t>
      </w:r>
    </w:p>
    <w:p w:rsidR="00C275E6" w:rsidRDefault="00C275E6" w:rsidP="00C275E6">
      <w:pPr>
        <w:overflowPunct w:val="0"/>
        <w:autoSpaceDE w:val="0"/>
        <w:autoSpaceDN w:val="0"/>
        <w:adjustRightInd w:val="0"/>
        <w:ind w:left="-142"/>
        <w:jc w:val="both"/>
        <w:textAlignment w:val="baseline"/>
        <w:rPr>
          <w:b/>
        </w:rPr>
      </w:pPr>
      <w:r>
        <w:rPr>
          <w:b/>
          <w:color w:val="000000"/>
        </w:rPr>
        <w:t xml:space="preserve">Felsőtárkány Község Önkormányzatának Képviselő-testülete a polgármester előterjesztésében megtárgyalta és </w:t>
      </w:r>
      <w:r>
        <w:rPr>
          <w:b/>
        </w:rPr>
        <w:t>a határozat melléklete szerinti tartalommal elfogadja a</w:t>
      </w:r>
      <w:r>
        <w:rPr>
          <w:b/>
          <w:bCs/>
        </w:rPr>
        <w:t xml:space="preserve"> </w:t>
      </w:r>
      <w:r>
        <w:rPr>
          <w:b/>
        </w:rPr>
        <w:t>Felsőtárkányi Közművelődési Intézmény 2014. évi munkájáról készült beszámolót.</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 xml:space="preserve">Határidő: azonnal </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Felelős: polgármester, intézményvezető</w:t>
      </w:r>
    </w:p>
    <w:p w:rsidR="00C275E6" w:rsidRDefault="00C275E6" w:rsidP="00C275E6">
      <w:pPr>
        <w:pStyle w:val="Szvegtrzs"/>
        <w:ind w:left="-142"/>
      </w:pPr>
    </w:p>
    <w:p w:rsidR="00C275E6" w:rsidRDefault="00C275E6" w:rsidP="00C275E6">
      <w:pPr>
        <w:autoSpaceDE w:val="0"/>
        <w:autoSpaceDN w:val="0"/>
        <w:adjustRightInd w:val="0"/>
        <w:ind w:left="-142"/>
        <w:jc w:val="both"/>
        <w:rPr>
          <w:b/>
          <w:u w:val="single"/>
        </w:rPr>
      </w:pPr>
      <w:r>
        <w:rPr>
          <w:b/>
          <w:u w:val="single"/>
        </w:rPr>
        <w:t xml:space="preserve">39/2015. (IV.23.) Felsőtárkány Község Önkormányzat Képviselő-testületének határozata: </w:t>
      </w:r>
    </w:p>
    <w:p w:rsidR="00C275E6" w:rsidRDefault="00C275E6" w:rsidP="00C275E6">
      <w:pPr>
        <w:autoSpaceDE w:val="0"/>
        <w:autoSpaceDN w:val="0"/>
        <w:adjustRightInd w:val="0"/>
        <w:ind w:left="-142"/>
        <w:jc w:val="both"/>
        <w:rPr>
          <w:b/>
        </w:rPr>
      </w:pPr>
      <w:r>
        <w:rPr>
          <w:b/>
        </w:rPr>
        <w:t>Felsőtárkány Község Önkormányzatának Képviselő-testülete megtárgyalta és előzetes hozzájárulását adja, hogy az Eger Vidék Kincsei Egyesület 9 millió Ft-os nagyságú folyószámlahitel-keretét megújítsa, s arra vonatkozóan Felsőtárkány község lakosságszám alapján 1.133.354,- Ft erejéig kézfizető kezességet vállaljon.</w:t>
      </w:r>
    </w:p>
    <w:p w:rsidR="00C275E6" w:rsidRDefault="00C275E6" w:rsidP="00C275E6">
      <w:pPr>
        <w:ind w:left="-142"/>
      </w:pPr>
    </w:p>
    <w:p w:rsidR="00C275E6" w:rsidRDefault="00C275E6" w:rsidP="00C275E6">
      <w:pPr>
        <w:ind w:left="-142"/>
        <w:rPr>
          <w:b/>
        </w:rPr>
      </w:pPr>
      <w:r>
        <w:rPr>
          <w:b/>
        </w:rPr>
        <w:t>Felelős: polgármester</w:t>
      </w:r>
    </w:p>
    <w:p w:rsidR="00C275E6" w:rsidRDefault="00C275E6" w:rsidP="00C275E6">
      <w:pPr>
        <w:ind w:left="-142"/>
        <w:rPr>
          <w:b/>
        </w:rPr>
      </w:pPr>
      <w:r>
        <w:rPr>
          <w:b/>
        </w:rPr>
        <w:t>Határidő: azonnal</w:t>
      </w:r>
    </w:p>
    <w:p w:rsidR="00C275E6" w:rsidRDefault="00C275E6" w:rsidP="00C275E6">
      <w:pPr>
        <w:ind w:left="-142"/>
        <w:jc w:val="both"/>
        <w:rPr>
          <w:bCs/>
          <w:iCs/>
        </w:rPr>
      </w:pPr>
    </w:p>
    <w:p w:rsidR="00C275E6" w:rsidRDefault="00C275E6" w:rsidP="00C275E6">
      <w:pPr>
        <w:ind w:left="-142"/>
        <w:jc w:val="both"/>
        <w:rPr>
          <w:b/>
          <w:u w:val="single"/>
        </w:rPr>
      </w:pPr>
      <w:r>
        <w:rPr>
          <w:b/>
          <w:u w:val="single"/>
        </w:rPr>
        <w:t xml:space="preserve">40/2015. (IV. 23.) Felsőtárkány Község Önkormányzata Képviselő-testületének határozata: </w:t>
      </w:r>
    </w:p>
    <w:p w:rsidR="00C275E6" w:rsidRDefault="00C275E6" w:rsidP="00C275E6">
      <w:pPr>
        <w:ind w:left="-142"/>
        <w:jc w:val="both"/>
        <w:rPr>
          <w:b/>
        </w:rPr>
      </w:pPr>
      <w:r>
        <w:rPr>
          <w:b/>
        </w:rPr>
        <w:t xml:space="preserve">Felsőtárkány Község Önkormányzatának Képviselő-testülete a polgármester előterjesztésében megtárgyalta az önkormányzat gazdasági programjára vonatkozó előterjesztést, úgy határozott, hogy a határozat mellékleteként csatolt tartalommal Felsőtárkány Község Önkormányzata 2015 - 2019. évekre szóló gazdasági programját elfogadja.  </w:t>
      </w:r>
    </w:p>
    <w:p w:rsidR="00C275E6" w:rsidRDefault="00C275E6" w:rsidP="00C275E6">
      <w:pPr>
        <w:ind w:left="-142"/>
        <w:jc w:val="both"/>
        <w:rPr>
          <w:b/>
        </w:rPr>
      </w:pPr>
    </w:p>
    <w:p w:rsidR="00C275E6" w:rsidRDefault="00C275E6" w:rsidP="00C275E6">
      <w:pPr>
        <w:ind w:left="-142"/>
        <w:jc w:val="both"/>
        <w:rPr>
          <w:b/>
        </w:rPr>
      </w:pPr>
      <w:r>
        <w:rPr>
          <w:b/>
        </w:rPr>
        <w:t>Felelős: polgármester</w:t>
      </w:r>
    </w:p>
    <w:p w:rsidR="00C275E6" w:rsidRDefault="00C275E6" w:rsidP="00C275E6">
      <w:pPr>
        <w:ind w:left="-142"/>
        <w:jc w:val="both"/>
        <w:rPr>
          <w:b/>
        </w:rPr>
      </w:pPr>
      <w:r>
        <w:rPr>
          <w:b/>
        </w:rPr>
        <w:t>Határidő: folyamatos</w:t>
      </w:r>
    </w:p>
    <w:p w:rsidR="00C275E6" w:rsidRDefault="00C275E6" w:rsidP="00C275E6">
      <w:pPr>
        <w:ind w:left="-142"/>
        <w:jc w:val="both"/>
        <w:rPr>
          <w:bCs/>
          <w:iCs/>
        </w:rPr>
      </w:pPr>
    </w:p>
    <w:p w:rsidR="00C275E6" w:rsidRDefault="00C275E6" w:rsidP="00C275E6">
      <w:pPr>
        <w:tabs>
          <w:tab w:val="left" w:pos="360"/>
          <w:tab w:val="left" w:pos="720"/>
          <w:tab w:val="left" w:pos="1080"/>
          <w:tab w:val="left" w:pos="1800"/>
        </w:tabs>
        <w:ind w:left="-142"/>
        <w:jc w:val="both"/>
        <w:rPr>
          <w:b/>
          <w:u w:val="single"/>
        </w:rPr>
      </w:pPr>
      <w:r>
        <w:rPr>
          <w:b/>
          <w:u w:val="single"/>
        </w:rPr>
        <w:t>41/2015. (IV. 23.) Felsőtárkány Község Önkormányzata Képviselő-testületének határozata:</w:t>
      </w:r>
    </w:p>
    <w:p w:rsidR="00C275E6" w:rsidRDefault="00C275E6" w:rsidP="00C275E6">
      <w:pPr>
        <w:tabs>
          <w:tab w:val="left" w:pos="360"/>
          <w:tab w:val="left" w:pos="720"/>
          <w:tab w:val="left" w:pos="1080"/>
          <w:tab w:val="left" w:pos="1800"/>
        </w:tabs>
        <w:ind w:left="-142"/>
        <w:jc w:val="both"/>
        <w:rPr>
          <w:b/>
        </w:rPr>
      </w:pPr>
      <w:r>
        <w:rPr>
          <w:b/>
        </w:rPr>
        <w:t xml:space="preserve">Felsőtárkány Község Önkormányzatának Képviselő-testülete megtárgyalta Szabó József pince és előtér vásárlási kérelmét, úgy határozott, hogy a 360/35. helyrajzi számon nyilvántartott közterületről nyíló ásott pincét az ingatlan értékének megalapozására szolgáló értékbecslés rendelkezésre állása után tűzi napirendre.  </w:t>
      </w:r>
    </w:p>
    <w:p w:rsidR="00C275E6" w:rsidRDefault="00C275E6" w:rsidP="00C275E6">
      <w:pPr>
        <w:tabs>
          <w:tab w:val="left" w:pos="360"/>
          <w:tab w:val="left" w:pos="720"/>
          <w:tab w:val="left" w:pos="1080"/>
          <w:tab w:val="left" w:pos="1800"/>
        </w:tabs>
        <w:ind w:left="-142"/>
        <w:jc w:val="both"/>
        <w:rPr>
          <w:b/>
        </w:rPr>
      </w:pPr>
    </w:p>
    <w:p w:rsidR="00C275E6" w:rsidRDefault="00C275E6" w:rsidP="00C275E6">
      <w:pPr>
        <w:tabs>
          <w:tab w:val="left" w:pos="360"/>
          <w:tab w:val="left" w:pos="720"/>
          <w:tab w:val="left" w:pos="1080"/>
          <w:tab w:val="left" w:pos="1800"/>
        </w:tabs>
        <w:ind w:left="-142"/>
        <w:jc w:val="both"/>
        <w:rPr>
          <w:b/>
        </w:rPr>
      </w:pPr>
      <w:r>
        <w:rPr>
          <w:b/>
        </w:rPr>
        <w:t>Határidő: feltételek teljesítését követő 30 nap</w:t>
      </w:r>
    </w:p>
    <w:p w:rsidR="00C275E6" w:rsidRDefault="00C275E6" w:rsidP="00C275E6">
      <w:pPr>
        <w:tabs>
          <w:tab w:val="left" w:pos="360"/>
          <w:tab w:val="left" w:pos="720"/>
          <w:tab w:val="left" w:pos="1080"/>
          <w:tab w:val="left" w:pos="1800"/>
        </w:tabs>
        <w:ind w:left="-142"/>
        <w:jc w:val="both"/>
        <w:rPr>
          <w:b/>
        </w:rPr>
      </w:pPr>
      <w:r>
        <w:rPr>
          <w:b/>
        </w:rPr>
        <w:t>Felelős: polgármester</w:t>
      </w:r>
    </w:p>
    <w:p w:rsidR="00C275E6" w:rsidRDefault="00C275E6" w:rsidP="00C275E6">
      <w:pPr>
        <w:ind w:left="-142"/>
        <w:jc w:val="both"/>
        <w:rPr>
          <w:bCs/>
          <w:iCs/>
        </w:rPr>
      </w:pP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42/2015. (IV. 23.) Felsőtárkány Község Önkormányzat Képviselő-testületének határozata:</w:t>
      </w:r>
    </w:p>
    <w:p w:rsidR="00C275E6" w:rsidRDefault="00C275E6" w:rsidP="00C275E6">
      <w:pPr>
        <w:ind w:left="-142"/>
        <w:jc w:val="both"/>
        <w:rPr>
          <w:b/>
          <w:bCs/>
          <w:iCs/>
        </w:rPr>
      </w:pPr>
      <w:r>
        <w:rPr>
          <w:b/>
        </w:rPr>
        <w:t xml:space="preserve">Felsőtárkány Község Önkormányzatának Képviselő-testülete úgy döntött, </w:t>
      </w:r>
      <w:r>
        <w:rPr>
          <w:b/>
          <w:bCs/>
          <w:iCs/>
        </w:rPr>
        <w:t xml:space="preserve">hogy a településen megvalósítandó kisebb munkákra mindösszesen 3.000.000,- Ft- összegű költségvetési keretet biztosít a költségvetési tartalék sora terhére. </w:t>
      </w:r>
    </w:p>
    <w:p w:rsidR="00C275E6" w:rsidRDefault="00C275E6" w:rsidP="00C275E6">
      <w:pPr>
        <w:numPr>
          <w:ilvl w:val="0"/>
          <w:numId w:val="12"/>
        </w:numPr>
        <w:overflowPunct w:val="0"/>
        <w:autoSpaceDE w:val="0"/>
        <w:autoSpaceDN w:val="0"/>
        <w:adjustRightInd w:val="0"/>
        <w:ind w:left="-142"/>
        <w:jc w:val="both"/>
        <w:textAlignment w:val="baseline"/>
        <w:rPr>
          <w:b/>
          <w:bCs/>
          <w:iCs/>
        </w:rPr>
      </w:pPr>
      <w:r>
        <w:rPr>
          <w:b/>
          <w:bCs/>
          <w:iCs/>
        </w:rPr>
        <w:t xml:space="preserve">kátyúzás, </w:t>
      </w:r>
    </w:p>
    <w:p w:rsidR="00C275E6" w:rsidRDefault="00C275E6" w:rsidP="00C275E6">
      <w:pPr>
        <w:numPr>
          <w:ilvl w:val="0"/>
          <w:numId w:val="12"/>
        </w:numPr>
        <w:overflowPunct w:val="0"/>
        <w:autoSpaceDE w:val="0"/>
        <w:autoSpaceDN w:val="0"/>
        <w:adjustRightInd w:val="0"/>
        <w:ind w:left="-142"/>
        <w:jc w:val="both"/>
        <w:textAlignment w:val="baseline"/>
        <w:rPr>
          <w:b/>
          <w:bCs/>
          <w:iCs/>
        </w:rPr>
      </w:pPr>
      <w:r>
        <w:rPr>
          <w:b/>
          <w:bCs/>
          <w:iCs/>
        </w:rPr>
        <w:t xml:space="preserve">padkázás, </w:t>
      </w:r>
    </w:p>
    <w:p w:rsidR="00C275E6" w:rsidRDefault="00C275E6" w:rsidP="00C275E6">
      <w:pPr>
        <w:numPr>
          <w:ilvl w:val="0"/>
          <w:numId w:val="12"/>
        </w:numPr>
        <w:overflowPunct w:val="0"/>
        <w:autoSpaceDE w:val="0"/>
        <w:autoSpaceDN w:val="0"/>
        <w:adjustRightInd w:val="0"/>
        <w:ind w:left="-142"/>
        <w:jc w:val="both"/>
        <w:textAlignment w:val="baseline"/>
        <w:rPr>
          <w:b/>
          <w:bCs/>
          <w:iCs/>
        </w:rPr>
      </w:pPr>
      <w:r>
        <w:rPr>
          <w:b/>
          <w:bCs/>
          <w:iCs/>
        </w:rPr>
        <w:t>árkok takarítása,</w:t>
      </w:r>
    </w:p>
    <w:p w:rsidR="00C275E6" w:rsidRDefault="00C275E6" w:rsidP="00C275E6">
      <w:pPr>
        <w:numPr>
          <w:ilvl w:val="0"/>
          <w:numId w:val="12"/>
        </w:numPr>
        <w:overflowPunct w:val="0"/>
        <w:autoSpaceDE w:val="0"/>
        <w:autoSpaceDN w:val="0"/>
        <w:adjustRightInd w:val="0"/>
        <w:ind w:left="-142"/>
        <w:jc w:val="both"/>
        <w:textAlignment w:val="baseline"/>
        <w:rPr>
          <w:b/>
          <w:bCs/>
          <w:iCs/>
        </w:rPr>
      </w:pPr>
      <w:r>
        <w:rPr>
          <w:b/>
          <w:bCs/>
          <w:iCs/>
        </w:rPr>
        <w:t>Takarékszövetkezet melletti gyalogos átjáró javítása,</w:t>
      </w:r>
    </w:p>
    <w:p w:rsidR="00C275E6" w:rsidRDefault="00C275E6" w:rsidP="00C275E6">
      <w:pPr>
        <w:numPr>
          <w:ilvl w:val="0"/>
          <w:numId w:val="12"/>
        </w:numPr>
        <w:overflowPunct w:val="0"/>
        <w:autoSpaceDE w:val="0"/>
        <w:autoSpaceDN w:val="0"/>
        <w:adjustRightInd w:val="0"/>
        <w:ind w:left="-142"/>
        <w:jc w:val="both"/>
        <w:textAlignment w:val="baseline"/>
        <w:rPr>
          <w:b/>
          <w:bCs/>
          <w:iCs/>
        </w:rPr>
      </w:pPr>
      <w:r>
        <w:rPr>
          <w:b/>
          <w:bCs/>
          <w:iCs/>
        </w:rPr>
        <w:t>Fő út 161. szám alatti ÁBC mögötti gyalogos átjáró javítása,</w:t>
      </w:r>
    </w:p>
    <w:p w:rsidR="00C275E6" w:rsidRDefault="00C275E6" w:rsidP="00C275E6">
      <w:pPr>
        <w:numPr>
          <w:ilvl w:val="0"/>
          <w:numId w:val="12"/>
        </w:numPr>
        <w:overflowPunct w:val="0"/>
        <w:autoSpaceDE w:val="0"/>
        <w:autoSpaceDN w:val="0"/>
        <w:adjustRightInd w:val="0"/>
        <w:ind w:left="-142"/>
        <w:jc w:val="both"/>
        <w:textAlignment w:val="baseline"/>
        <w:rPr>
          <w:b/>
          <w:bCs/>
          <w:iCs/>
        </w:rPr>
      </w:pPr>
      <w:r>
        <w:rPr>
          <w:b/>
          <w:bCs/>
          <w:iCs/>
        </w:rPr>
        <w:t>Római Katolikus Templom épületének vakolatjavítása.</w:t>
      </w:r>
    </w:p>
    <w:p w:rsidR="00C275E6" w:rsidRDefault="00C275E6" w:rsidP="00C275E6">
      <w:pPr>
        <w:ind w:left="-142"/>
        <w:jc w:val="both"/>
        <w:rPr>
          <w:b/>
          <w:bCs/>
          <w:iCs/>
        </w:rPr>
      </w:pPr>
    </w:p>
    <w:p w:rsidR="00C275E6" w:rsidRDefault="00C275E6" w:rsidP="00C275E6">
      <w:pPr>
        <w:ind w:left="-142"/>
        <w:jc w:val="both"/>
        <w:rPr>
          <w:b/>
          <w:bCs/>
          <w:iCs/>
        </w:rPr>
      </w:pPr>
      <w:r>
        <w:rPr>
          <w:b/>
          <w:bCs/>
          <w:iCs/>
        </w:rPr>
        <w:t xml:space="preserve">A Képviselő-testület felhatalmazza a polgármestert a munkák megrendelésére, valamint a kötelezettségvállalásra a keretösszeg erejéig. </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 xml:space="preserve">Költségvetést érintő összeg: 3.000.000,- Ft / költségvetési tartalék sor </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Felelős: polgármester</w:t>
      </w: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rPr>
      </w:pPr>
      <w:r>
        <w:rPr>
          <w:b/>
        </w:rPr>
        <w:t>Határidő: azonnal</w:t>
      </w:r>
    </w:p>
    <w:p w:rsidR="00C275E6" w:rsidRDefault="00C275E6" w:rsidP="00C275E6">
      <w:pPr>
        <w:ind w:left="-142"/>
        <w:jc w:val="both"/>
        <w:rPr>
          <w:bCs/>
          <w:iCs/>
        </w:rPr>
      </w:pPr>
    </w:p>
    <w:p w:rsidR="00C275E6" w:rsidRDefault="00C275E6" w:rsidP="00C275E6">
      <w:pPr>
        <w:tabs>
          <w:tab w:val="left" w:pos="360"/>
          <w:tab w:val="left" w:pos="720"/>
          <w:tab w:val="left" w:pos="1080"/>
          <w:tab w:val="left" w:pos="1800"/>
        </w:tabs>
        <w:ind w:left="-142"/>
        <w:jc w:val="both"/>
        <w:rPr>
          <w:b/>
          <w:u w:val="single"/>
        </w:rPr>
      </w:pPr>
      <w:r>
        <w:rPr>
          <w:b/>
          <w:u w:val="single"/>
        </w:rPr>
        <w:t>43/2015. (IV. 23.) Felsőtárkány Község Önkormányzata Képviselő-testületének határozata:</w:t>
      </w:r>
    </w:p>
    <w:p w:rsidR="00C275E6" w:rsidRDefault="00C275E6" w:rsidP="00C275E6">
      <w:pPr>
        <w:tabs>
          <w:tab w:val="left" w:pos="360"/>
          <w:tab w:val="left" w:pos="720"/>
          <w:tab w:val="left" w:pos="1080"/>
          <w:tab w:val="left" w:pos="1800"/>
        </w:tabs>
        <w:ind w:left="-142"/>
        <w:jc w:val="both"/>
        <w:rPr>
          <w:b/>
        </w:rPr>
      </w:pPr>
      <w:r>
        <w:rPr>
          <w:b/>
        </w:rPr>
        <w:t>Felsőtárkány Község Önkormányzatának Képviselő-testülete megtárgyalta a Faluház parkoló és az Ifjúság utca vízelevezetés tervezésére vonatkozó előterjesztést.</w:t>
      </w:r>
    </w:p>
    <w:p w:rsidR="00C275E6" w:rsidRDefault="00C275E6" w:rsidP="00C275E6">
      <w:pPr>
        <w:tabs>
          <w:tab w:val="left" w:pos="360"/>
          <w:tab w:val="left" w:pos="720"/>
          <w:tab w:val="left" w:pos="1080"/>
          <w:tab w:val="left" w:pos="1800"/>
        </w:tabs>
        <w:ind w:left="-142"/>
        <w:jc w:val="both"/>
        <w:rPr>
          <w:b/>
        </w:rPr>
      </w:pPr>
      <w:r>
        <w:rPr>
          <w:b/>
        </w:rPr>
        <w:t xml:space="preserve">A Képviselő-testület úgy határozott, hogy a benyújtott ajánlat alapján 275.000,- Ft + ÁFA megbízási díjért a tervezési munkák elvégzésére szerződést köt Horcsin Zoltán (KÉ-T 10-0470) építőmérnökkel. </w:t>
      </w:r>
    </w:p>
    <w:p w:rsidR="00C275E6" w:rsidRDefault="00C275E6" w:rsidP="00C275E6">
      <w:pPr>
        <w:tabs>
          <w:tab w:val="left" w:pos="360"/>
          <w:tab w:val="left" w:pos="720"/>
          <w:tab w:val="left" w:pos="1080"/>
          <w:tab w:val="left" w:pos="1800"/>
        </w:tabs>
        <w:ind w:left="-142"/>
        <w:jc w:val="both"/>
        <w:rPr>
          <w:b/>
        </w:rPr>
      </w:pPr>
      <w:r>
        <w:rPr>
          <w:b/>
        </w:rPr>
        <w:t>Felhatalmazza a polgármestert a tervezési szerződés aláírására.</w:t>
      </w:r>
    </w:p>
    <w:p w:rsidR="00C275E6" w:rsidRDefault="00C275E6" w:rsidP="00C275E6">
      <w:pPr>
        <w:tabs>
          <w:tab w:val="left" w:pos="360"/>
          <w:tab w:val="left" w:pos="720"/>
          <w:tab w:val="left" w:pos="1080"/>
          <w:tab w:val="left" w:pos="1800"/>
        </w:tabs>
        <w:ind w:left="-142"/>
        <w:jc w:val="both"/>
        <w:rPr>
          <w:b/>
        </w:rPr>
      </w:pPr>
    </w:p>
    <w:p w:rsidR="00C275E6" w:rsidRDefault="00C275E6" w:rsidP="00C275E6">
      <w:pPr>
        <w:tabs>
          <w:tab w:val="left" w:pos="360"/>
          <w:tab w:val="left" w:pos="720"/>
          <w:tab w:val="left" w:pos="1080"/>
          <w:tab w:val="left" w:pos="1800"/>
        </w:tabs>
        <w:ind w:left="-142"/>
        <w:jc w:val="both"/>
        <w:rPr>
          <w:b/>
        </w:rPr>
      </w:pPr>
      <w:r>
        <w:rPr>
          <w:b/>
        </w:rPr>
        <w:t xml:space="preserve">Költségvetést érintő tétel:   349.250,- Ft / költségvetési tartalék sor </w:t>
      </w:r>
    </w:p>
    <w:p w:rsidR="00C275E6" w:rsidRDefault="00C275E6" w:rsidP="00C275E6">
      <w:pPr>
        <w:tabs>
          <w:tab w:val="left" w:pos="360"/>
          <w:tab w:val="left" w:pos="720"/>
          <w:tab w:val="left" w:pos="1080"/>
          <w:tab w:val="left" w:pos="1800"/>
        </w:tabs>
        <w:ind w:left="-142"/>
        <w:jc w:val="both"/>
        <w:rPr>
          <w:b/>
        </w:rPr>
      </w:pPr>
      <w:r>
        <w:rPr>
          <w:b/>
        </w:rPr>
        <w:t>Határidő: azonnal</w:t>
      </w:r>
    </w:p>
    <w:p w:rsidR="00C275E6" w:rsidRDefault="00C275E6" w:rsidP="00C275E6">
      <w:pPr>
        <w:tabs>
          <w:tab w:val="left" w:pos="360"/>
          <w:tab w:val="left" w:pos="720"/>
          <w:tab w:val="left" w:pos="1080"/>
          <w:tab w:val="left" w:pos="1800"/>
        </w:tabs>
        <w:ind w:left="-142"/>
        <w:jc w:val="both"/>
        <w:rPr>
          <w:b/>
        </w:rPr>
      </w:pPr>
      <w:r>
        <w:rPr>
          <w:b/>
        </w:rPr>
        <w:t>Felelős: polgármester</w:t>
      </w:r>
    </w:p>
    <w:p w:rsidR="00C275E6" w:rsidRDefault="00C275E6" w:rsidP="00C275E6">
      <w:pPr>
        <w:pStyle w:val="Szvegtrzs"/>
        <w:ind w:left="-142"/>
        <w:rPr>
          <w:b/>
        </w:rPr>
      </w:pPr>
    </w:p>
    <w:p w:rsidR="00C275E6" w:rsidRDefault="00C275E6" w:rsidP="00C275E6">
      <w:pPr>
        <w:ind w:left="-142"/>
        <w:jc w:val="both"/>
        <w:rPr>
          <w:b/>
          <w:u w:val="single"/>
          <w:lang w:eastAsia="en-US"/>
        </w:rPr>
      </w:pPr>
      <w:r>
        <w:rPr>
          <w:b/>
          <w:u w:val="single"/>
          <w:lang w:eastAsia="en-US"/>
        </w:rPr>
        <w:t>44/2015. (IV. 23.) Felsőtárkány Község Önkormányzat Képviselő-testületének határozata:</w:t>
      </w:r>
    </w:p>
    <w:p w:rsidR="00C275E6" w:rsidRDefault="00C275E6" w:rsidP="00C275E6">
      <w:pPr>
        <w:autoSpaceDE w:val="0"/>
        <w:autoSpaceDN w:val="0"/>
        <w:ind w:left="-142" w:right="100"/>
        <w:jc w:val="both"/>
        <w:rPr>
          <w:b/>
        </w:rPr>
      </w:pPr>
      <w:r>
        <w:rPr>
          <w:b/>
          <w:lang w:eastAsia="en-US"/>
        </w:rPr>
        <w:t>Felsőtárkány Község Önkormányzatának Képviselő-testülete megtárgyalta a felsőtárkányi 1505. helyrajzi számú, 1/1-ed részben Felsőtárkány Község Önkormányzatának tulajdonát képező sportpálya fejlesztésére vonatkozó előterjesztést, és úgy határozott, hogy a</w:t>
      </w:r>
      <w:r>
        <w:rPr>
          <w:b/>
        </w:rPr>
        <w:t xml:space="preserve"> régi öltöző belső felújítását, közösségi tartózkodótér építését, lelátó alatti blokkok beépítését, meglévő térkő burkolatok felújítását, burkolatlan területek lefedését, lelátó lefedését, napelem telepítését, valamint eredményjelző</w:t>
      </w:r>
      <w:r>
        <w:rPr>
          <w:b/>
          <w:spacing w:val="14"/>
        </w:rPr>
        <w:t xml:space="preserve"> </w:t>
      </w:r>
      <w:r>
        <w:rPr>
          <w:b/>
        </w:rPr>
        <w:t xml:space="preserve">berendezés kiépítését célzó beruházást támogatja. </w:t>
      </w:r>
    </w:p>
    <w:p w:rsidR="00C275E6" w:rsidRDefault="00C275E6" w:rsidP="00C275E6">
      <w:pPr>
        <w:autoSpaceDE w:val="0"/>
        <w:autoSpaceDN w:val="0"/>
        <w:ind w:left="-142" w:right="100"/>
        <w:jc w:val="both"/>
        <w:rPr>
          <w:b/>
          <w:color w:val="343636"/>
          <w:spacing w:val="6"/>
        </w:rPr>
      </w:pPr>
    </w:p>
    <w:p w:rsidR="00C275E6" w:rsidRDefault="00C275E6" w:rsidP="00C275E6">
      <w:pPr>
        <w:ind w:left="-142"/>
        <w:jc w:val="both"/>
        <w:rPr>
          <w:b/>
          <w:lang w:eastAsia="en-US"/>
        </w:rPr>
      </w:pPr>
      <w:r>
        <w:rPr>
          <w:b/>
          <w:lang w:eastAsia="en-US"/>
        </w:rPr>
        <w:t xml:space="preserve">A projekt megvalósulása esetén a Képviselő-testület tulajdonosként hozzájárul, hogy a beruházás üzembe helyezését követő 15 évre - a beruházás üzembe helyezését követő 30 napon belül - a Magyar Állam javára az ingatlan-nyilvántartásba az igénybe vett adókedvezmény mértékéig jelzálogjog bejegyzésre kerüljön. </w:t>
      </w:r>
    </w:p>
    <w:p w:rsidR="00C275E6" w:rsidRDefault="00C275E6" w:rsidP="00C275E6">
      <w:pPr>
        <w:ind w:left="-142"/>
        <w:jc w:val="both"/>
        <w:rPr>
          <w:b/>
          <w:lang w:eastAsia="en-US"/>
        </w:rPr>
      </w:pPr>
    </w:p>
    <w:p w:rsidR="00C275E6" w:rsidRDefault="00C275E6" w:rsidP="00C275E6">
      <w:pPr>
        <w:ind w:left="-142"/>
        <w:jc w:val="both"/>
        <w:rPr>
          <w:b/>
          <w:lang w:eastAsia="en-US"/>
        </w:rPr>
      </w:pPr>
      <w:r>
        <w:rPr>
          <w:b/>
          <w:lang w:eastAsia="en-US"/>
        </w:rPr>
        <w:t>Felelős: polgármester, Sportegyesület elnöke,</w:t>
      </w:r>
    </w:p>
    <w:p w:rsidR="00C275E6" w:rsidRDefault="00C275E6" w:rsidP="00C275E6">
      <w:pPr>
        <w:ind w:left="-142"/>
        <w:jc w:val="both"/>
        <w:rPr>
          <w:b/>
          <w:lang w:eastAsia="en-US"/>
        </w:rPr>
      </w:pPr>
      <w:r>
        <w:rPr>
          <w:b/>
          <w:lang w:eastAsia="en-US"/>
        </w:rPr>
        <w:t>Határidő: folyamatos</w:t>
      </w:r>
    </w:p>
    <w:p w:rsidR="00C275E6" w:rsidRDefault="00C275E6" w:rsidP="00C275E6">
      <w:pPr>
        <w:pStyle w:val="Szvegtrzs"/>
        <w:ind w:left="-142"/>
      </w:pPr>
    </w:p>
    <w:p w:rsidR="00C275E6" w:rsidRDefault="00C275E6" w:rsidP="00C275E6">
      <w:pPr>
        <w:ind w:left="-142"/>
        <w:jc w:val="both"/>
        <w:rPr>
          <w:b/>
          <w:u w:val="single"/>
          <w:lang w:eastAsia="en-US"/>
        </w:rPr>
      </w:pPr>
      <w:r>
        <w:rPr>
          <w:b/>
          <w:u w:val="single"/>
          <w:lang w:eastAsia="en-US"/>
        </w:rPr>
        <w:t>45/2015. (IV. 23.) Felsőtárkány Község Önkormányzat Képviselő-testületének határozata:</w:t>
      </w:r>
    </w:p>
    <w:p w:rsidR="00C275E6" w:rsidRDefault="00C275E6" w:rsidP="00C275E6">
      <w:pPr>
        <w:pStyle w:val="Szvegtrzs"/>
        <w:ind w:left="-142"/>
        <w:rPr>
          <w:b/>
        </w:rPr>
      </w:pPr>
      <w:r>
        <w:rPr>
          <w:b/>
        </w:rPr>
        <w:t>Felsőtárkány Község Önkormányzata Képviselő-testülete úgy határoz, hogy támogatja a Felsőtárkány Nonprofit Kft. a 21/2015. (IV. 17.) MvM rendelete alapján a lakosság számára nyújtott alapszolgáltatások fejlesztésére (közművelődési szolgáltatások bővítésére) támogatási kérelmet nyújtson be mikrobusz beszerzésére.</w:t>
      </w:r>
    </w:p>
    <w:p w:rsidR="00C275E6" w:rsidRDefault="00C275E6" w:rsidP="00C275E6">
      <w:pPr>
        <w:pStyle w:val="Szvegtrzs"/>
        <w:ind w:left="-142"/>
        <w:rPr>
          <w:b/>
        </w:rPr>
      </w:pPr>
    </w:p>
    <w:p w:rsidR="00C275E6" w:rsidRDefault="00C275E6" w:rsidP="00C275E6">
      <w:pPr>
        <w:pStyle w:val="Szvegtrzs"/>
        <w:ind w:left="-142"/>
        <w:rPr>
          <w:b/>
        </w:rPr>
      </w:pPr>
      <w:r>
        <w:rPr>
          <w:b/>
        </w:rPr>
        <w:t>Felelős: ügyvezető</w:t>
      </w:r>
    </w:p>
    <w:p w:rsidR="00C275E6" w:rsidRDefault="00C275E6" w:rsidP="00C275E6">
      <w:pPr>
        <w:pStyle w:val="Szvegtrzs"/>
        <w:ind w:left="-142"/>
        <w:rPr>
          <w:b/>
        </w:rPr>
      </w:pPr>
      <w:r>
        <w:rPr>
          <w:b/>
        </w:rPr>
        <w:t>Határidő: azonnal</w:t>
      </w:r>
    </w:p>
    <w:p w:rsidR="00C275E6" w:rsidRDefault="00C275E6" w:rsidP="00C275E6">
      <w:pPr>
        <w:pStyle w:val="Szvegtrzs"/>
        <w:ind w:left="-142"/>
        <w:rPr>
          <w:b/>
        </w:rPr>
      </w:pPr>
    </w:p>
    <w:p w:rsidR="00C275E6" w:rsidRDefault="00C275E6" w:rsidP="00C275E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 xml:space="preserve">46/2015. (IV.23.) </w:t>
      </w:r>
      <w:r>
        <w:rPr>
          <w:b/>
          <w:bCs/>
          <w:iCs/>
          <w:u w:val="single"/>
        </w:rPr>
        <w:t>Felsőtárkány Község Önkormányzata Képviselő–testületének határozata</w:t>
      </w:r>
      <w:r>
        <w:rPr>
          <w:b/>
          <w:u w:val="single"/>
        </w:rPr>
        <w:t xml:space="preserve">: </w:t>
      </w:r>
    </w:p>
    <w:p w:rsidR="00C275E6" w:rsidRDefault="00C275E6" w:rsidP="00C275E6">
      <w:pPr>
        <w:overflowPunct w:val="0"/>
        <w:autoSpaceDE w:val="0"/>
        <w:autoSpaceDN w:val="0"/>
        <w:adjustRightInd w:val="0"/>
        <w:ind w:left="-142"/>
        <w:jc w:val="both"/>
        <w:textAlignment w:val="baseline"/>
        <w:rPr>
          <w:b/>
          <w:bCs/>
          <w:iCs/>
        </w:rPr>
      </w:pPr>
      <w:r>
        <w:rPr>
          <w:b/>
          <w:bCs/>
          <w:iCs/>
        </w:rPr>
        <w:t>Felsőtárkány Község Önkormányzatának Képviselő–testülete a polgármester előterjesztésében megtárgyalta a Felsőtárkányi Közétkeztetési Nonprofit Korlátolt Felelősségű Társaság nevű Kft. létrehozására vonatkozó indítványát.</w:t>
      </w:r>
    </w:p>
    <w:p w:rsidR="00C275E6" w:rsidRDefault="00C275E6" w:rsidP="00C275E6">
      <w:pPr>
        <w:overflowPunct w:val="0"/>
        <w:autoSpaceDE w:val="0"/>
        <w:autoSpaceDN w:val="0"/>
        <w:adjustRightInd w:val="0"/>
        <w:ind w:left="-142"/>
        <w:jc w:val="both"/>
        <w:textAlignment w:val="baseline"/>
        <w:rPr>
          <w:b/>
          <w:bCs/>
          <w:iCs/>
        </w:rPr>
      </w:pPr>
      <w:r>
        <w:rPr>
          <w:b/>
          <w:bCs/>
          <w:iCs/>
        </w:rPr>
        <w:t xml:space="preserve">A Képviselő-testület úgy határozott, hogy az önkormányzat 3.000.000,- Ft jegyzett tőkével (amelyből a teljes összeg 3.000.000,- Ft készpénz) egyszemélyes nonprofit Kft-t hoz létre, a </w:t>
      </w:r>
      <w:r>
        <w:rPr>
          <w:b/>
          <w:lang w:eastAsia="en-US"/>
        </w:rPr>
        <w:t>melegkonyhai szolgáltatás, közétkeztetés</w:t>
      </w:r>
      <w:r>
        <w:rPr>
          <w:rFonts w:ascii="Arial" w:hAnsi="Arial" w:cs="Arial"/>
          <w:lang w:eastAsia="en-US"/>
        </w:rPr>
        <w:t>.</w:t>
      </w:r>
      <w:r>
        <w:rPr>
          <w:b/>
          <w:bCs/>
          <w:iCs/>
        </w:rPr>
        <w:t xml:space="preserve"> főtevékenységgel, Felsőtárkányi Közétkeztetési Nonprofit Kft elnevezéssel, </w:t>
      </w:r>
      <w:r>
        <w:rPr>
          <w:b/>
          <w:lang w:eastAsia="en-US"/>
        </w:rPr>
        <w:t>Felsőtárkány, Fő út 147.</w:t>
      </w:r>
      <w:r>
        <w:rPr>
          <w:rFonts w:ascii="Arial" w:hAnsi="Arial" w:cs="Arial"/>
          <w:lang w:eastAsia="en-US"/>
        </w:rPr>
        <w:t xml:space="preserve"> </w:t>
      </w:r>
      <w:r>
        <w:rPr>
          <w:b/>
          <w:bCs/>
          <w:iCs/>
        </w:rPr>
        <w:t xml:space="preserve">szám alatti székhellyel. </w:t>
      </w:r>
    </w:p>
    <w:p w:rsidR="00C275E6" w:rsidRDefault="00C275E6" w:rsidP="00C275E6">
      <w:pPr>
        <w:overflowPunct w:val="0"/>
        <w:autoSpaceDE w:val="0"/>
        <w:autoSpaceDN w:val="0"/>
        <w:adjustRightInd w:val="0"/>
        <w:ind w:left="-142"/>
        <w:jc w:val="both"/>
        <w:textAlignment w:val="baseline"/>
        <w:rPr>
          <w:b/>
          <w:bCs/>
          <w:iCs/>
        </w:rPr>
      </w:pPr>
      <w:r>
        <w:rPr>
          <w:b/>
          <w:bCs/>
          <w:iCs/>
        </w:rPr>
        <w:t>Gál Ádám-ot munkaviszonyban 5 éves határozott időtartamra ügyvezetővé választja.</w:t>
      </w:r>
    </w:p>
    <w:p w:rsidR="00C275E6" w:rsidRDefault="00C275E6" w:rsidP="00C275E6">
      <w:pPr>
        <w:overflowPunct w:val="0"/>
        <w:autoSpaceDE w:val="0"/>
        <w:autoSpaceDN w:val="0"/>
        <w:adjustRightInd w:val="0"/>
        <w:ind w:left="-142"/>
        <w:jc w:val="both"/>
        <w:textAlignment w:val="baseline"/>
        <w:rPr>
          <w:b/>
          <w:bCs/>
          <w:iCs/>
        </w:rPr>
      </w:pPr>
    </w:p>
    <w:p w:rsidR="00C275E6" w:rsidRDefault="00C275E6" w:rsidP="00C275E6">
      <w:pPr>
        <w:overflowPunct w:val="0"/>
        <w:autoSpaceDE w:val="0"/>
        <w:autoSpaceDN w:val="0"/>
        <w:adjustRightInd w:val="0"/>
        <w:ind w:left="-142"/>
        <w:jc w:val="both"/>
        <w:textAlignment w:val="baseline"/>
        <w:rPr>
          <w:b/>
          <w:bCs/>
        </w:rPr>
      </w:pPr>
      <w:r>
        <w:rPr>
          <w:b/>
          <w:bCs/>
          <w:iCs/>
        </w:rPr>
        <w:t>A Képviselő-testület úgy határoz, hogy a társaság alapításával kapcsolatos iratok elkészítésére, cégbírósághoz történő benyújtására és ott a képviselet ellátására a Derda Ügyvédi Irodát bízza meg, melynek képviseletében Dr. Derda Krisztina ügyintéző ügyvéd jár el.</w:t>
      </w:r>
    </w:p>
    <w:p w:rsidR="00C275E6" w:rsidRDefault="00C275E6" w:rsidP="00C275E6">
      <w:pPr>
        <w:overflowPunct w:val="0"/>
        <w:autoSpaceDE w:val="0"/>
        <w:autoSpaceDN w:val="0"/>
        <w:adjustRightInd w:val="0"/>
        <w:ind w:left="-142"/>
        <w:jc w:val="both"/>
        <w:textAlignment w:val="baseline"/>
        <w:rPr>
          <w:b/>
          <w:bCs/>
          <w:iCs/>
        </w:rPr>
      </w:pPr>
    </w:p>
    <w:p w:rsidR="00C275E6" w:rsidRDefault="00C275E6" w:rsidP="00C275E6">
      <w:pPr>
        <w:overflowPunct w:val="0"/>
        <w:autoSpaceDE w:val="0"/>
        <w:autoSpaceDN w:val="0"/>
        <w:adjustRightInd w:val="0"/>
        <w:ind w:left="-142"/>
        <w:jc w:val="both"/>
        <w:textAlignment w:val="baseline"/>
        <w:rPr>
          <w:b/>
          <w:bCs/>
          <w:iCs/>
        </w:rPr>
      </w:pPr>
      <w:r>
        <w:rPr>
          <w:b/>
          <w:bCs/>
          <w:iCs/>
        </w:rPr>
        <w:t>Költségvetést érintő összeg: 3.000.000,- Ft / költségvetési tartalék sor terhére</w:t>
      </w:r>
    </w:p>
    <w:p w:rsidR="00C275E6" w:rsidRDefault="00C275E6" w:rsidP="00C275E6">
      <w:pPr>
        <w:overflowPunct w:val="0"/>
        <w:autoSpaceDE w:val="0"/>
        <w:autoSpaceDN w:val="0"/>
        <w:adjustRightInd w:val="0"/>
        <w:ind w:left="-142"/>
        <w:jc w:val="both"/>
        <w:textAlignment w:val="baseline"/>
        <w:rPr>
          <w:b/>
          <w:bCs/>
          <w:iCs/>
        </w:rPr>
      </w:pPr>
      <w:r>
        <w:rPr>
          <w:b/>
          <w:bCs/>
          <w:iCs/>
        </w:rPr>
        <w:t>Felelős: polgármester, jogi képviselő, ügyvezető</w:t>
      </w:r>
    </w:p>
    <w:p w:rsidR="00C275E6" w:rsidRDefault="00C275E6" w:rsidP="00C275E6">
      <w:pPr>
        <w:overflowPunct w:val="0"/>
        <w:autoSpaceDE w:val="0"/>
        <w:autoSpaceDN w:val="0"/>
        <w:adjustRightInd w:val="0"/>
        <w:ind w:left="-142"/>
        <w:jc w:val="both"/>
        <w:textAlignment w:val="baseline"/>
        <w:rPr>
          <w:b/>
          <w:bCs/>
          <w:iCs/>
        </w:rPr>
      </w:pPr>
      <w:r>
        <w:rPr>
          <w:b/>
          <w:bCs/>
          <w:iCs/>
        </w:rPr>
        <w:t>Határidő: azonnal</w:t>
      </w:r>
    </w:p>
    <w:p w:rsidR="00C275E6" w:rsidRDefault="00C275E6" w:rsidP="00C275E6">
      <w:pPr>
        <w:pStyle w:val="Szvegtrzs"/>
        <w:ind w:left="-142"/>
        <w:rPr>
          <w:b/>
        </w:rP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975CF6">
      <w:pPr>
        <w:jc w:val="center"/>
      </w:pPr>
      <w:r w:rsidRPr="008C3798">
        <w:t>201</w:t>
      </w:r>
      <w:r>
        <w:t>5</w:t>
      </w:r>
      <w:r w:rsidRPr="008C3798">
        <w:t xml:space="preserve">. </w:t>
      </w:r>
      <w:r>
        <w:t>május 20</w:t>
      </w:r>
      <w:r w:rsidRPr="008C3798">
        <w:t>.</w:t>
      </w:r>
    </w:p>
    <w:p w:rsidR="00975CF6" w:rsidRPr="008C3798" w:rsidRDefault="00975CF6" w:rsidP="00975CF6">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975CF6" w:rsidRPr="008C3798" w:rsidTr="00F4713B">
        <w:trPr>
          <w:trHeight w:val="336"/>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sidRPr="008C3798">
              <w:rPr>
                <w:b/>
                <w:i/>
              </w:rPr>
              <w:t>Tárgya:</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47</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ind w:left="78"/>
              <w:jc w:val="both"/>
              <w:rPr>
                <w:bCs/>
                <w:i/>
              </w:rPr>
            </w:pPr>
            <w:r w:rsidRPr="00AD1BB5">
              <w:rPr>
                <w:bCs/>
                <w:i/>
              </w:rPr>
              <w:t>Beszámoló elfogadása a település közrend-közbiztonsági helyzetéről</w:t>
            </w:r>
          </w:p>
          <w:p w:rsidR="00975CF6" w:rsidRPr="00AD1BB5" w:rsidRDefault="00975CF6" w:rsidP="00F4713B">
            <w:pPr>
              <w:pStyle w:val="Listaszerbekezds"/>
              <w:ind w:left="78"/>
              <w:jc w:val="both"/>
              <w:rPr>
                <w:i/>
              </w:rPr>
            </w:pP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48</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pStyle w:val="Listaszerbekezds"/>
              <w:ind w:left="78"/>
              <w:jc w:val="both"/>
              <w:rPr>
                <w:i/>
              </w:rPr>
            </w:pPr>
            <w:r w:rsidRPr="00AD1BB5">
              <w:rPr>
                <w:i/>
              </w:rPr>
              <w:t>A Felsőtárkányi Közös Önkormányzati Hivatal 2014. évi munkájáról</w:t>
            </w:r>
            <w:r>
              <w:rPr>
                <w:i/>
              </w:rPr>
              <w:t xml:space="preserve"> szóló beszámoló elfogadása</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49</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jc w:val="both"/>
              <w:rPr>
                <w:i/>
              </w:rPr>
            </w:pPr>
            <w:r w:rsidRPr="00AD1BB5">
              <w:rPr>
                <w:i/>
              </w:rPr>
              <w:t>A Felsőtárkány Bükk-kapu Kft. ügyvezetőj</w:t>
            </w:r>
            <w:r>
              <w:rPr>
                <w:i/>
              </w:rPr>
              <w:t>e által elkészített</w:t>
            </w:r>
            <w:r w:rsidRPr="00AD1BB5">
              <w:rPr>
                <w:i/>
              </w:rPr>
              <w:t xml:space="preserve"> 2014. évi munkájáról</w:t>
            </w:r>
            <w:r>
              <w:rPr>
                <w:i/>
              </w:rPr>
              <w:t xml:space="preserve"> szóló beszámoló elfogadása</w:t>
            </w:r>
          </w:p>
          <w:p w:rsidR="00975CF6" w:rsidRPr="00AD1BB5" w:rsidRDefault="00975CF6" w:rsidP="00F4713B">
            <w:pPr>
              <w:pStyle w:val="Listaszerbekezds"/>
              <w:ind w:left="78"/>
              <w:jc w:val="both"/>
              <w:rPr>
                <w:i/>
              </w:rPr>
            </w:pP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50</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jc w:val="both"/>
              <w:rPr>
                <w:i/>
              </w:rPr>
            </w:pPr>
            <w:r w:rsidRPr="00AD1BB5">
              <w:rPr>
                <w:i/>
              </w:rPr>
              <w:t xml:space="preserve">A Felsőtárkány </w:t>
            </w:r>
            <w:r>
              <w:rPr>
                <w:i/>
              </w:rPr>
              <w:t>Nonprofit</w:t>
            </w:r>
            <w:r w:rsidRPr="00AD1BB5">
              <w:rPr>
                <w:i/>
              </w:rPr>
              <w:t xml:space="preserve"> Kft. ügyvezetőj</w:t>
            </w:r>
            <w:r>
              <w:rPr>
                <w:i/>
              </w:rPr>
              <w:t>e által elkészített</w:t>
            </w:r>
            <w:r w:rsidRPr="00AD1BB5">
              <w:rPr>
                <w:i/>
              </w:rPr>
              <w:t xml:space="preserve"> 2014. évi munkájáról</w:t>
            </w:r>
            <w:r>
              <w:rPr>
                <w:i/>
              </w:rPr>
              <w:t xml:space="preserve"> szóló beszámoló elfogadása</w:t>
            </w:r>
          </w:p>
          <w:p w:rsidR="00975CF6" w:rsidRPr="00AD1BB5" w:rsidRDefault="00975CF6" w:rsidP="00F4713B">
            <w:pPr>
              <w:pStyle w:val="Listaszerbekezds"/>
              <w:ind w:left="78"/>
              <w:jc w:val="both"/>
              <w:rPr>
                <w:i/>
              </w:rPr>
            </w:pP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51</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150AFA" w:rsidRDefault="00975CF6" w:rsidP="00F4713B">
            <w:pPr>
              <w:rPr>
                <w:i/>
              </w:rPr>
            </w:pPr>
            <w:r>
              <w:rPr>
                <w:i/>
              </w:rPr>
              <w:t>Településrendezési terv elfogadása</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52</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pStyle w:val="Listaszerbekezds"/>
              <w:ind w:left="0"/>
              <w:jc w:val="both"/>
              <w:rPr>
                <w:i/>
              </w:rPr>
            </w:pPr>
            <w:r w:rsidRPr="00AD1BB5">
              <w:rPr>
                <w:bCs/>
                <w:i/>
                <w:iCs/>
              </w:rPr>
              <w:t>Méhnyakrák elleni védőoltás megvásárlásának támogatása</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53</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pStyle w:val="Listaszerbekezds"/>
              <w:ind w:left="0"/>
              <w:jc w:val="both"/>
              <w:rPr>
                <w:i/>
              </w:rPr>
            </w:pPr>
            <w:r w:rsidRPr="00AD1BB5">
              <w:rPr>
                <w:bCs/>
                <w:i/>
                <w:iCs/>
              </w:rPr>
              <w:t xml:space="preserve">Felsőtárkányi Közétkeztetési Kft. könyvvizsgálójának </w:t>
            </w:r>
            <w:r>
              <w:rPr>
                <w:bCs/>
                <w:i/>
                <w:iCs/>
              </w:rPr>
              <w:t>megválasztása</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54</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pStyle w:val="Listaszerbekezds"/>
              <w:ind w:left="0"/>
              <w:jc w:val="both"/>
              <w:rPr>
                <w:i/>
              </w:rPr>
            </w:pPr>
            <w:r w:rsidRPr="00AD1BB5">
              <w:rPr>
                <w:bCs/>
                <w:i/>
                <w:iCs/>
              </w:rPr>
              <w:t xml:space="preserve">Felsőtárkányi Közétkeztetési Kft. </w:t>
            </w:r>
            <w:r>
              <w:rPr>
                <w:bCs/>
                <w:i/>
                <w:iCs/>
              </w:rPr>
              <w:t>könyvelőjének</w:t>
            </w:r>
            <w:r w:rsidRPr="00AD1BB5">
              <w:rPr>
                <w:bCs/>
                <w:i/>
                <w:iCs/>
              </w:rPr>
              <w:t xml:space="preserve"> </w:t>
            </w:r>
            <w:r>
              <w:rPr>
                <w:bCs/>
                <w:i/>
                <w:iCs/>
              </w:rPr>
              <w:t>megválasztása</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55</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pStyle w:val="Listaszerbekezds"/>
              <w:ind w:left="-142"/>
              <w:jc w:val="both"/>
              <w:rPr>
                <w:i/>
              </w:rPr>
            </w:pPr>
            <w:r w:rsidRPr="00AD1BB5">
              <w:rPr>
                <w:i/>
              </w:rPr>
              <w:t xml:space="preserve">  </w:t>
            </w:r>
            <w:r>
              <w:rPr>
                <w:i/>
              </w:rPr>
              <w:t xml:space="preserve">A </w:t>
            </w:r>
            <w:r w:rsidRPr="00AD1BB5">
              <w:rPr>
                <w:i/>
              </w:rPr>
              <w:t xml:space="preserve">köznevelési intézmény </w:t>
            </w:r>
            <w:r>
              <w:rPr>
                <w:i/>
              </w:rPr>
              <w:t>működtetésének</w:t>
            </w:r>
            <w:r w:rsidRPr="00AD1BB5">
              <w:rPr>
                <w:i/>
              </w:rPr>
              <w:t xml:space="preserve"> ellátása</w:t>
            </w:r>
          </w:p>
          <w:p w:rsidR="00975CF6" w:rsidRPr="00710AC5" w:rsidRDefault="00975CF6" w:rsidP="00F4713B">
            <w:pPr>
              <w:pStyle w:val="Listaszerbekezds"/>
              <w:ind w:left="0"/>
              <w:jc w:val="both"/>
              <w:rPr>
                <w:i/>
              </w:rPr>
            </w:pP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56</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AD1BB5" w:rsidRDefault="00975CF6" w:rsidP="00F4713B">
            <w:pPr>
              <w:pStyle w:val="Listaszerbekezds"/>
              <w:ind w:left="0"/>
              <w:jc w:val="both"/>
              <w:rPr>
                <w:i/>
              </w:rPr>
            </w:pPr>
            <w:r w:rsidRPr="00AD1BB5">
              <w:rPr>
                <w:bCs/>
                <w:i/>
                <w:iCs/>
              </w:rPr>
              <w:t>Konyhaüzem kialakítására vonatkozó pályázaton való részvétel elfogadása</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8C3798" w:rsidRDefault="00975CF6" w:rsidP="00F4713B">
            <w:pPr>
              <w:jc w:val="center"/>
              <w:outlineLvl w:val="0"/>
              <w:rPr>
                <w:b/>
                <w:i/>
              </w:rPr>
            </w:pPr>
            <w:r>
              <w:rPr>
                <w:i/>
              </w:rPr>
              <w:t>57</w:t>
            </w:r>
            <w:r w:rsidRPr="008C3798">
              <w:rPr>
                <w:i/>
              </w:rPr>
              <w:t>/201</w:t>
            </w:r>
            <w:r>
              <w:rPr>
                <w:i/>
              </w:rPr>
              <w:t>5</w:t>
            </w:r>
            <w:r w:rsidRPr="008C3798">
              <w:rPr>
                <w:i/>
              </w:rPr>
              <w:t>.(</w:t>
            </w:r>
            <w:r>
              <w:rPr>
                <w:i/>
              </w:rPr>
              <w:t>V</w:t>
            </w:r>
            <w:r w:rsidRPr="008C3798">
              <w:rPr>
                <w:i/>
              </w:rPr>
              <w:t>.</w:t>
            </w:r>
            <w:r>
              <w:rPr>
                <w:i/>
              </w:rPr>
              <w:t>20</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975CF6" w:rsidRPr="007C4770" w:rsidRDefault="00975CF6" w:rsidP="00F4713B">
            <w:pPr>
              <w:pStyle w:val="Listaszerbekezds"/>
              <w:ind w:left="0"/>
              <w:jc w:val="both"/>
              <w:rPr>
                <w:i/>
              </w:rPr>
            </w:pPr>
            <w:r>
              <w:rPr>
                <w:i/>
              </w:rPr>
              <w:t>Zárt ülés elrendelése</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Pr="00F17D70" w:rsidRDefault="00975CF6" w:rsidP="00F4713B">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975CF6" w:rsidRPr="00C96457" w:rsidRDefault="00975CF6" w:rsidP="00F4713B">
            <w:pPr>
              <w:pStyle w:val="Listaszerbekezds"/>
              <w:ind w:left="78"/>
              <w:jc w:val="center"/>
              <w:rPr>
                <w:i/>
              </w:rPr>
            </w:pPr>
            <w:r w:rsidRPr="008C3798">
              <w:rPr>
                <w:b/>
                <w:i/>
              </w:rPr>
              <w:t>Tárgya:</w:t>
            </w:r>
          </w:p>
        </w:tc>
      </w:tr>
      <w:tr w:rsidR="00975CF6"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975CF6" w:rsidRDefault="00975CF6" w:rsidP="00F4713B">
            <w:pPr>
              <w:jc w:val="center"/>
              <w:outlineLvl w:val="0"/>
              <w:rPr>
                <w:i/>
              </w:rPr>
            </w:pPr>
            <w:r>
              <w:rPr>
                <w:i/>
              </w:rPr>
              <w:t>8/2015. (V.21.)</w:t>
            </w:r>
          </w:p>
        </w:tc>
        <w:tc>
          <w:tcPr>
            <w:tcW w:w="7191" w:type="dxa"/>
            <w:tcBorders>
              <w:top w:val="single" w:sz="4" w:space="0" w:color="auto"/>
              <w:left w:val="single" w:sz="4" w:space="0" w:color="auto"/>
              <w:bottom w:val="single" w:sz="4" w:space="0" w:color="auto"/>
              <w:right w:val="single" w:sz="4" w:space="0" w:color="auto"/>
            </w:tcBorders>
          </w:tcPr>
          <w:p w:rsidR="00975CF6" w:rsidRPr="001B6535" w:rsidRDefault="00975CF6" w:rsidP="00F4713B">
            <w:pPr>
              <w:jc w:val="both"/>
              <w:rPr>
                <w:i/>
              </w:rPr>
            </w:pPr>
            <w:r>
              <w:rPr>
                <w:i/>
              </w:rPr>
              <w:t>Felsőtárkány Község Önkormányzatának Helyi Építési Szabályzata</w:t>
            </w:r>
          </w:p>
        </w:tc>
      </w:tr>
    </w:tbl>
    <w:p w:rsidR="00975CF6" w:rsidRPr="008C3798" w:rsidRDefault="00975CF6" w:rsidP="00975CF6">
      <w:pPr>
        <w:jc w:val="both"/>
        <w:rPr>
          <w:i/>
        </w:rPr>
      </w:pPr>
      <w:r w:rsidRPr="008C3798">
        <w:rPr>
          <w:b/>
        </w:rPr>
        <w:tab/>
      </w:r>
      <w:r w:rsidRPr="008C3798">
        <w:rPr>
          <w:b/>
        </w:rPr>
        <w:tab/>
      </w:r>
      <w:r w:rsidRPr="008C3798">
        <w:rPr>
          <w:i/>
        </w:rPr>
        <w:t xml:space="preserve"> </w:t>
      </w:r>
    </w:p>
    <w:p w:rsidR="00975CF6" w:rsidRPr="00E62C86" w:rsidRDefault="00975CF6" w:rsidP="00975CF6">
      <w:pPr>
        <w:overflowPunct w:val="0"/>
        <w:autoSpaceDE w:val="0"/>
        <w:autoSpaceDN w:val="0"/>
        <w:adjustRightInd w:val="0"/>
        <w:ind w:left="-142"/>
        <w:jc w:val="both"/>
        <w:textAlignment w:val="baseline"/>
        <w:rPr>
          <w:b/>
          <w:u w:val="single"/>
        </w:rPr>
      </w:pPr>
      <w:r>
        <w:rPr>
          <w:b/>
          <w:u w:val="single"/>
        </w:rPr>
        <w:t>47</w:t>
      </w:r>
      <w:r w:rsidRPr="00E62C86">
        <w:rPr>
          <w:b/>
          <w:u w:val="single"/>
        </w:rPr>
        <w:t>/2015. (V.</w:t>
      </w:r>
      <w:r>
        <w:rPr>
          <w:b/>
          <w:u w:val="single"/>
        </w:rPr>
        <w:t xml:space="preserve"> </w:t>
      </w:r>
      <w:r w:rsidRPr="00E62C86">
        <w:rPr>
          <w:b/>
          <w:u w:val="single"/>
        </w:rPr>
        <w:t xml:space="preserve">20.) Felsőtárkány Község Önkormányzat Képviselő-testületének határozata: </w:t>
      </w:r>
    </w:p>
    <w:p w:rsidR="00975CF6" w:rsidRPr="00E62C86" w:rsidRDefault="00975CF6" w:rsidP="00975CF6">
      <w:pPr>
        <w:overflowPunct w:val="0"/>
        <w:autoSpaceDE w:val="0"/>
        <w:autoSpaceDN w:val="0"/>
        <w:adjustRightInd w:val="0"/>
        <w:ind w:left="-142"/>
        <w:jc w:val="both"/>
        <w:textAlignment w:val="baseline"/>
        <w:rPr>
          <w:b/>
        </w:rPr>
      </w:pPr>
      <w:r w:rsidRPr="00E62C86">
        <w:rPr>
          <w:b/>
          <w:color w:val="000000"/>
        </w:rPr>
        <w:t>Felsőtárkány Község Önkormányzatának képviselő-testülete a polgármester előterjesztésében megtárgyalta és elfogadta a</w:t>
      </w:r>
      <w:r w:rsidRPr="00E62C86">
        <w:t xml:space="preserve"> </w:t>
      </w:r>
      <w:r w:rsidRPr="00E62C86">
        <w:rPr>
          <w:b/>
        </w:rPr>
        <w:t>közbiztonság helyzetéről</w:t>
      </w:r>
      <w:r w:rsidRPr="00E62C86">
        <w:t xml:space="preserve"> </w:t>
      </w:r>
      <w:r w:rsidRPr="00E62C86">
        <w:rPr>
          <w:b/>
        </w:rPr>
        <w:t>készült beszámolót.</w:t>
      </w:r>
    </w:p>
    <w:p w:rsidR="00975CF6" w:rsidRDefault="00975CF6" w:rsidP="00975CF6">
      <w:pPr>
        <w:pStyle w:val="Szvegtrzs"/>
        <w:ind w:left="-142"/>
      </w:pPr>
    </w:p>
    <w:p w:rsidR="00975CF6" w:rsidRPr="009A38AE" w:rsidRDefault="00975CF6" w:rsidP="00975CF6">
      <w:pPr>
        <w:tabs>
          <w:tab w:val="left" w:pos="360"/>
          <w:tab w:val="left" w:pos="720"/>
          <w:tab w:val="left" w:pos="1080"/>
          <w:tab w:val="left" w:pos="1800"/>
        </w:tabs>
        <w:ind w:left="-142"/>
        <w:jc w:val="both"/>
        <w:rPr>
          <w:b/>
          <w:bCs/>
          <w:u w:val="single"/>
        </w:rPr>
      </w:pPr>
      <w:r>
        <w:rPr>
          <w:b/>
          <w:bCs/>
          <w:u w:val="single"/>
        </w:rPr>
        <w:t>48</w:t>
      </w:r>
      <w:r w:rsidRPr="009A38AE">
        <w:rPr>
          <w:b/>
          <w:bCs/>
          <w:u w:val="single"/>
        </w:rPr>
        <w:t>/201</w:t>
      </w:r>
      <w:r>
        <w:rPr>
          <w:b/>
          <w:bCs/>
          <w:u w:val="single"/>
        </w:rPr>
        <w:t>5</w:t>
      </w:r>
      <w:r w:rsidRPr="009A38AE">
        <w:rPr>
          <w:b/>
          <w:bCs/>
          <w:u w:val="single"/>
        </w:rPr>
        <w:t>. (V. 2</w:t>
      </w:r>
      <w:r>
        <w:rPr>
          <w:b/>
          <w:bCs/>
          <w:u w:val="single"/>
        </w:rPr>
        <w:t>0</w:t>
      </w:r>
      <w:r w:rsidRPr="009A38AE">
        <w:rPr>
          <w:b/>
          <w:bCs/>
          <w:u w:val="single"/>
        </w:rPr>
        <w:t>.) Felsőtárkány Község Önkormányzat Képviselő-testületének határozata:</w:t>
      </w:r>
    </w:p>
    <w:p w:rsidR="00975CF6" w:rsidRDefault="00975CF6" w:rsidP="00975CF6">
      <w:pPr>
        <w:tabs>
          <w:tab w:val="left" w:pos="360"/>
          <w:tab w:val="left" w:pos="720"/>
          <w:tab w:val="left" w:pos="1080"/>
          <w:tab w:val="left" w:pos="1800"/>
        </w:tabs>
        <w:ind w:left="-142"/>
        <w:jc w:val="both"/>
        <w:rPr>
          <w:b/>
          <w:bCs/>
        </w:rPr>
      </w:pPr>
      <w:r w:rsidRPr="009A38AE">
        <w:rPr>
          <w:b/>
          <w:bCs/>
        </w:rPr>
        <w:t>Felsőtárkány Község Önkormányzatának Képviselő-testülete megtárgyalta és a határozat mellékleteként csatolt tartalommal elfogadja a Felsőtárkányi Közös Önkormányzati Hivatal 201</w:t>
      </w:r>
      <w:r>
        <w:rPr>
          <w:b/>
          <w:bCs/>
        </w:rPr>
        <w:t>4</w:t>
      </w:r>
      <w:r w:rsidRPr="009A38AE">
        <w:rPr>
          <w:b/>
          <w:bCs/>
        </w:rPr>
        <w:t>. évi munkájáról szóló beszámolót.</w:t>
      </w:r>
    </w:p>
    <w:p w:rsidR="00975CF6" w:rsidRPr="009A38AE" w:rsidRDefault="00975CF6" w:rsidP="00975CF6">
      <w:pPr>
        <w:tabs>
          <w:tab w:val="left" w:pos="360"/>
          <w:tab w:val="left" w:pos="720"/>
          <w:tab w:val="left" w:pos="1080"/>
          <w:tab w:val="left" w:pos="1800"/>
        </w:tabs>
        <w:ind w:left="-142"/>
        <w:jc w:val="both"/>
        <w:rPr>
          <w:b/>
          <w:bCs/>
        </w:rPr>
      </w:pPr>
    </w:p>
    <w:p w:rsidR="00975CF6" w:rsidRPr="009A38AE" w:rsidRDefault="00975CF6" w:rsidP="00975CF6">
      <w:pPr>
        <w:ind w:left="-142"/>
        <w:outlineLvl w:val="0"/>
        <w:rPr>
          <w:b/>
          <w:bCs/>
        </w:rPr>
      </w:pPr>
      <w:r w:rsidRPr="009A38AE">
        <w:rPr>
          <w:b/>
          <w:bCs/>
        </w:rPr>
        <w:t>Felelős: jegyző</w:t>
      </w:r>
    </w:p>
    <w:p w:rsidR="00975CF6" w:rsidRPr="009A38AE" w:rsidRDefault="00975CF6" w:rsidP="00975CF6">
      <w:pPr>
        <w:ind w:left="-142"/>
        <w:outlineLvl w:val="0"/>
        <w:rPr>
          <w:b/>
          <w:bCs/>
        </w:rPr>
      </w:pPr>
      <w:r w:rsidRPr="009A38AE">
        <w:rPr>
          <w:b/>
          <w:bCs/>
        </w:rPr>
        <w:t>Határidő: azonnal</w:t>
      </w:r>
    </w:p>
    <w:p w:rsidR="00975CF6" w:rsidRDefault="00975CF6" w:rsidP="00975CF6">
      <w:pPr>
        <w:tabs>
          <w:tab w:val="left" w:pos="360"/>
          <w:tab w:val="left" w:pos="720"/>
          <w:tab w:val="left" w:pos="1080"/>
          <w:tab w:val="left" w:pos="1800"/>
        </w:tabs>
        <w:ind w:left="-142"/>
        <w:jc w:val="both"/>
      </w:pPr>
    </w:p>
    <w:p w:rsidR="00975CF6" w:rsidRPr="00805FB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49</w:t>
      </w:r>
      <w:r w:rsidRPr="00805FB2">
        <w:rPr>
          <w:b/>
          <w:u w:val="single"/>
        </w:rPr>
        <w:t>/2015. (V.</w:t>
      </w:r>
      <w:r>
        <w:rPr>
          <w:b/>
          <w:u w:val="single"/>
        </w:rPr>
        <w:t xml:space="preserve"> </w:t>
      </w:r>
      <w:r w:rsidRPr="00805FB2">
        <w:rPr>
          <w:b/>
          <w:u w:val="single"/>
        </w:rPr>
        <w:t>20.) Felsőtárkány Község Önkormányzat Képviselő-testületének határozata:</w:t>
      </w:r>
    </w:p>
    <w:p w:rsidR="00975CF6" w:rsidRPr="00805FB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rPr>
      </w:pPr>
      <w:r w:rsidRPr="00805FB2">
        <w:rPr>
          <w:b/>
        </w:rPr>
        <w:t xml:space="preserve">Felsőtárkány Község Önkormányzatának Képviselő-testülete figyelemmel a Polgári Törvénykönyvről szóló 2013. évi V. törvény 3:109 §. rendelkezésére tulajdonosi minőségében a határozat melléklete szerinti tartalommal jóváhagyja a </w:t>
      </w:r>
      <w:r w:rsidRPr="00805FB2">
        <w:rPr>
          <w:b/>
          <w:bCs/>
        </w:rPr>
        <w:t xml:space="preserve">Felsőtárkányi Bükk-kapu Kft. 2014. évre vonatkozó számviteli törvény szerinti </w:t>
      </w:r>
      <w:r w:rsidRPr="00805FB2">
        <w:rPr>
          <w:b/>
        </w:rPr>
        <w:t xml:space="preserve">beszámolóját. </w:t>
      </w:r>
    </w:p>
    <w:p w:rsidR="00975CF6" w:rsidRPr="00805FB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rPr>
      </w:pPr>
    </w:p>
    <w:p w:rsidR="00975CF6" w:rsidRPr="00805FB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rPr>
      </w:pPr>
      <w:r w:rsidRPr="00805FB2">
        <w:rPr>
          <w:b/>
        </w:rPr>
        <w:t>Határidő: 2015. május</w:t>
      </w:r>
    </w:p>
    <w:p w:rsidR="00975CF6" w:rsidRPr="00805FB2" w:rsidRDefault="00975CF6" w:rsidP="00975CF6">
      <w:pPr>
        <w:overflowPunct w:val="0"/>
        <w:autoSpaceDE w:val="0"/>
        <w:autoSpaceDN w:val="0"/>
        <w:adjustRightInd w:val="0"/>
        <w:ind w:left="-142"/>
        <w:jc w:val="both"/>
        <w:textAlignment w:val="baseline"/>
        <w:rPr>
          <w:bCs/>
          <w:iCs/>
        </w:rPr>
      </w:pPr>
      <w:r w:rsidRPr="00805FB2">
        <w:rPr>
          <w:b/>
        </w:rPr>
        <w:t>Felelős: polgármester, ügyvezető</w:t>
      </w:r>
      <w:r w:rsidRPr="00805FB2">
        <w:rPr>
          <w:bCs/>
          <w:iCs/>
        </w:rPr>
        <w:t xml:space="preserve"> </w:t>
      </w:r>
    </w:p>
    <w:p w:rsidR="00975CF6" w:rsidRDefault="00975CF6" w:rsidP="00975CF6">
      <w:pPr>
        <w:pStyle w:val="Szvegtrzs"/>
        <w:ind w:left="-142"/>
        <w:rPr>
          <w:b/>
        </w:rPr>
      </w:pPr>
    </w:p>
    <w:p w:rsidR="00975CF6" w:rsidRPr="0076484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50</w:t>
      </w:r>
      <w:r w:rsidRPr="00764842">
        <w:rPr>
          <w:b/>
          <w:u w:val="single"/>
        </w:rPr>
        <w:t>/2015. (V.</w:t>
      </w:r>
      <w:r>
        <w:rPr>
          <w:b/>
          <w:u w:val="single"/>
        </w:rPr>
        <w:t xml:space="preserve"> </w:t>
      </w:r>
      <w:r w:rsidRPr="00764842">
        <w:rPr>
          <w:b/>
          <w:u w:val="single"/>
        </w:rPr>
        <w:t>20.) Felsőtárkány Község Önkormányzat Képviselő-testületének határozata:</w:t>
      </w:r>
    </w:p>
    <w:p w:rsidR="00975CF6" w:rsidRPr="0076484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rPr>
      </w:pPr>
      <w:r w:rsidRPr="00764842">
        <w:rPr>
          <w:b/>
        </w:rPr>
        <w:t xml:space="preserve">Felsőtárkány Község Önkormányzatának Képviselő-testülete figyelemmel a Polgári Törvénykönyvről szóló 2013. évi V. törvény 3:109 §. rendelkezésére tulajdonosi minőségében a határozat melléklete szerinti tartalommal jóváhagyja a </w:t>
      </w:r>
      <w:r w:rsidRPr="00764842">
        <w:rPr>
          <w:b/>
          <w:bCs/>
        </w:rPr>
        <w:t xml:space="preserve">Felsőtárkány </w:t>
      </w:r>
      <w:r w:rsidRPr="00764842">
        <w:rPr>
          <w:b/>
          <w:bCs/>
          <w:iCs/>
        </w:rPr>
        <w:t>Nonprofit Kft</w:t>
      </w:r>
      <w:r w:rsidRPr="00764842">
        <w:rPr>
          <w:b/>
          <w:bCs/>
        </w:rPr>
        <w:t xml:space="preserve">. 2014. évre vonatkozó számviteli törvény szerinti </w:t>
      </w:r>
      <w:r w:rsidRPr="00764842">
        <w:rPr>
          <w:b/>
        </w:rPr>
        <w:t xml:space="preserve">beszámolóját. </w:t>
      </w:r>
    </w:p>
    <w:p w:rsidR="00975CF6" w:rsidRPr="0076484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rPr>
      </w:pPr>
    </w:p>
    <w:p w:rsidR="00975CF6" w:rsidRPr="0076484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rPr>
      </w:pPr>
      <w:r w:rsidRPr="00764842">
        <w:rPr>
          <w:b/>
        </w:rPr>
        <w:t>Határidő: 2015. május 31.</w:t>
      </w:r>
    </w:p>
    <w:p w:rsidR="00975CF6" w:rsidRPr="00764842" w:rsidRDefault="00975CF6" w:rsidP="00975CF6">
      <w:pPr>
        <w:overflowPunct w:val="0"/>
        <w:autoSpaceDE w:val="0"/>
        <w:autoSpaceDN w:val="0"/>
        <w:adjustRightInd w:val="0"/>
        <w:ind w:left="-142"/>
        <w:jc w:val="both"/>
        <w:textAlignment w:val="baseline"/>
        <w:rPr>
          <w:bCs/>
          <w:iCs/>
        </w:rPr>
      </w:pPr>
      <w:r w:rsidRPr="00764842">
        <w:rPr>
          <w:b/>
        </w:rPr>
        <w:t>Felelős: polgármester, ügyvezető</w:t>
      </w:r>
      <w:r w:rsidRPr="00764842">
        <w:rPr>
          <w:bCs/>
          <w:iCs/>
        </w:rPr>
        <w:t xml:space="preserve"> </w:t>
      </w:r>
    </w:p>
    <w:p w:rsidR="00975CF6" w:rsidRDefault="00975CF6" w:rsidP="00975CF6">
      <w:pPr>
        <w:pStyle w:val="Szvegtrzs"/>
        <w:ind w:left="-142"/>
      </w:pPr>
    </w:p>
    <w:p w:rsidR="00975CF6" w:rsidRPr="00764842"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51</w:t>
      </w:r>
      <w:r w:rsidRPr="00764842">
        <w:rPr>
          <w:b/>
          <w:u w:val="single"/>
        </w:rPr>
        <w:t>/2015. (V.</w:t>
      </w:r>
      <w:r>
        <w:rPr>
          <w:b/>
          <w:u w:val="single"/>
        </w:rPr>
        <w:t xml:space="preserve"> </w:t>
      </w:r>
      <w:r w:rsidRPr="00764842">
        <w:rPr>
          <w:b/>
          <w:u w:val="single"/>
        </w:rPr>
        <w:t>20.) Felsőtárkány Község Önkormányzat Képviselő-testületének határozata:</w:t>
      </w:r>
    </w:p>
    <w:p w:rsidR="00975CF6" w:rsidRPr="007B30CE" w:rsidRDefault="00975CF6" w:rsidP="00975CF6">
      <w:pPr>
        <w:ind w:left="-142"/>
        <w:jc w:val="both"/>
        <w:rPr>
          <w:b/>
        </w:rPr>
      </w:pPr>
      <w:r w:rsidRPr="007B30CE">
        <w:rPr>
          <w:b/>
        </w:rPr>
        <w:t>Felsőtárkány Község Önkormányzata Képviselő-testülete megállapítja az Épített környezet alakításáról és védelméről szóló 1997. évi LXXVIII. törvény 6.§ (1) bekezdés alapján Felsőtárkány településszerkezeti tervét.</w:t>
      </w:r>
    </w:p>
    <w:p w:rsidR="00975CF6" w:rsidRPr="007B30CE" w:rsidRDefault="00975CF6" w:rsidP="00975CF6">
      <w:pPr>
        <w:ind w:left="-142"/>
        <w:jc w:val="both"/>
        <w:rPr>
          <w:b/>
        </w:rPr>
      </w:pPr>
    </w:p>
    <w:p w:rsidR="00975CF6" w:rsidRPr="007B30CE" w:rsidRDefault="00975CF6" w:rsidP="00975CF6">
      <w:pPr>
        <w:ind w:left="-142"/>
        <w:jc w:val="both"/>
        <w:rPr>
          <w:b/>
        </w:rPr>
      </w:pPr>
      <w:r w:rsidRPr="007B30CE">
        <w:rPr>
          <w:b/>
        </w:rPr>
        <w:t>A határozat melléklete a Völgyzugoly Műhely Kft. és Poltrade Bt. által készített településszerkezeti tervlap és a településszerkezeti leírás.</w:t>
      </w:r>
    </w:p>
    <w:p w:rsidR="00975CF6" w:rsidRPr="007B30CE" w:rsidRDefault="00975CF6" w:rsidP="00975CF6">
      <w:pPr>
        <w:ind w:left="-142"/>
        <w:jc w:val="both"/>
        <w:rPr>
          <w:b/>
        </w:rPr>
      </w:pPr>
    </w:p>
    <w:p w:rsidR="00975CF6" w:rsidRPr="007B30CE" w:rsidRDefault="00975CF6" w:rsidP="00975CF6">
      <w:pPr>
        <w:ind w:left="-142"/>
        <w:jc w:val="both"/>
        <w:rPr>
          <w:b/>
        </w:rPr>
      </w:pPr>
      <w:r w:rsidRPr="007B30CE">
        <w:rPr>
          <w:b/>
        </w:rPr>
        <w:t>A határozat elfogadásával a település elkötelezi magát a Tervben lefektetett fejlesztési irányok hosszú távú és következetes betartása mellett, valamint kötelezettséget vállal a Tervvel összhangban álló Szabályozási Tervről és Helyi Építési Szabályzatról szóló rendelet megalkotására.</w:t>
      </w:r>
    </w:p>
    <w:p w:rsidR="00975CF6" w:rsidRPr="007B30CE" w:rsidRDefault="00975CF6" w:rsidP="00975CF6">
      <w:pPr>
        <w:ind w:left="-142"/>
        <w:jc w:val="both"/>
        <w:rPr>
          <w:b/>
        </w:rPr>
      </w:pPr>
      <w:r w:rsidRPr="007B30CE">
        <w:rPr>
          <w:b/>
        </w:rPr>
        <w:t>Jelen terv alapjául a 47/2009.(V.12.) sz. Kt. határozattal elfogadott településfejlesztési Koncepció szolgál.</w:t>
      </w:r>
    </w:p>
    <w:p w:rsidR="00975CF6" w:rsidRPr="007B30CE" w:rsidRDefault="00975CF6" w:rsidP="00975CF6">
      <w:pPr>
        <w:ind w:left="-142"/>
        <w:rPr>
          <w:b/>
        </w:rPr>
      </w:pPr>
    </w:p>
    <w:p w:rsidR="00975CF6" w:rsidRPr="007B30CE" w:rsidRDefault="00975CF6" w:rsidP="00975CF6">
      <w:pPr>
        <w:ind w:left="-142"/>
        <w:rPr>
          <w:b/>
        </w:rPr>
      </w:pPr>
      <w:r w:rsidRPr="007B30CE">
        <w:rPr>
          <w:b/>
        </w:rPr>
        <w:t>Mellékletek:</w:t>
      </w:r>
    </w:p>
    <w:p w:rsidR="00975CF6" w:rsidRPr="007B30CE" w:rsidRDefault="00975CF6" w:rsidP="00975CF6">
      <w:pPr>
        <w:ind w:left="-142"/>
        <w:rPr>
          <w:b/>
        </w:rPr>
      </w:pPr>
      <w:r w:rsidRPr="007B30CE">
        <w:rPr>
          <w:b/>
        </w:rPr>
        <w:t>1. melléklet: TSZT jelű Településszerkezeti tervlap</w:t>
      </w:r>
    </w:p>
    <w:p w:rsidR="00975CF6" w:rsidRPr="007B30CE" w:rsidRDefault="00975CF6" w:rsidP="00975CF6">
      <w:pPr>
        <w:ind w:left="-142"/>
        <w:rPr>
          <w:b/>
        </w:rPr>
      </w:pPr>
      <w:r w:rsidRPr="007B30CE">
        <w:rPr>
          <w:b/>
        </w:rPr>
        <w:t>2. melléklet: A szerkezeti terv leírása</w:t>
      </w:r>
    </w:p>
    <w:p w:rsidR="00975CF6" w:rsidRPr="007B30CE" w:rsidRDefault="00975CF6" w:rsidP="00975CF6">
      <w:pPr>
        <w:ind w:left="-142"/>
        <w:jc w:val="both"/>
        <w:rPr>
          <w:b/>
        </w:rPr>
      </w:pPr>
    </w:p>
    <w:p w:rsidR="00975CF6" w:rsidRPr="007B30CE" w:rsidRDefault="00975CF6" w:rsidP="00975CF6">
      <w:pPr>
        <w:ind w:left="-142"/>
        <w:rPr>
          <w:b/>
        </w:rPr>
      </w:pPr>
      <w:r w:rsidRPr="007B30CE">
        <w:rPr>
          <w:b/>
        </w:rPr>
        <w:t>Felelős: dr. Juhász Attila Simon polgármester</w:t>
      </w:r>
    </w:p>
    <w:p w:rsidR="00975CF6" w:rsidRPr="007B30CE" w:rsidRDefault="00975CF6" w:rsidP="00975CF6">
      <w:pPr>
        <w:ind w:left="-142"/>
        <w:rPr>
          <w:b/>
        </w:rPr>
      </w:pPr>
      <w:r w:rsidRPr="007B30CE">
        <w:rPr>
          <w:b/>
        </w:rPr>
        <w:t>Határidő: folyamatos</w:t>
      </w:r>
    </w:p>
    <w:p w:rsidR="00975CF6" w:rsidRPr="007B30CE" w:rsidRDefault="00975CF6" w:rsidP="00975CF6">
      <w:pPr>
        <w:ind w:left="-142"/>
        <w:rPr>
          <w:b/>
        </w:rPr>
      </w:pPr>
    </w:p>
    <w:p w:rsidR="00975CF6" w:rsidRPr="007B30CE" w:rsidRDefault="00975CF6" w:rsidP="00975CF6">
      <w:pPr>
        <w:ind w:left="-142"/>
        <w:jc w:val="both"/>
        <w:rPr>
          <w:b/>
        </w:rPr>
      </w:pPr>
      <w:r w:rsidRPr="007B30CE">
        <w:rPr>
          <w:b/>
        </w:rPr>
        <w:t>Ezen határozat hatálybalépése után a település területén hatályban lévő, településszerkezetre vonatkozó határozatok hatályukat vesztik.</w:t>
      </w:r>
    </w:p>
    <w:p w:rsidR="00975CF6" w:rsidRDefault="00975CF6" w:rsidP="00975CF6">
      <w:pPr>
        <w:ind w:left="-142"/>
        <w:jc w:val="both"/>
        <w:rPr>
          <w:bCs/>
          <w:iCs/>
        </w:rPr>
      </w:pPr>
    </w:p>
    <w:p w:rsidR="00975CF6" w:rsidRPr="00762CD1" w:rsidRDefault="00975CF6" w:rsidP="00975CF6">
      <w:pPr>
        <w:autoSpaceDE w:val="0"/>
        <w:autoSpaceDN w:val="0"/>
        <w:adjustRightInd w:val="0"/>
        <w:ind w:left="-142"/>
        <w:jc w:val="both"/>
        <w:rPr>
          <w:b/>
          <w:u w:val="single"/>
        </w:rPr>
      </w:pPr>
      <w:r>
        <w:rPr>
          <w:b/>
          <w:u w:val="single"/>
        </w:rPr>
        <w:t>52</w:t>
      </w:r>
      <w:r w:rsidRPr="00762CD1">
        <w:rPr>
          <w:b/>
          <w:u w:val="single"/>
        </w:rPr>
        <w:t>/2015. (</w:t>
      </w:r>
      <w:r>
        <w:rPr>
          <w:b/>
          <w:u w:val="single"/>
        </w:rPr>
        <w:t>V. 20</w:t>
      </w:r>
      <w:r w:rsidRPr="00762CD1">
        <w:rPr>
          <w:b/>
          <w:u w:val="single"/>
        </w:rPr>
        <w:t>.) Felsőtárkány Község Önkormányzata Képviselő–testületének határozata:</w:t>
      </w:r>
    </w:p>
    <w:p w:rsidR="00975CF6" w:rsidRPr="00762CD1" w:rsidRDefault="00975CF6" w:rsidP="00975CF6">
      <w:pPr>
        <w:autoSpaceDE w:val="0"/>
        <w:autoSpaceDN w:val="0"/>
        <w:adjustRightInd w:val="0"/>
        <w:ind w:left="-142"/>
        <w:jc w:val="both"/>
        <w:rPr>
          <w:b/>
        </w:rPr>
      </w:pPr>
      <w:r w:rsidRPr="00762CD1">
        <w:rPr>
          <w:b/>
        </w:rPr>
        <w:t xml:space="preserve">Felsőtárkány Község Önkormányzatának Képviselő-testülete a polgármester előterjesztésében megtárgyalta a méhnyakrák megelőző védőoltásra vonatkozó előterjesztést, és úgy határozott, hogy a 2014. évben </w:t>
      </w:r>
      <w:r>
        <w:rPr>
          <w:b/>
        </w:rPr>
        <w:t xml:space="preserve">az önkormányzat által támogatott program keretében </w:t>
      </w:r>
      <w:r w:rsidRPr="00762CD1">
        <w:rPr>
          <w:b/>
        </w:rPr>
        <w:t>az oltásban részesülő</w:t>
      </w:r>
      <w:r>
        <w:rPr>
          <w:b/>
        </w:rPr>
        <w:t xml:space="preserve"> gyermekek r</w:t>
      </w:r>
      <w:r w:rsidRPr="00762CD1">
        <w:rPr>
          <w:b/>
        </w:rPr>
        <w:t xml:space="preserve">észére a 3. adag védőoltás értékét </w:t>
      </w:r>
      <w:r>
        <w:rPr>
          <w:b/>
        </w:rPr>
        <w:t xml:space="preserve">bruttó </w:t>
      </w:r>
      <w:r w:rsidRPr="00762CD1">
        <w:rPr>
          <w:b/>
        </w:rPr>
        <w:t>15.500,- Ft/adag áron a 2015. évi költségvetési tartalék sora terhére biztosítja.</w:t>
      </w:r>
    </w:p>
    <w:p w:rsidR="00975CF6" w:rsidRDefault="00975CF6" w:rsidP="00975CF6">
      <w:pPr>
        <w:autoSpaceDE w:val="0"/>
        <w:autoSpaceDN w:val="0"/>
        <w:adjustRightInd w:val="0"/>
        <w:ind w:left="-142"/>
        <w:jc w:val="both"/>
        <w:rPr>
          <w:b/>
        </w:rPr>
      </w:pPr>
    </w:p>
    <w:p w:rsidR="00975CF6" w:rsidRDefault="00975CF6" w:rsidP="00975CF6">
      <w:pPr>
        <w:autoSpaceDE w:val="0"/>
        <w:autoSpaceDN w:val="0"/>
        <w:adjustRightInd w:val="0"/>
        <w:ind w:left="-142"/>
        <w:jc w:val="both"/>
        <w:rPr>
          <w:b/>
        </w:rPr>
      </w:pPr>
      <w:r>
        <w:rPr>
          <w:b/>
        </w:rPr>
        <w:t xml:space="preserve">Költségvetést érintő tétel: 155.000,- Ft/ költségvetési tartalék sor </w:t>
      </w:r>
    </w:p>
    <w:p w:rsidR="00975CF6" w:rsidRPr="00260C0F" w:rsidRDefault="00975CF6" w:rsidP="00975CF6">
      <w:pPr>
        <w:autoSpaceDE w:val="0"/>
        <w:autoSpaceDN w:val="0"/>
        <w:adjustRightInd w:val="0"/>
        <w:ind w:left="-142"/>
        <w:jc w:val="both"/>
        <w:rPr>
          <w:b/>
        </w:rPr>
      </w:pPr>
      <w:r>
        <w:rPr>
          <w:b/>
        </w:rPr>
        <w:t>Felelős: polgármester, védőnő</w:t>
      </w:r>
      <w:r w:rsidRPr="00260C0F">
        <w:rPr>
          <w:b/>
        </w:rPr>
        <w:t xml:space="preserve">  </w:t>
      </w:r>
    </w:p>
    <w:p w:rsidR="00975CF6" w:rsidRPr="00260C0F" w:rsidRDefault="00975CF6" w:rsidP="00975CF6">
      <w:pPr>
        <w:autoSpaceDE w:val="0"/>
        <w:autoSpaceDN w:val="0"/>
        <w:adjustRightInd w:val="0"/>
        <w:ind w:left="-142"/>
        <w:jc w:val="both"/>
        <w:rPr>
          <w:b/>
        </w:rPr>
      </w:pPr>
      <w:r w:rsidRPr="00260C0F">
        <w:rPr>
          <w:b/>
        </w:rPr>
        <w:t xml:space="preserve">Határidő: </w:t>
      </w:r>
      <w:r>
        <w:rPr>
          <w:b/>
        </w:rPr>
        <w:t>azonnal</w:t>
      </w:r>
    </w:p>
    <w:p w:rsidR="00975CF6" w:rsidRDefault="00975CF6" w:rsidP="00975CF6"/>
    <w:p w:rsidR="00975CF6" w:rsidRPr="00A643DB"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53</w:t>
      </w:r>
      <w:r w:rsidRPr="00A643DB">
        <w:rPr>
          <w:b/>
          <w:u w:val="single"/>
        </w:rPr>
        <w:t>/2015. (V.20.) Felsőtárkány Község Önkormányzat Képviselő-testületének határozata:</w:t>
      </w:r>
    </w:p>
    <w:p w:rsidR="00975CF6" w:rsidRPr="00A643DB" w:rsidRDefault="00975CF6" w:rsidP="00975CF6">
      <w:pPr>
        <w:overflowPunct w:val="0"/>
        <w:autoSpaceDE w:val="0"/>
        <w:autoSpaceDN w:val="0"/>
        <w:adjustRightInd w:val="0"/>
        <w:ind w:left="-142"/>
        <w:jc w:val="both"/>
        <w:textAlignment w:val="baseline"/>
        <w:rPr>
          <w:b/>
          <w:bCs/>
          <w:iCs/>
        </w:rPr>
      </w:pPr>
      <w:r w:rsidRPr="00A643DB">
        <w:rPr>
          <w:b/>
          <w:bCs/>
          <w:iCs/>
        </w:rPr>
        <w:t xml:space="preserve">Felsőtárkány Község Önkormányzatának Képviselő-testülete a polgármester előterjesztésében megtárgyalta a Felsőtárkányi Közétkeztetési Nonprofit Kft. könyvvizsgálói feladatainak ellátására vonatkozó előterjesztést. A Képviselő-testület úgy határozott, hogy a könyvvizsgálói feladatok elvégzésével megbízza a Pelazol Kft-t 2015. július 1-jétől 2020. május 31-éig meghatározott időszakra. </w:t>
      </w:r>
    </w:p>
    <w:p w:rsidR="00975CF6" w:rsidRPr="00A643DB" w:rsidRDefault="00975CF6" w:rsidP="00975CF6">
      <w:pPr>
        <w:overflowPunct w:val="0"/>
        <w:autoSpaceDE w:val="0"/>
        <w:autoSpaceDN w:val="0"/>
        <w:adjustRightInd w:val="0"/>
        <w:ind w:left="-142"/>
        <w:jc w:val="both"/>
        <w:textAlignment w:val="baseline"/>
        <w:rPr>
          <w:b/>
          <w:bCs/>
          <w:iCs/>
        </w:rPr>
      </w:pPr>
    </w:p>
    <w:p w:rsidR="00975CF6" w:rsidRPr="00A643DB" w:rsidRDefault="00975CF6" w:rsidP="00975CF6">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54</w:t>
      </w:r>
      <w:r w:rsidRPr="00A643DB">
        <w:rPr>
          <w:b/>
          <w:u w:val="single"/>
        </w:rPr>
        <w:t>/2015. (V.20.) Felsőtárkány Község Önkormányzat Képviselő-testületének határozata:</w:t>
      </w:r>
    </w:p>
    <w:p w:rsidR="00975CF6" w:rsidRPr="00A643DB" w:rsidRDefault="00975CF6" w:rsidP="00975CF6">
      <w:pPr>
        <w:overflowPunct w:val="0"/>
        <w:autoSpaceDE w:val="0"/>
        <w:autoSpaceDN w:val="0"/>
        <w:adjustRightInd w:val="0"/>
        <w:ind w:left="-142"/>
        <w:jc w:val="both"/>
        <w:textAlignment w:val="baseline"/>
        <w:rPr>
          <w:b/>
          <w:bCs/>
          <w:iCs/>
        </w:rPr>
      </w:pPr>
      <w:r w:rsidRPr="00A643DB">
        <w:rPr>
          <w:b/>
          <w:bCs/>
          <w:iCs/>
        </w:rPr>
        <w:t xml:space="preserve">Felsőtárkány Község Önkormányzatának Képviselő-testülete a polgármester előterjesztésében megtárgyalta a Felsőtárkányi Közétkeztetési Nonprofit Kft. könyvelési feladatainak ellátásáról szóló előterjesztést. A Képviselő-testület úgy határozott, hogy a könyvelési feladatok elvégzésével megbízza az AGRIA Berotax Kft-t 2015. július 1-jétől 2020. május 31. napjáig meghatározott időszakra. </w:t>
      </w:r>
    </w:p>
    <w:p w:rsidR="00975CF6" w:rsidRDefault="00975CF6" w:rsidP="00975CF6">
      <w:pPr>
        <w:autoSpaceDE w:val="0"/>
        <w:autoSpaceDN w:val="0"/>
        <w:adjustRightInd w:val="0"/>
        <w:ind w:left="-142"/>
        <w:jc w:val="both"/>
      </w:pPr>
    </w:p>
    <w:p w:rsidR="00975CF6" w:rsidRPr="004D03D0" w:rsidRDefault="00975CF6" w:rsidP="00975CF6">
      <w:pPr>
        <w:ind w:left="-142"/>
        <w:jc w:val="both"/>
        <w:rPr>
          <w:b/>
          <w:u w:val="single"/>
        </w:rPr>
      </w:pPr>
      <w:r>
        <w:rPr>
          <w:b/>
          <w:u w:val="single"/>
        </w:rPr>
        <w:t xml:space="preserve">55/2015. </w:t>
      </w:r>
      <w:r w:rsidRPr="004D03D0">
        <w:rPr>
          <w:b/>
          <w:u w:val="single"/>
        </w:rPr>
        <w:t>(V.</w:t>
      </w:r>
      <w:r>
        <w:rPr>
          <w:b/>
          <w:u w:val="single"/>
        </w:rPr>
        <w:t xml:space="preserve"> </w:t>
      </w:r>
      <w:r w:rsidRPr="004D03D0">
        <w:rPr>
          <w:b/>
          <w:u w:val="single"/>
        </w:rPr>
        <w:t xml:space="preserve">20.) </w:t>
      </w:r>
      <w:r w:rsidRPr="004D03D0">
        <w:rPr>
          <w:b/>
          <w:bCs/>
          <w:iCs/>
          <w:u w:val="single"/>
        </w:rPr>
        <w:t>Felsőtárkány Község Önkormányzata Képviselő–testületének határozata</w:t>
      </w:r>
      <w:r w:rsidRPr="004D03D0">
        <w:rPr>
          <w:b/>
          <w:u w:val="single"/>
        </w:rPr>
        <w:t xml:space="preserve">: </w:t>
      </w:r>
    </w:p>
    <w:p w:rsidR="00975CF6" w:rsidRPr="004D03D0" w:rsidRDefault="00975CF6" w:rsidP="00975CF6">
      <w:pPr>
        <w:ind w:left="-142"/>
        <w:jc w:val="both"/>
        <w:rPr>
          <w:b/>
          <w:color w:val="000000"/>
        </w:rPr>
      </w:pPr>
      <w:r w:rsidRPr="004D03D0">
        <w:rPr>
          <w:b/>
          <w:color w:val="000000"/>
        </w:rPr>
        <w:t xml:space="preserve">Felsőtárkány Község Önkormányzatának Képviselő-testülete a polgármester előterjesztésében megtárgyalta a Felsőtárkányi Általános Iskola és Alapfokú Művészeti Iskola működtetésére vonatkozó előterjesztést, és úgy határozott, hogy az intézmény működtetését 2015. szeptember 1-től el kívánja látni. </w:t>
      </w:r>
    </w:p>
    <w:p w:rsidR="00975CF6" w:rsidRPr="004D03D0" w:rsidRDefault="00975CF6" w:rsidP="00975CF6">
      <w:pPr>
        <w:ind w:left="-142"/>
        <w:jc w:val="both"/>
        <w:rPr>
          <w:b/>
        </w:rPr>
      </w:pPr>
      <w:r w:rsidRPr="004D03D0">
        <w:rPr>
          <w:b/>
          <w:color w:val="000000"/>
        </w:rPr>
        <w:t xml:space="preserve">Felhatalmazza a polgármestert a Nemzeti köznevelésről szóló </w:t>
      </w:r>
      <w:r w:rsidRPr="004D03D0">
        <w:rPr>
          <w:b/>
        </w:rPr>
        <w:t xml:space="preserve">2011. évi CXC. törvényben foglalt nyilatkozat benyújtására. </w:t>
      </w:r>
    </w:p>
    <w:p w:rsidR="00975CF6" w:rsidRPr="004D03D0" w:rsidRDefault="00975CF6" w:rsidP="00975CF6">
      <w:pPr>
        <w:tabs>
          <w:tab w:val="left" w:pos="360"/>
          <w:tab w:val="left" w:pos="720"/>
          <w:tab w:val="left" w:pos="1080"/>
          <w:tab w:val="left" w:pos="1800"/>
        </w:tabs>
        <w:ind w:left="-142"/>
        <w:jc w:val="both"/>
        <w:rPr>
          <w:b/>
        </w:rPr>
      </w:pPr>
      <w:r w:rsidRPr="004D03D0">
        <w:rPr>
          <w:b/>
        </w:rPr>
        <w:t xml:space="preserve">Határidő: 2015. június 15. </w:t>
      </w:r>
    </w:p>
    <w:p w:rsidR="00975CF6" w:rsidRPr="004D03D0" w:rsidRDefault="00975CF6" w:rsidP="00975CF6">
      <w:pPr>
        <w:tabs>
          <w:tab w:val="left" w:pos="360"/>
          <w:tab w:val="left" w:pos="720"/>
          <w:tab w:val="left" w:pos="1080"/>
          <w:tab w:val="left" w:pos="1800"/>
        </w:tabs>
        <w:ind w:left="-142"/>
        <w:jc w:val="both"/>
        <w:rPr>
          <w:b/>
        </w:rPr>
      </w:pPr>
      <w:r w:rsidRPr="004D03D0">
        <w:rPr>
          <w:b/>
        </w:rPr>
        <w:t>Felelős: polgármester</w:t>
      </w:r>
    </w:p>
    <w:p w:rsidR="00975CF6" w:rsidRDefault="00975CF6" w:rsidP="00975CF6">
      <w:pPr>
        <w:ind w:left="-142"/>
        <w:jc w:val="both"/>
        <w:rPr>
          <w:bCs/>
          <w:iCs/>
        </w:rPr>
      </w:pPr>
    </w:p>
    <w:p w:rsidR="00975CF6" w:rsidRPr="00031763" w:rsidRDefault="00975CF6" w:rsidP="00975CF6">
      <w:pPr>
        <w:ind w:left="-142"/>
        <w:jc w:val="both"/>
        <w:rPr>
          <w:b/>
          <w:u w:val="single"/>
        </w:rPr>
      </w:pPr>
      <w:r>
        <w:rPr>
          <w:b/>
          <w:u w:val="single"/>
        </w:rPr>
        <w:t>56</w:t>
      </w:r>
      <w:r w:rsidRPr="00031763">
        <w:rPr>
          <w:b/>
          <w:u w:val="single"/>
        </w:rPr>
        <w:t>/2015. (V. 20.) Felsőtárkány Község Önkormányzata Képviselő–testületének határozata:</w:t>
      </w:r>
    </w:p>
    <w:p w:rsidR="00975CF6" w:rsidRPr="00031763" w:rsidRDefault="00975CF6" w:rsidP="00975CF6">
      <w:pPr>
        <w:ind w:left="-142"/>
        <w:jc w:val="both"/>
        <w:rPr>
          <w:b/>
        </w:rPr>
      </w:pPr>
      <w:r w:rsidRPr="00031763">
        <w:rPr>
          <w:b/>
        </w:rPr>
        <w:t>Felsőtárkány Község Önkormányzat Képviselő – testülete úgy dönt, hogy pályázatot nyújt be Magyarország 2015. évi központi költségvetésről szóló 2014. évi C. törvény 3. melléklet II. 9. pontja szerinti pályázati kiírásra főzőkonyha létesítésére.</w:t>
      </w:r>
    </w:p>
    <w:p w:rsidR="00975CF6" w:rsidRPr="00031763" w:rsidRDefault="00975CF6" w:rsidP="00975CF6">
      <w:pPr>
        <w:ind w:left="-142"/>
        <w:jc w:val="both"/>
        <w:rPr>
          <w:b/>
        </w:rPr>
      </w:pPr>
      <w:r w:rsidRPr="00031763">
        <w:rPr>
          <w:b/>
        </w:rPr>
        <w:t xml:space="preserve">A projekt megvalósulási helyszíne Felsőtárkány Község Önkormányzatának kizárólagos tulajdonában lévő felsőtárkányi 874. helyrajzi számú, természetben Felsőtárkány, Fő út 145. szám alatti ingatlan.  </w:t>
      </w:r>
    </w:p>
    <w:p w:rsidR="00975CF6" w:rsidRPr="00031763" w:rsidRDefault="00975CF6" w:rsidP="00975CF6">
      <w:pPr>
        <w:ind w:left="-142"/>
        <w:jc w:val="both"/>
        <w:rPr>
          <w:b/>
        </w:rPr>
      </w:pPr>
      <w:r w:rsidRPr="00031763">
        <w:rPr>
          <w:b/>
        </w:rPr>
        <w:t>A projekt összes költségvetése bruttó 3</w:t>
      </w:r>
      <w:r>
        <w:rPr>
          <w:b/>
        </w:rPr>
        <w:t>4</w:t>
      </w:r>
      <w:r w:rsidRPr="00031763">
        <w:rPr>
          <w:b/>
        </w:rPr>
        <w:t xml:space="preserve">.918.404,- Ft, mely a támogatás szempontjából 75 %-ban elszámolható.  </w:t>
      </w:r>
    </w:p>
    <w:p w:rsidR="00975CF6" w:rsidRPr="00031763" w:rsidRDefault="00975CF6" w:rsidP="00975CF6">
      <w:pPr>
        <w:ind w:left="-142"/>
        <w:jc w:val="both"/>
        <w:rPr>
          <w:b/>
        </w:rPr>
      </w:pPr>
      <w:r w:rsidRPr="00031763">
        <w:rPr>
          <w:b/>
        </w:rPr>
        <w:t>A Képviselő– testület a beruházás megvalósításához szükséges önerőt, az összköltség 25 %-át 8.</w:t>
      </w:r>
      <w:r>
        <w:rPr>
          <w:b/>
        </w:rPr>
        <w:t>7</w:t>
      </w:r>
      <w:r w:rsidRPr="00031763">
        <w:rPr>
          <w:b/>
        </w:rPr>
        <w:t xml:space="preserve">29.601,- Ft-ot, azaz nyolcmillió </w:t>
      </w:r>
      <w:r>
        <w:rPr>
          <w:b/>
        </w:rPr>
        <w:t>hétszáz</w:t>
      </w:r>
      <w:r w:rsidRPr="00031763">
        <w:rPr>
          <w:b/>
        </w:rPr>
        <w:t xml:space="preserve">-huszonkilencezer hatszázegy forintot saját forrásból, a saját költségvetése keretén belül, 2015. évi céltartalékból biztosítja. </w:t>
      </w:r>
    </w:p>
    <w:p w:rsidR="00975CF6" w:rsidRPr="00031763" w:rsidRDefault="00975CF6" w:rsidP="00975CF6">
      <w:pPr>
        <w:ind w:left="-142"/>
        <w:jc w:val="both"/>
        <w:rPr>
          <w:b/>
        </w:rPr>
      </w:pPr>
      <w:r w:rsidRPr="00031763">
        <w:rPr>
          <w:b/>
        </w:rPr>
        <w:t>A pályázati forrásból támogatásként igényelt összeg a projekt összköltségének   75 %-a, azaz  2</w:t>
      </w:r>
      <w:r>
        <w:rPr>
          <w:b/>
        </w:rPr>
        <w:t>6</w:t>
      </w:r>
      <w:r w:rsidRPr="00031763">
        <w:rPr>
          <w:b/>
        </w:rPr>
        <w:t>.</w:t>
      </w:r>
      <w:r>
        <w:rPr>
          <w:b/>
        </w:rPr>
        <w:t>1</w:t>
      </w:r>
      <w:r w:rsidRPr="00031763">
        <w:rPr>
          <w:b/>
        </w:rPr>
        <w:t>88.803,- Ft.</w:t>
      </w:r>
    </w:p>
    <w:p w:rsidR="00975CF6" w:rsidRDefault="00975CF6" w:rsidP="00975CF6">
      <w:pPr>
        <w:ind w:left="-142"/>
        <w:jc w:val="both"/>
        <w:rPr>
          <w:b/>
        </w:rPr>
      </w:pPr>
    </w:p>
    <w:p w:rsidR="00975CF6" w:rsidRPr="00031763" w:rsidRDefault="00975CF6" w:rsidP="00975CF6">
      <w:pPr>
        <w:ind w:left="-142"/>
        <w:jc w:val="both"/>
        <w:rPr>
          <w:b/>
          <w:u w:val="single"/>
        </w:rPr>
      </w:pPr>
      <w:r>
        <w:rPr>
          <w:b/>
          <w:u w:val="single"/>
        </w:rPr>
        <w:t>57</w:t>
      </w:r>
      <w:r w:rsidRPr="00031763">
        <w:rPr>
          <w:b/>
          <w:u w:val="single"/>
        </w:rPr>
        <w:t>/2015. (V. 20.) Felsőtárkány Község Önkormányzata Képviselő–testületének határozata:</w:t>
      </w:r>
    </w:p>
    <w:p w:rsidR="00975CF6" w:rsidRDefault="00975CF6" w:rsidP="00975CF6">
      <w:pPr>
        <w:pStyle w:val="Szvegtrzs"/>
        <w:ind w:left="-142"/>
        <w:rPr>
          <w:b/>
        </w:rPr>
      </w:pPr>
      <w:r w:rsidRPr="00F04381">
        <w:rPr>
          <w:b/>
        </w:rPr>
        <w:t>Felsőtárkány Község Önkormányzatának Képviselő-testülete</w:t>
      </w:r>
      <w:r>
        <w:rPr>
          <w:b/>
        </w:rPr>
        <w:t xml:space="preserve"> személyes érintettség okán zárt ülést rendel el. </w:t>
      </w:r>
    </w:p>
    <w:p w:rsidR="00975CF6" w:rsidRDefault="00975CF6" w:rsidP="00975CF6">
      <w:pPr>
        <w:pStyle w:val="Szvegtrzs"/>
        <w:ind w:left="-142"/>
        <w:rPr>
          <w:b/>
        </w:rPr>
      </w:pPr>
    </w:p>
    <w:p w:rsidR="00975CF6" w:rsidRDefault="00975CF6" w:rsidP="00975CF6">
      <w:pPr>
        <w:pStyle w:val="Szvegtrzs"/>
        <w:ind w:left="-142"/>
        <w:rPr>
          <w:b/>
        </w:rP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Default="00A538F3" w:rsidP="00A538F3">
      <w:pPr>
        <w:jc w:val="center"/>
      </w:pPr>
    </w:p>
    <w:p w:rsidR="00A538F3" w:rsidRPr="008B5BB0" w:rsidRDefault="00A538F3" w:rsidP="00A538F3">
      <w:pPr>
        <w:jc w:val="center"/>
      </w:pPr>
    </w:p>
    <w:p w:rsidR="00A538F3" w:rsidRDefault="00A538F3" w:rsidP="00A538F3">
      <w:pPr>
        <w:jc w:val="both"/>
      </w:pPr>
    </w:p>
    <w:p w:rsidR="00A538F3" w:rsidRDefault="00A538F3" w:rsidP="00A538F3">
      <w:pPr>
        <w:jc w:val="center"/>
      </w:pPr>
      <w:r w:rsidRPr="008B5BB0">
        <w:t>2015. május 20.</w:t>
      </w:r>
    </w:p>
    <w:p w:rsidR="00A538F3" w:rsidRPr="008B5BB0" w:rsidRDefault="00A538F3" w:rsidP="00A538F3">
      <w:pPr>
        <w:jc w:val="both"/>
        <w:rPr>
          <w:i/>
        </w:rPr>
      </w:pPr>
      <w:r w:rsidRPr="008B5BB0">
        <w:rPr>
          <w:b/>
        </w:rPr>
        <w:tab/>
      </w:r>
      <w:r w:rsidRPr="008B5BB0">
        <w:rPr>
          <w:i/>
        </w:rPr>
        <w:t xml:space="preserve"> </w:t>
      </w:r>
    </w:p>
    <w:p w:rsidR="00A538F3" w:rsidRPr="008B5BB0" w:rsidRDefault="00A538F3" w:rsidP="00A538F3">
      <w:pPr>
        <w:ind w:left="-142"/>
        <w:jc w:val="both"/>
        <w:rPr>
          <w:b/>
          <w:u w:val="single"/>
        </w:rPr>
      </w:pPr>
      <w:r w:rsidRPr="008B5BB0">
        <w:rPr>
          <w:b/>
          <w:u w:val="single"/>
        </w:rPr>
        <w:t>58/2015. (V. 20.) Felsőtárkány Község Önkormányzata Képviselő–testületének határozata:</w:t>
      </w:r>
    </w:p>
    <w:p w:rsidR="00A538F3" w:rsidRPr="008B5BB0" w:rsidRDefault="00A538F3" w:rsidP="00A538F3">
      <w:pPr>
        <w:pStyle w:val="Szvegtrzs"/>
        <w:ind w:left="-142"/>
        <w:rPr>
          <w:b/>
        </w:rPr>
      </w:pPr>
      <w:r w:rsidRPr="008B5BB0">
        <w:rPr>
          <w:b/>
        </w:rPr>
        <w:t>Felsőtárkány Község Önkormányzatának Képviselő-testülete megtárgyalta a Felsőtárkány Roma Nemzetiségi Önkormányzat kérelmét. Úgy határozott, hogy a Nemzetiségi Önkormányzat által megvalósítandó gyermek táboroztatási programra 100.000,- Ft-os pénzbeli hozzájárulást nyújt a költségvetési tartalék keret terhére.</w:t>
      </w:r>
    </w:p>
    <w:p w:rsidR="00A538F3" w:rsidRPr="008B5BB0" w:rsidRDefault="00A538F3" w:rsidP="00A538F3">
      <w:pPr>
        <w:pStyle w:val="Szvegtrzs"/>
        <w:ind w:left="-142"/>
        <w:rPr>
          <w:b/>
        </w:rPr>
      </w:pPr>
    </w:p>
    <w:p w:rsidR="00A538F3" w:rsidRPr="008B5BB0" w:rsidRDefault="00A538F3" w:rsidP="00A538F3">
      <w:pPr>
        <w:pStyle w:val="Szvegtrzs"/>
        <w:ind w:left="-142"/>
        <w:rPr>
          <w:b/>
        </w:rPr>
      </w:pPr>
      <w:r w:rsidRPr="008B5BB0">
        <w:rPr>
          <w:b/>
        </w:rPr>
        <w:t>Költségvetést érintő tétel: 100.000,- Ft /költségvetési tartalék sor</w:t>
      </w:r>
    </w:p>
    <w:p w:rsidR="00A538F3" w:rsidRPr="008B5BB0" w:rsidRDefault="00A538F3" w:rsidP="00A538F3">
      <w:pPr>
        <w:pStyle w:val="Szvegtrzs"/>
        <w:ind w:left="-142"/>
        <w:rPr>
          <w:b/>
        </w:rPr>
      </w:pPr>
      <w:r w:rsidRPr="008B5BB0">
        <w:rPr>
          <w:b/>
        </w:rPr>
        <w:t>Felelős: polgármester</w:t>
      </w:r>
    </w:p>
    <w:p w:rsidR="00A538F3" w:rsidRPr="008B5BB0" w:rsidRDefault="00A538F3" w:rsidP="00A538F3">
      <w:pPr>
        <w:pStyle w:val="Szvegtrzs"/>
        <w:ind w:left="-142"/>
      </w:pPr>
      <w:r w:rsidRPr="008B5BB0">
        <w:rPr>
          <w:b/>
        </w:rPr>
        <w:t>Határidő: 2015. augusztus 31.</w:t>
      </w:r>
    </w:p>
    <w:p w:rsidR="00A538F3" w:rsidRPr="008B5BB0" w:rsidRDefault="00A538F3" w:rsidP="00A538F3">
      <w:pPr>
        <w:pStyle w:val="Szvegtrzs"/>
        <w:ind w:left="-142"/>
        <w:rPr>
          <w:b/>
        </w:rPr>
      </w:pPr>
    </w:p>
    <w:p w:rsidR="00A538F3" w:rsidRPr="008B5BB0" w:rsidRDefault="00A538F3" w:rsidP="00A538F3">
      <w:pPr>
        <w:tabs>
          <w:tab w:val="left" w:pos="360"/>
          <w:tab w:val="left" w:pos="720"/>
          <w:tab w:val="left" w:pos="1080"/>
          <w:tab w:val="left" w:pos="1800"/>
        </w:tabs>
        <w:ind w:left="-142"/>
        <w:jc w:val="both"/>
        <w:rPr>
          <w:b/>
          <w:u w:val="single"/>
        </w:rPr>
      </w:pPr>
      <w:r w:rsidRPr="008B5BB0">
        <w:rPr>
          <w:b/>
          <w:u w:val="single"/>
        </w:rPr>
        <w:t>59/2015. (V. 20.) Felsőtárkány Község Önkormányzata Képviselő-testületének határozata:</w:t>
      </w:r>
    </w:p>
    <w:p w:rsidR="00A538F3" w:rsidRPr="008B5BB0" w:rsidRDefault="00A538F3" w:rsidP="00A538F3">
      <w:pPr>
        <w:tabs>
          <w:tab w:val="left" w:pos="360"/>
          <w:tab w:val="left" w:pos="720"/>
          <w:tab w:val="left" w:pos="1080"/>
          <w:tab w:val="left" w:pos="1800"/>
        </w:tabs>
        <w:ind w:left="-142"/>
        <w:jc w:val="both"/>
        <w:rPr>
          <w:b/>
        </w:rPr>
      </w:pPr>
      <w:r w:rsidRPr="008B5BB0">
        <w:rPr>
          <w:b/>
        </w:rPr>
        <w:t xml:space="preserve">Felsőtárkány Község Önkormányzatának Képviselő-testülete megtárgyalta Szabó József pincevásárlási kérelmét, úgy határozott, hogy a 360/35. helyrajzi számon nyilvántartott Felsőtárkány Község Önkormányzatának kizárólagos tulajdonában álló, forgalomképes közterületről nyíló ásott pincét bruttó 325.000,- Ft értékben értékesíti Szabó József Felsőtárkány, Fő út 127. szám alatti lakos részére. </w:t>
      </w:r>
    </w:p>
    <w:p w:rsidR="00A538F3" w:rsidRPr="008B5BB0" w:rsidRDefault="00A538F3" w:rsidP="00A538F3">
      <w:pPr>
        <w:ind w:left="-142"/>
        <w:jc w:val="both"/>
        <w:outlineLvl w:val="0"/>
        <w:rPr>
          <w:b/>
        </w:rPr>
      </w:pPr>
      <w:r w:rsidRPr="008B5BB0">
        <w:rPr>
          <w:b/>
        </w:rPr>
        <w:t xml:space="preserve">A Képviselő-testület felhatalmazza a polgármestert az ingatlan adásvételi szerződés aláírására. </w:t>
      </w:r>
    </w:p>
    <w:p w:rsidR="00A538F3" w:rsidRPr="008B5BB0" w:rsidRDefault="00A538F3" w:rsidP="00A538F3">
      <w:pPr>
        <w:tabs>
          <w:tab w:val="left" w:pos="360"/>
          <w:tab w:val="left" w:pos="720"/>
          <w:tab w:val="left" w:pos="1080"/>
          <w:tab w:val="left" w:pos="1800"/>
        </w:tabs>
        <w:ind w:left="-142"/>
        <w:jc w:val="both"/>
        <w:rPr>
          <w:b/>
        </w:rPr>
      </w:pPr>
    </w:p>
    <w:p w:rsidR="00A538F3" w:rsidRPr="008B5BB0" w:rsidRDefault="00A538F3" w:rsidP="00A538F3">
      <w:pPr>
        <w:tabs>
          <w:tab w:val="left" w:pos="360"/>
          <w:tab w:val="left" w:pos="720"/>
          <w:tab w:val="left" w:pos="1080"/>
          <w:tab w:val="left" w:pos="1800"/>
        </w:tabs>
        <w:ind w:left="-142"/>
        <w:jc w:val="both"/>
        <w:rPr>
          <w:b/>
        </w:rPr>
      </w:pPr>
      <w:r w:rsidRPr="008B5BB0">
        <w:rPr>
          <w:b/>
        </w:rPr>
        <w:t>Határidő: azonnal</w:t>
      </w:r>
    </w:p>
    <w:p w:rsidR="00A538F3" w:rsidRPr="008B5BB0" w:rsidRDefault="00A538F3" w:rsidP="00A538F3">
      <w:pPr>
        <w:tabs>
          <w:tab w:val="left" w:pos="360"/>
          <w:tab w:val="left" w:pos="720"/>
          <w:tab w:val="left" w:pos="1080"/>
          <w:tab w:val="left" w:pos="1800"/>
        </w:tabs>
        <w:ind w:left="-142"/>
        <w:jc w:val="both"/>
        <w:rPr>
          <w:b/>
        </w:rPr>
      </w:pPr>
      <w:r w:rsidRPr="008B5BB0">
        <w:rPr>
          <w:b/>
        </w:rPr>
        <w:t>Felelős: polgármester</w:t>
      </w:r>
    </w:p>
    <w:p w:rsidR="00A538F3" w:rsidRPr="008B5BB0" w:rsidRDefault="00A538F3" w:rsidP="00A538F3">
      <w:pPr>
        <w:pStyle w:val="Szvegtrzs"/>
        <w:ind w:left="-142"/>
        <w:rPr>
          <w:b/>
        </w:rPr>
      </w:pPr>
    </w:p>
    <w:p w:rsidR="00A538F3" w:rsidRPr="008B5BB0" w:rsidRDefault="00A538F3" w:rsidP="00A538F3">
      <w:pPr>
        <w:tabs>
          <w:tab w:val="left" w:pos="360"/>
          <w:tab w:val="left" w:pos="720"/>
          <w:tab w:val="left" w:pos="1080"/>
          <w:tab w:val="left" w:pos="1800"/>
        </w:tabs>
        <w:ind w:left="-142"/>
        <w:jc w:val="both"/>
        <w:rPr>
          <w:b/>
          <w:u w:val="single"/>
        </w:rPr>
      </w:pPr>
      <w:r w:rsidRPr="008B5BB0">
        <w:rPr>
          <w:b/>
          <w:u w:val="single"/>
        </w:rPr>
        <w:t xml:space="preserve">60/2015.(V. 20.) </w:t>
      </w:r>
      <w:r w:rsidRPr="008B5BB0">
        <w:rPr>
          <w:b/>
          <w:bCs/>
          <w:iCs/>
          <w:u w:val="single"/>
        </w:rPr>
        <w:t>Felsőtárkány Község Önkormányzata Képviselő–testületének határozata</w:t>
      </w:r>
      <w:r w:rsidRPr="008B5BB0">
        <w:rPr>
          <w:b/>
          <w:u w:val="single"/>
        </w:rPr>
        <w:t xml:space="preserve">: </w:t>
      </w:r>
    </w:p>
    <w:p w:rsidR="00A538F3" w:rsidRPr="008B5BB0" w:rsidRDefault="00A538F3" w:rsidP="00A538F3">
      <w:pPr>
        <w:ind w:left="-142"/>
        <w:jc w:val="both"/>
        <w:rPr>
          <w:b/>
          <w:bCs/>
          <w:iCs/>
        </w:rPr>
      </w:pPr>
      <w:r w:rsidRPr="008B5BB0">
        <w:rPr>
          <w:b/>
          <w:bCs/>
          <w:iCs/>
        </w:rPr>
        <w:t>Felsőtárkány Község Önkormányzatának Képviselő–testülete a polgármester előterjesztésében megtárgyalta a Felsőtárkány Nonprofit Kft. ügyvezetőjének díjazására vonatkozó előterjesztést.</w:t>
      </w:r>
    </w:p>
    <w:p w:rsidR="00A538F3" w:rsidRPr="008B5BB0" w:rsidRDefault="00A538F3" w:rsidP="00A538F3">
      <w:pPr>
        <w:ind w:left="-142"/>
        <w:jc w:val="both"/>
        <w:rPr>
          <w:b/>
          <w:bCs/>
          <w:iCs/>
        </w:rPr>
      </w:pPr>
      <w:r w:rsidRPr="008B5BB0">
        <w:rPr>
          <w:b/>
          <w:bCs/>
          <w:iCs/>
        </w:rPr>
        <w:t xml:space="preserve">A Képviselő-testület úgy határozott, hogy Balogh László ügyvezető bérét 2015. június 1. napjától bruttó 300.000,- Ft összegben határozza meg, melynek forrását a Felsőtárkány Nonprofit Kft. részére megállapított támogatási soron biztosítja.  </w:t>
      </w:r>
    </w:p>
    <w:p w:rsidR="00A538F3" w:rsidRPr="008B5BB0" w:rsidRDefault="00A538F3" w:rsidP="00A538F3">
      <w:pPr>
        <w:ind w:left="-142"/>
        <w:jc w:val="both"/>
        <w:rPr>
          <w:b/>
          <w:bCs/>
          <w:iCs/>
        </w:rPr>
      </w:pPr>
    </w:p>
    <w:p w:rsidR="00A538F3" w:rsidRPr="008B5BB0" w:rsidRDefault="00A538F3" w:rsidP="00A538F3">
      <w:pPr>
        <w:ind w:left="-142"/>
        <w:jc w:val="both"/>
        <w:rPr>
          <w:b/>
          <w:bCs/>
          <w:iCs/>
        </w:rPr>
      </w:pPr>
      <w:r w:rsidRPr="008B5BB0">
        <w:rPr>
          <w:b/>
          <w:bCs/>
          <w:iCs/>
        </w:rPr>
        <w:t>Költségvetést érintő összeg: 23.000,- Ft / Nonprofit Kft. támogatása sor</w:t>
      </w:r>
    </w:p>
    <w:p w:rsidR="00A538F3" w:rsidRPr="008B5BB0" w:rsidRDefault="00A538F3" w:rsidP="00A538F3">
      <w:pPr>
        <w:ind w:left="-142"/>
        <w:jc w:val="both"/>
        <w:rPr>
          <w:b/>
          <w:bCs/>
          <w:iCs/>
        </w:rPr>
      </w:pPr>
      <w:r w:rsidRPr="008B5BB0">
        <w:rPr>
          <w:b/>
          <w:bCs/>
          <w:iCs/>
        </w:rPr>
        <w:t>Felelős: polgármester</w:t>
      </w:r>
    </w:p>
    <w:p w:rsidR="00A538F3" w:rsidRPr="008B5BB0" w:rsidRDefault="00A538F3" w:rsidP="00A538F3">
      <w:pPr>
        <w:ind w:left="-142"/>
        <w:jc w:val="both"/>
        <w:rPr>
          <w:b/>
          <w:bCs/>
          <w:iCs/>
        </w:rPr>
      </w:pPr>
      <w:r w:rsidRPr="008B5BB0">
        <w:rPr>
          <w:b/>
          <w:bCs/>
          <w:iCs/>
        </w:rPr>
        <w:t>Határidő: azonnal</w:t>
      </w:r>
    </w:p>
    <w:p w:rsidR="00A538F3" w:rsidRPr="008B5BB0" w:rsidRDefault="00A538F3" w:rsidP="00A538F3">
      <w:pPr>
        <w:pStyle w:val="Szvegtrzs"/>
        <w:ind w:left="-142"/>
        <w:rPr>
          <w:b/>
        </w:rPr>
      </w:pPr>
    </w:p>
    <w:p w:rsidR="00A538F3" w:rsidRPr="008B5BB0" w:rsidRDefault="00A538F3" w:rsidP="00A538F3">
      <w:pPr>
        <w:ind w:left="-142" w:right="-517"/>
        <w:jc w:val="both"/>
        <w:rPr>
          <w:b/>
          <w:u w:val="single"/>
        </w:rPr>
      </w:pPr>
      <w:r w:rsidRPr="008B5BB0">
        <w:rPr>
          <w:b/>
          <w:u w:val="single"/>
        </w:rPr>
        <w:t xml:space="preserve">61/2015. (V.20.) Felsőtárkány Község Önkormányzata Képviselő-testületének határozata: </w:t>
      </w:r>
    </w:p>
    <w:p w:rsidR="00A538F3" w:rsidRPr="008B5BB0" w:rsidRDefault="00A538F3" w:rsidP="00A538F3">
      <w:pPr>
        <w:ind w:left="-142"/>
        <w:jc w:val="both"/>
        <w:rPr>
          <w:b/>
        </w:rPr>
      </w:pPr>
      <w:r w:rsidRPr="008B5BB0">
        <w:rPr>
          <w:b/>
        </w:rPr>
        <w:t xml:space="preserve">Felsőtárkány Község Önkormányzatának Képviselő-testülete a polgármester előterjesztésében megtárgyalta Császár Zoltán és Kocsis Tünde lakásvásárlási támogatás kérelmét és úgy határozott, hogy Felsőtárkány Község Önkormányzat Képviselő-testületének a lakáshoz jutás helyi támogatásának rendjéről szóló 11/2013.(VI.13.) rendelete alapján 300.000 Ft, azaz Háromszázezer forint egyösszegű, egyszeri, vissza nem térítendő támogatást állapít meg a Pályázók részére. </w:t>
      </w:r>
    </w:p>
    <w:p w:rsidR="00A538F3" w:rsidRPr="008B5BB0" w:rsidRDefault="00A538F3" w:rsidP="00A538F3">
      <w:pPr>
        <w:ind w:left="-142"/>
        <w:jc w:val="both"/>
        <w:rPr>
          <w:b/>
        </w:rPr>
      </w:pPr>
      <w:r w:rsidRPr="008B5BB0">
        <w:rPr>
          <w:b/>
        </w:rPr>
        <w:t>Képviselő-testület felhatalmazza a polgármestert Pályázókkal történő szerződés aláírására.</w:t>
      </w:r>
    </w:p>
    <w:p w:rsidR="00A538F3" w:rsidRPr="008B5BB0" w:rsidRDefault="00A538F3" w:rsidP="00A538F3">
      <w:pPr>
        <w:ind w:left="-142"/>
        <w:jc w:val="both"/>
        <w:rPr>
          <w:b/>
        </w:rPr>
      </w:pPr>
      <w:r w:rsidRPr="008B5BB0">
        <w:rPr>
          <w:b/>
        </w:rPr>
        <w:t xml:space="preserve">Költségvetési forrás: Támogatási kölcsönök nyújtása/Fiatalok lakáshoz jutási támogatása sora terhére </w:t>
      </w:r>
    </w:p>
    <w:p w:rsidR="00A538F3" w:rsidRPr="008B5BB0" w:rsidRDefault="00A538F3" w:rsidP="00A538F3">
      <w:pPr>
        <w:ind w:left="-142"/>
        <w:jc w:val="both"/>
        <w:rPr>
          <w:b/>
        </w:rPr>
      </w:pPr>
      <w:r w:rsidRPr="008B5BB0">
        <w:rPr>
          <w:b/>
        </w:rPr>
        <w:t>Költségvetést terhelő összeg: 300.000 Ft.</w:t>
      </w:r>
    </w:p>
    <w:p w:rsidR="00A538F3" w:rsidRPr="008B5BB0" w:rsidRDefault="00A538F3" w:rsidP="00A538F3">
      <w:pPr>
        <w:ind w:left="-142"/>
        <w:jc w:val="both"/>
        <w:rPr>
          <w:b/>
        </w:rPr>
      </w:pPr>
      <w:r w:rsidRPr="008B5BB0">
        <w:rPr>
          <w:b/>
        </w:rPr>
        <w:t xml:space="preserve">Felelős: polgármester </w:t>
      </w:r>
    </w:p>
    <w:p w:rsidR="00A538F3" w:rsidRPr="008B5BB0" w:rsidRDefault="00A538F3" w:rsidP="00A538F3">
      <w:pPr>
        <w:ind w:left="-142"/>
        <w:jc w:val="both"/>
        <w:rPr>
          <w:b/>
        </w:rPr>
      </w:pPr>
      <w:r w:rsidRPr="008B5BB0">
        <w:rPr>
          <w:b/>
        </w:rPr>
        <w:t>Határidő: azonnal</w:t>
      </w:r>
    </w:p>
    <w:p w:rsidR="00A538F3" w:rsidRDefault="00A538F3" w:rsidP="00A538F3">
      <w:pPr>
        <w:pStyle w:val="Szvegtrzs"/>
        <w:ind w:left="-142"/>
        <w:rPr>
          <w:b/>
        </w:rPr>
      </w:pPr>
    </w:p>
    <w:p w:rsidR="00A538F3" w:rsidRPr="008B5BB0" w:rsidRDefault="00A538F3" w:rsidP="00A538F3">
      <w:pPr>
        <w:pStyle w:val="Szvegtrzs"/>
        <w:ind w:left="-142"/>
        <w:rPr>
          <w:b/>
        </w:rPr>
      </w:pPr>
    </w:p>
    <w:p w:rsidR="00A538F3" w:rsidRPr="008B5BB0" w:rsidRDefault="00A538F3" w:rsidP="00A538F3">
      <w:pPr>
        <w:ind w:left="-142" w:right="-517"/>
        <w:jc w:val="both"/>
        <w:rPr>
          <w:b/>
          <w:u w:val="single"/>
        </w:rPr>
      </w:pPr>
      <w:r w:rsidRPr="008B5BB0">
        <w:rPr>
          <w:b/>
          <w:u w:val="single"/>
        </w:rPr>
        <w:t xml:space="preserve">62/2015. (V.20.) Felsőtárkány Község Önkormányzata Képviselő-testületének határozata: </w:t>
      </w:r>
    </w:p>
    <w:p w:rsidR="00A538F3" w:rsidRPr="008B5BB0" w:rsidRDefault="00A538F3" w:rsidP="00A538F3">
      <w:pPr>
        <w:ind w:left="-142"/>
        <w:jc w:val="both"/>
        <w:rPr>
          <w:b/>
        </w:rPr>
      </w:pPr>
      <w:r w:rsidRPr="008B5BB0">
        <w:rPr>
          <w:b/>
        </w:rPr>
        <w:t xml:space="preserve">Felsőtárkány Község Önkormányzatának Képviselő-testülete a polgármester előterjesztésében megtárgyalta Borsó Gábor és Borsóné Juhász Katalin lakásvásárlási támogatás kérelmét és úgy határozott, hogy Felsőtárkány Község Önkormányzat Képviselő-testületének a lakáshoz jutás helyi támogatásának rendjéről szóló 11/2013.(VI.13.) rendelete alapján 300.000 Ft, azaz Háromszázezer forint egyösszegű, egyszeri, vissza nem térítendő támogatást állapít meg a Pályázók részére. </w:t>
      </w:r>
    </w:p>
    <w:p w:rsidR="00A538F3" w:rsidRPr="008B5BB0" w:rsidRDefault="00A538F3" w:rsidP="00A538F3">
      <w:pPr>
        <w:ind w:left="-142"/>
        <w:jc w:val="both"/>
        <w:rPr>
          <w:b/>
        </w:rPr>
      </w:pPr>
      <w:r w:rsidRPr="008B5BB0">
        <w:rPr>
          <w:b/>
        </w:rPr>
        <w:t>Képviselő-testület felhatalmazza a polgármestert Pályázókkal történő szerződés aláírására.</w:t>
      </w:r>
    </w:p>
    <w:p w:rsidR="00A538F3" w:rsidRPr="008B5BB0" w:rsidRDefault="00A538F3" w:rsidP="00A538F3">
      <w:pPr>
        <w:ind w:left="-142"/>
        <w:jc w:val="both"/>
        <w:rPr>
          <w:b/>
        </w:rPr>
      </w:pPr>
      <w:r w:rsidRPr="008B5BB0">
        <w:rPr>
          <w:b/>
        </w:rPr>
        <w:t xml:space="preserve">Költségvetési forrás: Támogatási kölcsönök nyújtása/Fiatalok lakáshoz jutási támogatása sora terhére </w:t>
      </w:r>
    </w:p>
    <w:p w:rsidR="00A538F3" w:rsidRPr="008B5BB0" w:rsidRDefault="00A538F3" w:rsidP="00A538F3">
      <w:pPr>
        <w:ind w:left="-142"/>
        <w:jc w:val="both"/>
        <w:rPr>
          <w:b/>
        </w:rPr>
      </w:pPr>
      <w:r w:rsidRPr="008B5BB0">
        <w:rPr>
          <w:b/>
        </w:rPr>
        <w:t>Költségvetést terhelő összeg: 300.000 Ft.</w:t>
      </w:r>
    </w:p>
    <w:p w:rsidR="00A538F3" w:rsidRPr="008B5BB0" w:rsidRDefault="00A538F3" w:rsidP="00A538F3">
      <w:pPr>
        <w:ind w:left="-142"/>
        <w:jc w:val="both"/>
        <w:rPr>
          <w:b/>
        </w:rPr>
      </w:pPr>
      <w:r w:rsidRPr="008B5BB0">
        <w:rPr>
          <w:b/>
        </w:rPr>
        <w:t xml:space="preserve">Felelős: polgármester </w:t>
      </w:r>
    </w:p>
    <w:p w:rsidR="00A538F3" w:rsidRPr="008B5BB0" w:rsidRDefault="00A538F3" w:rsidP="00A538F3">
      <w:pPr>
        <w:ind w:left="-142"/>
        <w:jc w:val="both"/>
        <w:rPr>
          <w:b/>
        </w:rPr>
      </w:pPr>
      <w:r w:rsidRPr="008B5BB0">
        <w:rPr>
          <w:b/>
        </w:rPr>
        <w:t>Határidő: azonnal</w:t>
      </w:r>
    </w:p>
    <w:p w:rsidR="00A538F3" w:rsidRPr="008B5BB0" w:rsidRDefault="00A538F3" w:rsidP="00A538F3">
      <w:pPr>
        <w:pStyle w:val="Szvegtrzs"/>
        <w:ind w:left="-142"/>
        <w:rPr>
          <w:b/>
        </w:rPr>
      </w:pPr>
    </w:p>
    <w:p w:rsidR="00A538F3" w:rsidRPr="008B5BB0" w:rsidRDefault="00A538F3" w:rsidP="00A538F3">
      <w:pPr>
        <w:overflowPunct w:val="0"/>
        <w:autoSpaceDE w:val="0"/>
        <w:autoSpaceDN w:val="0"/>
        <w:adjustRightInd w:val="0"/>
        <w:ind w:left="-142"/>
        <w:jc w:val="both"/>
        <w:textAlignment w:val="baseline"/>
        <w:rPr>
          <w:b/>
          <w:u w:val="single"/>
        </w:rPr>
      </w:pPr>
      <w:r w:rsidRPr="008B5BB0">
        <w:rPr>
          <w:b/>
          <w:u w:val="single"/>
        </w:rPr>
        <w:t xml:space="preserve">63/2015. (V. 20.) </w:t>
      </w:r>
      <w:r w:rsidRPr="008B5BB0">
        <w:rPr>
          <w:b/>
          <w:bCs/>
          <w:iCs/>
          <w:u w:val="single"/>
        </w:rPr>
        <w:t>Felsőtárkány Község Önkormányzata Képviselő–testületének határozata</w:t>
      </w:r>
      <w:r w:rsidRPr="008B5BB0">
        <w:rPr>
          <w:b/>
          <w:u w:val="single"/>
        </w:rPr>
        <w:t xml:space="preserve">: </w:t>
      </w:r>
    </w:p>
    <w:p w:rsidR="00A538F3" w:rsidRPr="008B5BB0" w:rsidRDefault="00A538F3" w:rsidP="00A538F3">
      <w:pPr>
        <w:tabs>
          <w:tab w:val="left" w:pos="5400"/>
        </w:tabs>
        <w:overflowPunct w:val="0"/>
        <w:autoSpaceDE w:val="0"/>
        <w:autoSpaceDN w:val="0"/>
        <w:adjustRightInd w:val="0"/>
        <w:ind w:left="-142"/>
        <w:jc w:val="both"/>
        <w:textAlignment w:val="baseline"/>
        <w:rPr>
          <w:b/>
          <w:bCs/>
          <w:iCs/>
        </w:rPr>
      </w:pPr>
      <w:r w:rsidRPr="008B5BB0">
        <w:rPr>
          <w:b/>
        </w:rPr>
        <w:t xml:space="preserve">Felsőtárkány Község Önkormányzatának képviselő-testülete úgy határozott, hogy a 2015. évi költségvetésben az alábbi átcsoportosítást hajtja végre: </w:t>
      </w:r>
    </w:p>
    <w:p w:rsidR="00A538F3" w:rsidRPr="008B5BB0" w:rsidRDefault="00A538F3" w:rsidP="00A538F3">
      <w:pPr>
        <w:overflowPunct w:val="0"/>
        <w:autoSpaceDE w:val="0"/>
        <w:autoSpaceDN w:val="0"/>
        <w:adjustRightInd w:val="0"/>
        <w:ind w:left="-142"/>
        <w:jc w:val="both"/>
        <w:textAlignment w:val="baseline"/>
        <w:rPr>
          <w:b/>
          <w:bCs/>
          <w:iCs/>
        </w:rPr>
      </w:pPr>
      <w:r w:rsidRPr="008B5BB0">
        <w:rPr>
          <w:b/>
          <w:bCs/>
          <w:iCs/>
        </w:rPr>
        <w:t>-  2. számú melléklet V. fejezet Tartalékok / Önkormányzati tartalék sor                    -600 e Ft</w:t>
      </w:r>
    </w:p>
    <w:p w:rsidR="00A538F3" w:rsidRPr="008B5BB0" w:rsidRDefault="00A538F3" w:rsidP="00A538F3">
      <w:pPr>
        <w:overflowPunct w:val="0"/>
        <w:autoSpaceDE w:val="0"/>
        <w:autoSpaceDN w:val="0"/>
        <w:adjustRightInd w:val="0"/>
        <w:ind w:left="-142"/>
        <w:jc w:val="both"/>
        <w:textAlignment w:val="baseline"/>
        <w:rPr>
          <w:b/>
          <w:bCs/>
          <w:iCs/>
        </w:rPr>
      </w:pPr>
      <w:r w:rsidRPr="008B5BB0">
        <w:rPr>
          <w:b/>
          <w:bCs/>
          <w:iCs/>
        </w:rPr>
        <w:t xml:space="preserve">- 2. számú melléklet IV. fejezet Hitelek, kölcsönök nyújtása és törlesztése / </w:t>
      </w:r>
    </w:p>
    <w:p w:rsidR="00A538F3" w:rsidRPr="008B5BB0" w:rsidRDefault="00A538F3" w:rsidP="00A538F3">
      <w:pPr>
        <w:overflowPunct w:val="0"/>
        <w:autoSpaceDE w:val="0"/>
        <w:autoSpaceDN w:val="0"/>
        <w:adjustRightInd w:val="0"/>
        <w:ind w:left="-142"/>
        <w:jc w:val="both"/>
        <w:textAlignment w:val="baseline"/>
        <w:rPr>
          <w:b/>
          <w:bCs/>
          <w:iCs/>
        </w:rPr>
      </w:pPr>
      <w:r w:rsidRPr="008B5BB0">
        <w:rPr>
          <w:b/>
          <w:bCs/>
          <w:iCs/>
        </w:rPr>
        <w:t>Támogatási kölcsönök nyújtása / Fiatalok lakáshozjutási kölcsöne sor                         600 e Ft.</w:t>
      </w:r>
    </w:p>
    <w:p w:rsidR="00A538F3" w:rsidRPr="008B5BB0" w:rsidRDefault="00A538F3" w:rsidP="00A538F3">
      <w:pPr>
        <w:overflowPunct w:val="0"/>
        <w:autoSpaceDE w:val="0"/>
        <w:autoSpaceDN w:val="0"/>
        <w:adjustRightInd w:val="0"/>
        <w:ind w:left="-142"/>
        <w:jc w:val="both"/>
        <w:textAlignment w:val="baseline"/>
        <w:rPr>
          <w:b/>
          <w:bCs/>
          <w:iCs/>
        </w:rPr>
      </w:pPr>
    </w:p>
    <w:p w:rsidR="00A538F3" w:rsidRPr="008B5BB0" w:rsidRDefault="00A538F3" w:rsidP="00A538F3">
      <w:pPr>
        <w:overflowPunct w:val="0"/>
        <w:autoSpaceDE w:val="0"/>
        <w:autoSpaceDN w:val="0"/>
        <w:adjustRightInd w:val="0"/>
        <w:ind w:left="-142"/>
        <w:jc w:val="both"/>
        <w:textAlignment w:val="baseline"/>
        <w:rPr>
          <w:b/>
          <w:bCs/>
          <w:iCs/>
        </w:rPr>
      </w:pPr>
      <w:r w:rsidRPr="008B5BB0">
        <w:rPr>
          <w:b/>
          <w:bCs/>
          <w:iCs/>
        </w:rPr>
        <w:t>Felelős: jegyző</w:t>
      </w:r>
    </w:p>
    <w:p w:rsidR="00A538F3" w:rsidRPr="008B5BB0" w:rsidRDefault="00A538F3" w:rsidP="00A538F3">
      <w:pPr>
        <w:overflowPunct w:val="0"/>
        <w:autoSpaceDE w:val="0"/>
        <w:autoSpaceDN w:val="0"/>
        <w:adjustRightInd w:val="0"/>
        <w:ind w:left="-142"/>
        <w:jc w:val="both"/>
        <w:textAlignment w:val="baseline"/>
        <w:rPr>
          <w:b/>
          <w:bCs/>
          <w:iCs/>
        </w:rPr>
      </w:pPr>
      <w:r w:rsidRPr="008B5BB0">
        <w:rPr>
          <w:b/>
          <w:bCs/>
          <w:iCs/>
        </w:rPr>
        <w:t>Határidő: azonnal</w:t>
      </w:r>
    </w:p>
    <w:p w:rsidR="00A538F3" w:rsidRPr="008B5BB0" w:rsidRDefault="00A538F3" w:rsidP="00A538F3">
      <w:pPr>
        <w:pStyle w:val="Szvegtrzs"/>
        <w:ind w:left="-142"/>
        <w:rPr>
          <w:b/>
        </w:rPr>
      </w:pPr>
    </w:p>
    <w:p w:rsidR="00A538F3" w:rsidRPr="008B5BB0" w:rsidRDefault="00A538F3" w:rsidP="00A538F3">
      <w:pPr>
        <w:overflowPunct w:val="0"/>
        <w:autoSpaceDE w:val="0"/>
        <w:autoSpaceDN w:val="0"/>
        <w:adjustRightInd w:val="0"/>
        <w:ind w:left="-142"/>
        <w:jc w:val="both"/>
        <w:textAlignment w:val="baseline"/>
        <w:rPr>
          <w:b/>
          <w:u w:val="single"/>
        </w:rPr>
      </w:pPr>
      <w:r w:rsidRPr="008B5BB0">
        <w:rPr>
          <w:b/>
          <w:u w:val="single"/>
        </w:rPr>
        <w:t xml:space="preserve">64/2015. (V. 20.) </w:t>
      </w:r>
      <w:r w:rsidRPr="008B5BB0">
        <w:rPr>
          <w:b/>
          <w:bCs/>
          <w:iCs/>
          <w:u w:val="single"/>
        </w:rPr>
        <w:t>Felsőtárkány Község Önkormányzata Képviselő–testületének határozata</w:t>
      </w:r>
      <w:r w:rsidRPr="008B5BB0">
        <w:rPr>
          <w:b/>
          <w:u w:val="single"/>
        </w:rPr>
        <w:t xml:space="preserve">: </w:t>
      </w:r>
    </w:p>
    <w:p w:rsidR="00A538F3" w:rsidRPr="008B5BB0" w:rsidRDefault="00A538F3" w:rsidP="00A538F3">
      <w:pPr>
        <w:pStyle w:val="Szvegtrzs"/>
        <w:ind w:left="-142"/>
        <w:rPr>
          <w:b/>
        </w:rPr>
      </w:pPr>
      <w:r w:rsidRPr="008B5BB0">
        <w:rPr>
          <w:b/>
        </w:rPr>
        <w:t xml:space="preserve">Felsőtárkány Község Önkormányzatának Képviselő-testülete a polgármester előterjesztésében megtárgyalta Farkas György Felsőtárkány, Fő út 277. szám alatti lakos kérelmét. A képviselő-testület hozzájárulását adja a 142/1. helyrajzi számú ingatlan belterületi szabályozási tervben meghatározottak szerinti telekhatár rendezéséhez, amennyiben az ezzel kapcsolatos teljes költséget a kérelmező viseli.  </w:t>
      </w:r>
    </w:p>
    <w:p w:rsidR="00A538F3" w:rsidRPr="008B5BB0" w:rsidRDefault="00A538F3" w:rsidP="00A538F3">
      <w:pPr>
        <w:pStyle w:val="Szvegtrzs"/>
        <w:ind w:left="-142"/>
        <w:rPr>
          <w:b/>
        </w:rPr>
      </w:pPr>
    </w:p>
    <w:p w:rsidR="00A538F3" w:rsidRPr="008B5BB0" w:rsidRDefault="00A538F3" w:rsidP="00A538F3">
      <w:pPr>
        <w:pStyle w:val="Szvegtrzs"/>
        <w:ind w:left="-142"/>
        <w:rPr>
          <w:b/>
        </w:rPr>
      </w:pPr>
      <w:r w:rsidRPr="008B5BB0">
        <w:rPr>
          <w:b/>
        </w:rPr>
        <w:t xml:space="preserve">Felelős: polgármester </w:t>
      </w:r>
    </w:p>
    <w:p w:rsidR="00A538F3" w:rsidRPr="008B5BB0" w:rsidRDefault="00A538F3" w:rsidP="00A538F3">
      <w:pPr>
        <w:pStyle w:val="Szvegtrzs"/>
        <w:ind w:left="-142"/>
        <w:rPr>
          <w:b/>
        </w:rPr>
      </w:pPr>
      <w:r w:rsidRPr="008B5BB0">
        <w:rPr>
          <w:b/>
        </w:rPr>
        <w:t>Határidő: folyamatos</w:t>
      </w:r>
    </w:p>
    <w:p w:rsidR="00A538F3" w:rsidRPr="008B5BB0" w:rsidRDefault="00A538F3" w:rsidP="00A538F3">
      <w:pPr>
        <w:pStyle w:val="Szvegtrzs"/>
        <w:ind w:left="-142"/>
        <w:rPr>
          <w:b/>
        </w:rPr>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A538F3">
      <w:pPr>
        <w:tabs>
          <w:tab w:val="center" w:pos="2340"/>
          <w:tab w:val="center" w:pos="7020"/>
        </w:tabs>
        <w:jc w:val="both"/>
      </w:pPr>
    </w:p>
    <w:p w:rsidR="001626C3" w:rsidRDefault="001626C3" w:rsidP="001626C3">
      <w:pPr>
        <w:jc w:val="center"/>
      </w:pPr>
      <w:r w:rsidRPr="008C3798">
        <w:t>201</w:t>
      </w:r>
      <w:r>
        <w:t>5</w:t>
      </w:r>
      <w:r w:rsidRPr="008C3798">
        <w:t xml:space="preserve">. </w:t>
      </w:r>
      <w:r>
        <w:t>június 4</w:t>
      </w:r>
      <w:r w:rsidRPr="008C3798">
        <w:t xml:space="preserve">. </w:t>
      </w:r>
      <w:r>
        <w:t>rendkívüli</w:t>
      </w:r>
    </w:p>
    <w:p w:rsidR="001626C3" w:rsidRPr="008C3798" w:rsidRDefault="001626C3" w:rsidP="001626C3">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1626C3" w:rsidRPr="008C3798" w:rsidTr="00F4713B">
        <w:trPr>
          <w:trHeight w:val="336"/>
        </w:trPr>
        <w:tc>
          <w:tcPr>
            <w:tcW w:w="2436" w:type="dxa"/>
            <w:tcBorders>
              <w:top w:val="single" w:sz="4" w:space="0" w:color="auto"/>
              <w:left w:val="single" w:sz="4" w:space="0" w:color="auto"/>
              <w:bottom w:val="single" w:sz="4" w:space="0" w:color="auto"/>
              <w:right w:val="single" w:sz="4" w:space="0" w:color="auto"/>
            </w:tcBorders>
          </w:tcPr>
          <w:p w:rsidR="001626C3" w:rsidRPr="008C3798" w:rsidRDefault="001626C3" w:rsidP="00F4713B">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1626C3" w:rsidRPr="008C3798" w:rsidRDefault="001626C3" w:rsidP="00F4713B">
            <w:pPr>
              <w:jc w:val="center"/>
              <w:outlineLvl w:val="0"/>
              <w:rPr>
                <w:b/>
                <w:i/>
              </w:rPr>
            </w:pPr>
            <w:r w:rsidRPr="008C3798">
              <w:rPr>
                <w:b/>
                <w:i/>
              </w:rPr>
              <w:t>Tárgya:</w:t>
            </w:r>
          </w:p>
        </w:tc>
      </w:tr>
      <w:tr w:rsidR="001626C3"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1626C3" w:rsidRPr="008C3798" w:rsidRDefault="001626C3" w:rsidP="00F4713B">
            <w:pPr>
              <w:jc w:val="center"/>
              <w:outlineLvl w:val="0"/>
              <w:rPr>
                <w:b/>
                <w:i/>
              </w:rPr>
            </w:pPr>
            <w:r>
              <w:rPr>
                <w:i/>
              </w:rPr>
              <w:t>65</w:t>
            </w:r>
            <w:r w:rsidRPr="008C3798">
              <w:rPr>
                <w:i/>
              </w:rPr>
              <w:t>/201</w:t>
            </w:r>
            <w:r>
              <w:rPr>
                <w:i/>
              </w:rPr>
              <w:t>5</w:t>
            </w:r>
            <w:r w:rsidRPr="008C3798">
              <w:rPr>
                <w:i/>
              </w:rPr>
              <w:t>.(</w:t>
            </w:r>
            <w:r>
              <w:rPr>
                <w:i/>
              </w:rPr>
              <w:t>VI</w:t>
            </w:r>
            <w:r w:rsidRPr="008C3798">
              <w:rPr>
                <w:i/>
              </w:rPr>
              <w:t>.</w:t>
            </w:r>
            <w:r>
              <w:rPr>
                <w:i/>
              </w:rPr>
              <w:t>04</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626C3" w:rsidRPr="004B4204" w:rsidRDefault="001626C3" w:rsidP="00F4713B">
            <w:pPr>
              <w:pStyle w:val="Listaszerbekezds"/>
              <w:ind w:left="78"/>
              <w:jc w:val="both"/>
              <w:rPr>
                <w:i/>
              </w:rPr>
            </w:pPr>
            <w:r>
              <w:rPr>
                <w:bCs/>
                <w:i/>
              </w:rPr>
              <w:t xml:space="preserve">Döntés a </w:t>
            </w:r>
            <w:r w:rsidRPr="004B4204">
              <w:rPr>
                <w:bCs/>
                <w:i/>
              </w:rPr>
              <w:t>Polgármesteri Hivatal felújítására kiírt pályázaton való részvétel</w:t>
            </w:r>
            <w:r>
              <w:rPr>
                <w:bCs/>
                <w:i/>
              </w:rPr>
              <w:t>ről és az önerő biztosításáról</w:t>
            </w:r>
          </w:p>
        </w:tc>
      </w:tr>
      <w:tr w:rsidR="001626C3"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1626C3" w:rsidRPr="008C3798" w:rsidRDefault="001626C3" w:rsidP="00F4713B">
            <w:pPr>
              <w:jc w:val="center"/>
              <w:outlineLvl w:val="0"/>
              <w:rPr>
                <w:b/>
                <w:i/>
              </w:rPr>
            </w:pPr>
            <w:r>
              <w:rPr>
                <w:i/>
              </w:rPr>
              <w:t>66</w:t>
            </w:r>
            <w:r w:rsidRPr="008C3798">
              <w:rPr>
                <w:i/>
              </w:rPr>
              <w:t>/201</w:t>
            </w:r>
            <w:r>
              <w:rPr>
                <w:i/>
              </w:rPr>
              <w:t>5</w:t>
            </w:r>
            <w:r w:rsidRPr="008C3798">
              <w:rPr>
                <w:i/>
              </w:rPr>
              <w:t>.(</w:t>
            </w:r>
            <w:r>
              <w:rPr>
                <w:i/>
              </w:rPr>
              <w:t>VI</w:t>
            </w:r>
            <w:r w:rsidRPr="008C3798">
              <w:rPr>
                <w:i/>
              </w:rPr>
              <w:t>.</w:t>
            </w:r>
            <w:r>
              <w:rPr>
                <w:i/>
              </w:rPr>
              <w:t>04</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626C3" w:rsidRPr="00BD0875" w:rsidRDefault="001626C3" w:rsidP="00F4713B">
            <w:pPr>
              <w:pStyle w:val="Listaszerbekezds"/>
              <w:ind w:left="78"/>
              <w:jc w:val="both"/>
              <w:rPr>
                <w:i/>
              </w:rPr>
            </w:pPr>
            <w:r>
              <w:rPr>
                <w:i/>
              </w:rPr>
              <w:t>Felsőtárkány Közétkeztetési Nonprofit Kft. felügyelőbizottsági tagjainak megválasztása</w:t>
            </w:r>
          </w:p>
        </w:tc>
      </w:tr>
      <w:tr w:rsidR="001626C3" w:rsidRPr="008C3798" w:rsidTr="00F4713B">
        <w:trPr>
          <w:trHeight w:val="550"/>
        </w:trPr>
        <w:tc>
          <w:tcPr>
            <w:tcW w:w="2436" w:type="dxa"/>
            <w:tcBorders>
              <w:top w:val="single" w:sz="4" w:space="0" w:color="auto"/>
              <w:left w:val="single" w:sz="4" w:space="0" w:color="auto"/>
              <w:bottom w:val="single" w:sz="4" w:space="0" w:color="auto"/>
              <w:right w:val="single" w:sz="4" w:space="0" w:color="auto"/>
            </w:tcBorders>
          </w:tcPr>
          <w:p w:rsidR="001626C3" w:rsidRPr="008C3798" w:rsidRDefault="001626C3" w:rsidP="00F4713B">
            <w:pPr>
              <w:jc w:val="center"/>
              <w:outlineLvl w:val="0"/>
              <w:rPr>
                <w:b/>
                <w:i/>
              </w:rPr>
            </w:pPr>
            <w:r>
              <w:rPr>
                <w:i/>
              </w:rPr>
              <w:t>67</w:t>
            </w:r>
            <w:r w:rsidRPr="008C3798">
              <w:rPr>
                <w:i/>
              </w:rPr>
              <w:t>/201</w:t>
            </w:r>
            <w:r>
              <w:rPr>
                <w:i/>
              </w:rPr>
              <w:t>5</w:t>
            </w:r>
            <w:r w:rsidRPr="008C3798">
              <w:rPr>
                <w:i/>
              </w:rPr>
              <w:t>.(</w:t>
            </w:r>
            <w:r>
              <w:rPr>
                <w:i/>
              </w:rPr>
              <w:t>VI</w:t>
            </w:r>
            <w:r w:rsidRPr="008C3798">
              <w:rPr>
                <w:i/>
              </w:rPr>
              <w:t>.</w:t>
            </w:r>
            <w:r>
              <w:rPr>
                <w:i/>
              </w:rPr>
              <w:t>04</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1626C3" w:rsidRPr="00FB13CF" w:rsidRDefault="001626C3" w:rsidP="00F4713B">
            <w:pPr>
              <w:jc w:val="both"/>
              <w:rPr>
                <w:i/>
              </w:rPr>
            </w:pPr>
            <w:r w:rsidRPr="00FB13CF">
              <w:rPr>
                <w:i/>
              </w:rPr>
              <w:t xml:space="preserve">Az 56/2015. (V.20.) számú Képviselő-testületi </w:t>
            </w:r>
            <w:r>
              <w:rPr>
                <w:i/>
              </w:rPr>
              <w:t>határozat módosítása</w:t>
            </w:r>
          </w:p>
          <w:p w:rsidR="001626C3" w:rsidRPr="00FB13CF" w:rsidRDefault="001626C3" w:rsidP="00F4713B">
            <w:pPr>
              <w:pStyle w:val="Listaszerbekezds"/>
              <w:ind w:left="78"/>
              <w:jc w:val="both"/>
              <w:rPr>
                <w:i/>
              </w:rPr>
            </w:pPr>
          </w:p>
        </w:tc>
      </w:tr>
    </w:tbl>
    <w:p w:rsidR="001626C3" w:rsidRPr="008C3798" w:rsidRDefault="001626C3" w:rsidP="001626C3">
      <w:pPr>
        <w:jc w:val="both"/>
        <w:rPr>
          <w:i/>
        </w:rPr>
      </w:pPr>
      <w:r w:rsidRPr="008C3798">
        <w:rPr>
          <w:b/>
        </w:rPr>
        <w:tab/>
      </w:r>
      <w:r w:rsidRPr="008C3798">
        <w:rPr>
          <w:b/>
        </w:rPr>
        <w:tab/>
      </w:r>
      <w:r w:rsidRPr="008C3798">
        <w:rPr>
          <w:i/>
        </w:rPr>
        <w:t xml:space="preserve"> </w:t>
      </w:r>
    </w:p>
    <w:p w:rsidR="001626C3" w:rsidRDefault="001626C3" w:rsidP="001626C3">
      <w:pPr>
        <w:pStyle w:val="Szvegtrzs"/>
        <w:ind w:left="-142"/>
      </w:pPr>
    </w:p>
    <w:p w:rsidR="001626C3" w:rsidRPr="00031763" w:rsidRDefault="001626C3" w:rsidP="001626C3">
      <w:pPr>
        <w:ind w:left="-142"/>
        <w:jc w:val="both"/>
        <w:rPr>
          <w:b/>
          <w:u w:val="single"/>
        </w:rPr>
      </w:pPr>
      <w:r>
        <w:rPr>
          <w:b/>
          <w:u w:val="single"/>
        </w:rPr>
        <w:t>65</w:t>
      </w:r>
      <w:r w:rsidRPr="00031763">
        <w:rPr>
          <w:b/>
          <w:u w:val="single"/>
        </w:rPr>
        <w:t>/2015. (V</w:t>
      </w:r>
      <w:r>
        <w:rPr>
          <w:b/>
          <w:u w:val="single"/>
        </w:rPr>
        <w:t>I</w:t>
      </w:r>
      <w:r w:rsidRPr="00031763">
        <w:rPr>
          <w:b/>
          <w:u w:val="single"/>
        </w:rPr>
        <w:t xml:space="preserve">. </w:t>
      </w:r>
      <w:r>
        <w:rPr>
          <w:b/>
          <w:u w:val="single"/>
        </w:rPr>
        <w:t>04</w:t>
      </w:r>
      <w:r w:rsidRPr="00031763">
        <w:rPr>
          <w:b/>
          <w:u w:val="single"/>
        </w:rPr>
        <w:t>.) Felsőtárkány Község Önkormányzata Képviselő–testületének határozata:</w:t>
      </w:r>
    </w:p>
    <w:p w:rsidR="001626C3" w:rsidRPr="00031763" w:rsidRDefault="001626C3" w:rsidP="001626C3">
      <w:pPr>
        <w:ind w:left="-142"/>
        <w:jc w:val="both"/>
        <w:rPr>
          <w:b/>
        </w:rPr>
      </w:pPr>
      <w:r w:rsidRPr="00031763">
        <w:rPr>
          <w:b/>
        </w:rPr>
        <w:t xml:space="preserve">Felsőtárkány Község Önkormányzat Képviselő – testülete úgy dönt, hogy pályázatot nyújt be Magyarország 2015. évi központi költségvetésről szóló 2014. évi C. törvény 3. melléklet II. </w:t>
      </w:r>
      <w:r>
        <w:rPr>
          <w:b/>
        </w:rPr>
        <w:t>4</w:t>
      </w:r>
      <w:r w:rsidRPr="00031763">
        <w:rPr>
          <w:b/>
        </w:rPr>
        <w:t>. pont</w:t>
      </w:r>
      <w:r>
        <w:rPr>
          <w:b/>
        </w:rPr>
        <w:t xml:space="preserve"> ad) alpontja</w:t>
      </w:r>
      <w:r w:rsidRPr="00031763">
        <w:rPr>
          <w:b/>
        </w:rPr>
        <w:t xml:space="preserve"> szerinti pályázati kiírásra </w:t>
      </w:r>
      <w:r>
        <w:rPr>
          <w:b/>
        </w:rPr>
        <w:t>a Felsőtárkányi Közös Önkormányzati Hivatal székhely hivatalának fejlesztésére, felújítására</w:t>
      </w:r>
      <w:r w:rsidRPr="00031763">
        <w:rPr>
          <w:b/>
        </w:rPr>
        <w:t>.</w:t>
      </w:r>
    </w:p>
    <w:p w:rsidR="001626C3" w:rsidRPr="00031763" w:rsidRDefault="001626C3" w:rsidP="001626C3">
      <w:pPr>
        <w:ind w:left="-142"/>
        <w:jc w:val="both"/>
        <w:rPr>
          <w:b/>
        </w:rPr>
      </w:pPr>
      <w:r w:rsidRPr="00031763">
        <w:rPr>
          <w:b/>
        </w:rPr>
        <w:t xml:space="preserve">A projekt megvalósulási helyszíne Felsőtárkány Község Önkormányzatának kizárólagos tulajdonában lévő felsőtárkányi </w:t>
      </w:r>
      <w:r>
        <w:rPr>
          <w:b/>
        </w:rPr>
        <w:t>911/2. h</w:t>
      </w:r>
      <w:r w:rsidRPr="00031763">
        <w:rPr>
          <w:b/>
        </w:rPr>
        <w:t>elyrajzi számú, ter</w:t>
      </w:r>
      <w:r>
        <w:rPr>
          <w:b/>
        </w:rPr>
        <w:t>mészetben Felsőtárkány, Fő út 101</w:t>
      </w:r>
      <w:r w:rsidRPr="00031763">
        <w:rPr>
          <w:b/>
        </w:rPr>
        <w:t xml:space="preserve">. szám alatti ingatlan.  </w:t>
      </w:r>
      <w:r>
        <w:rPr>
          <w:b/>
        </w:rPr>
        <w:t xml:space="preserve">A beruházás megvalósításának tervezett időtartama 2016. február 1 – 2016. október 31 közötti időszak. A </w:t>
      </w:r>
      <w:r w:rsidRPr="00031763">
        <w:rPr>
          <w:b/>
        </w:rPr>
        <w:t xml:space="preserve">projekt összes költségvetése bruttó </w:t>
      </w:r>
      <w:r>
        <w:rPr>
          <w:b/>
        </w:rPr>
        <w:t xml:space="preserve">26.238.417,- Ft. </w:t>
      </w:r>
      <w:r w:rsidRPr="00031763">
        <w:rPr>
          <w:b/>
        </w:rPr>
        <w:t xml:space="preserve"> </w:t>
      </w:r>
    </w:p>
    <w:p w:rsidR="001626C3" w:rsidRPr="00031763" w:rsidRDefault="001626C3" w:rsidP="001626C3">
      <w:pPr>
        <w:ind w:left="-142"/>
        <w:jc w:val="both"/>
        <w:rPr>
          <w:b/>
        </w:rPr>
      </w:pPr>
      <w:r w:rsidRPr="00031763">
        <w:rPr>
          <w:b/>
        </w:rPr>
        <w:t xml:space="preserve">A Képviselő– testület a beruházás megvalósításához szükséges önerőt, </w:t>
      </w:r>
      <w:r>
        <w:rPr>
          <w:b/>
        </w:rPr>
        <w:t>minimum a</w:t>
      </w:r>
      <w:r w:rsidRPr="00031763">
        <w:rPr>
          <w:b/>
        </w:rPr>
        <w:t>z összköltség 25 %-át</w:t>
      </w:r>
      <w:r>
        <w:rPr>
          <w:b/>
        </w:rPr>
        <w:t xml:space="preserve">, de az akadálymentesítés kivételével az udvar burkolás és kerítés építés költségét 12.108.199,- </w:t>
      </w:r>
      <w:r w:rsidRPr="00031763">
        <w:rPr>
          <w:b/>
        </w:rPr>
        <w:t xml:space="preserve">Ft-ot, azaz </w:t>
      </w:r>
      <w:r>
        <w:rPr>
          <w:b/>
        </w:rPr>
        <w:t xml:space="preserve">tizenkettőmillió egyszáznyolcezer egyszázkilencvenkilenc </w:t>
      </w:r>
      <w:r w:rsidRPr="00031763">
        <w:rPr>
          <w:b/>
        </w:rPr>
        <w:t>forintot saját forrásból, a saját költségvetése keretén belül, 201</w:t>
      </w:r>
      <w:r>
        <w:rPr>
          <w:b/>
        </w:rPr>
        <w:t>6</w:t>
      </w:r>
      <w:r w:rsidRPr="00031763">
        <w:rPr>
          <w:b/>
        </w:rPr>
        <w:t xml:space="preserve">. évi </w:t>
      </w:r>
      <w:r>
        <w:rPr>
          <w:b/>
        </w:rPr>
        <w:t xml:space="preserve">költségvetése terhére </w:t>
      </w:r>
      <w:r w:rsidRPr="00031763">
        <w:rPr>
          <w:b/>
        </w:rPr>
        <w:t xml:space="preserve">biztosítja. </w:t>
      </w:r>
    </w:p>
    <w:p w:rsidR="001626C3" w:rsidRPr="00031763" w:rsidRDefault="001626C3" w:rsidP="001626C3">
      <w:pPr>
        <w:ind w:left="-142"/>
        <w:jc w:val="both"/>
        <w:rPr>
          <w:b/>
        </w:rPr>
      </w:pPr>
      <w:r w:rsidRPr="00031763">
        <w:rPr>
          <w:b/>
        </w:rPr>
        <w:t xml:space="preserve">A pályázati forrásból támogatásként igényelt összeg </w:t>
      </w:r>
      <w:r>
        <w:rPr>
          <w:b/>
        </w:rPr>
        <w:t xml:space="preserve">14.130.218,- Ft. </w:t>
      </w:r>
    </w:p>
    <w:p w:rsidR="001626C3" w:rsidRDefault="001626C3" w:rsidP="001626C3">
      <w:pPr>
        <w:ind w:left="-142"/>
        <w:jc w:val="both"/>
        <w:rPr>
          <w:b/>
        </w:rPr>
      </w:pPr>
    </w:p>
    <w:p w:rsidR="001626C3" w:rsidRPr="00031763" w:rsidRDefault="001626C3" w:rsidP="001626C3">
      <w:pPr>
        <w:ind w:left="-142"/>
        <w:jc w:val="both"/>
        <w:rPr>
          <w:b/>
        </w:rPr>
      </w:pPr>
      <w:r w:rsidRPr="00031763">
        <w:rPr>
          <w:b/>
        </w:rPr>
        <w:t xml:space="preserve">Költségvetést érintő összeg: </w:t>
      </w:r>
      <w:r>
        <w:rPr>
          <w:b/>
        </w:rPr>
        <w:t>12</w:t>
      </w:r>
      <w:r w:rsidRPr="00031763">
        <w:rPr>
          <w:b/>
        </w:rPr>
        <w:t>.</w:t>
      </w:r>
      <w:r>
        <w:rPr>
          <w:b/>
        </w:rPr>
        <w:t>108.199</w:t>
      </w:r>
      <w:r w:rsidRPr="00031763">
        <w:rPr>
          <w:b/>
        </w:rPr>
        <w:t xml:space="preserve">,-Ft / </w:t>
      </w:r>
      <w:r>
        <w:rPr>
          <w:b/>
        </w:rPr>
        <w:t xml:space="preserve">2016. évi </w:t>
      </w:r>
      <w:r w:rsidRPr="00031763">
        <w:rPr>
          <w:b/>
        </w:rPr>
        <w:t>költségvetés</w:t>
      </w:r>
      <w:r>
        <w:rPr>
          <w:b/>
        </w:rPr>
        <w:t xml:space="preserve"> beruházások sora</w:t>
      </w:r>
    </w:p>
    <w:p w:rsidR="001626C3" w:rsidRPr="00031763" w:rsidRDefault="001626C3" w:rsidP="001626C3">
      <w:pPr>
        <w:ind w:left="-142"/>
        <w:jc w:val="both"/>
        <w:rPr>
          <w:b/>
        </w:rPr>
      </w:pPr>
      <w:r w:rsidRPr="00031763">
        <w:rPr>
          <w:b/>
        </w:rPr>
        <w:t>Felelős: polgármester</w:t>
      </w:r>
    </w:p>
    <w:p w:rsidR="001626C3" w:rsidRPr="00031763" w:rsidRDefault="001626C3" w:rsidP="001626C3">
      <w:pPr>
        <w:ind w:left="-142"/>
        <w:jc w:val="both"/>
        <w:rPr>
          <w:b/>
        </w:rPr>
      </w:pPr>
      <w:r w:rsidRPr="00031763">
        <w:rPr>
          <w:b/>
        </w:rPr>
        <w:t xml:space="preserve">Határidő: 2015. </w:t>
      </w:r>
      <w:r>
        <w:rPr>
          <w:b/>
        </w:rPr>
        <w:t xml:space="preserve">június 9. </w:t>
      </w:r>
      <w:r w:rsidRPr="00031763">
        <w:rPr>
          <w:b/>
        </w:rPr>
        <w:t xml:space="preserve"> </w:t>
      </w:r>
    </w:p>
    <w:p w:rsidR="001626C3" w:rsidRDefault="001626C3" w:rsidP="001626C3">
      <w:pPr>
        <w:ind w:left="-142"/>
        <w:jc w:val="both"/>
        <w:rPr>
          <w:b/>
          <w:u w:val="single"/>
        </w:rPr>
      </w:pPr>
    </w:p>
    <w:p w:rsidR="001626C3" w:rsidRDefault="001626C3" w:rsidP="001626C3">
      <w:pPr>
        <w:ind w:left="-142"/>
        <w:jc w:val="both"/>
        <w:rPr>
          <w:b/>
          <w:u w:val="single"/>
        </w:rPr>
      </w:pPr>
      <w:r>
        <w:rPr>
          <w:b/>
          <w:u w:val="single"/>
        </w:rPr>
        <w:t>66</w:t>
      </w:r>
      <w:r w:rsidRPr="00031763">
        <w:rPr>
          <w:b/>
          <w:u w:val="single"/>
        </w:rPr>
        <w:t>/2015. (V</w:t>
      </w:r>
      <w:r>
        <w:rPr>
          <w:b/>
          <w:u w:val="single"/>
        </w:rPr>
        <w:t>I</w:t>
      </w:r>
      <w:r w:rsidRPr="00031763">
        <w:rPr>
          <w:b/>
          <w:u w:val="single"/>
        </w:rPr>
        <w:t xml:space="preserve">. </w:t>
      </w:r>
      <w:r>
        <w:rPr>
          <w:b/>
          <w:u w:val="single"/>
        </w:rPr>
        <w:t>04</w:t>
      </w:r>
      <w:r w:rsidRPr="00031763">
        <w:rPr>
          <w:b/>
          <w:u w:val="single"/>
        </w:rPr>
        <w:t>.) Felsőtárkány Község Önkormányzata Képviselő–testületének határozata:</w:t>
      </w:r>
    </w:p>
    <w:p w:rsidR="001626C3" w:rsidRDefault="001626C3" w:rsidP="001626C3">
      <w:pPr>
        <w:ind w:left="-142"/>
        <w:jc w:val="both"/>
        <w:rPr>
          <w:b/>
          <w:u w:val="single"/>
        </w:rPr>
      </w:pPr>
      <w:r w:rsidRPr="00BA27F9">
        <w:rPr>
          <w:b/>
          <w:color w:val="000000"/>
        </w:rPr>
        <w:t xml:space="preserve">Felsőtárkány Község Önkormányzatának </w:t>
      </w:r>
      <w:r>
        <w:rPr>
          <w:b/>
          <w:color w:val="000000"/>
        </w:rPr>
        <w:t>K</w:t>
      </w:r>
      <w:r w:rsidRPr="00BA27F9">
        <w:rPr>
          <w:b/>
          <w:color w:val="000000"/>
        </w:rPr>
        <w:t>épviselő-testülete</w:t>
      </w:r>
      <w:r>
        <w:rPr>
          <w:b/>
          <w:color w:val="000000"/>
        </w:rPr>
        <w:t xml:space="preserve"> a polgármester előterjesztésében m</w:t>
      </w:r>
      <w:r w:rsidRPr="00BA27F9">
        <w:rPr>
          <w:b/>
          <w:color w:val="000000"/>
        </w:rPr>
        <w:t xml:space="preserve">egtárgyalta </w:t>
      </w:r>
      <w:r>
        <w:rPr>
          <w:b/>
          <w:color w:val="000000"/>
        </w:rPr>
        <w:t xml:space="preserve">a </w:t>
      </w:r>
      <w:r w:rsidRPr="00AD0F32">
        <w:rPr>
          <w:b/>
        </w:rPr>
        <w:t xml:space="preserve">Felsőtárkány </w:t>
      </w:r>
      <w:r>
        <w:rPr>
          <w:b/>
        </w:rPr>
        <w:t xml:space="preserve">Közétkeztetési </w:t>
      </w:r>
      <w:r w:rsidRPr="00AD0F32">
        <w:rPr>
          <w:b/>
        </w:rPr>
        <w:t xml:space="preserve">Nonprofit </w:t>
      </w:r>
      <w:r>
        <w:rPr>
          <w:b/>
        </w:rPr>
        <w:t>Korlátolt Felelősségű Társaság</w:t>
      </w:r>
      <w:r>
        <w:rPr>
          <w:b/>
          <w:color w:val="000000"/>
        </w:rPr>
        <w:t xml:space="preserve"> felügyelőbizottságának tagjaira vonatkozó előterjesztést és alapítói döntéssel úgy határozott, hogy a Kft. felügyelőbizottsági tagjait </w:t>
      </w:r>
      <w:r w:rsidRPr="00053EB9">
        <w:rPr>
          <w:b/>
        </w:rPr>
        <w:t>2015. július 1. napjától 2020. május 31. napjáig választja és megbízza.</w:t>
      </w:r>
      <w:r>
        <w:rPr>
          <w:b/>
          <w:color w:val="000000"/>
        </w:rPr>
        <w:t xml:space="preserve"> </w:t>
      </w:r>
      <w:r w:rsidRPr="006D27F0">
        <w:rPr>
          <w:b/>
        </w:rPr>
        <w:t>A Képviselő-tes</w:t>
      </w:r>
      <w:r>
        <w:rPr>
          <w:b/>
        </w:rPr>
        <w:t>t</w:t>
      </w:r>
      <w:r w:rsidRPr="006D27F0">
        <w:rPr>
          <w:b/>
        </w:rPr>
        <w:t xml:space="preserve">ület </w:t>
      </w:r>
      <w:r>
        <w:rPr>
          <w:b/>
        </w:rPr>
        <w:t>megbízza a cég alapítás bejelentésére felkért jogi képviselőt, hogy a Kft alapító okiratába, a cégnyilvántartásba és a cégjegyzékbe bejegyeztesse.</w:t>
      </w:r>
    </w:p>
    <w:p w:rsidR="001626C3" w:rsidRDefault="001626C3" w:rsidP="001626C3">
      <w:pPr>
        <w:ind w:left="-142"/>
        <w:jc w:val="both"/>
        <w:rPr>
          <w:b/>
          <w:color w:val="000000"/>
        </w:rPr>
      </w:pPr>
      <w:r>
        <w:rPr>
          <w:b/>
          <w:color w:val="000000"/>
        </w:rPr>
        <w:t>A felügyelőbizottság tagjának választja</w:t>
      </w:r>
      <w:r w:rsidRPr="004A6FD8">
        <w:rPr>
          <w:b/>
          <w:color w:val="000000"/>
        </w:rPr>
        <w:t>:</w:t>
      </w:r>
    </w:p>
    <w:p w:rsidR="001626C3" w:rsidRPr="004A6FD8" w:rsidRDefault="001626C3" w:rsidP="001626C3">
      <w:pPr>
        <w:numPr>
          <w:ilvl w:val="0"/>
          <w:numId w:val="15"/>
        </w:numPr>
        <w:jc w:val="both"/>
        <w:rPr>
          <w:b/>
          <w:u w:val="single"/>
        </w:rPr>
      </w:pPr>
      <w:r w:rsidRPr="004A6FD8">
        <w:rPr>
          <w:b/>
          <w:color w:val="000000"/>
        </w:rPr>
        <w:t>B</w:t>
      </w:r>
      <w:r>
        <w:rPr>
          <w:b/>
          <w:color w:val="000000"/>
        </w:rPr>
        <w:t>ajzátné Szántósi Mária (elnök)  Felsőtárkány, Fő út 39. szám,</w:t>
      </w:r>
    </w:p>
    <w:p w:rsidR="001626C3" w:rsidRPr="004A6FD8" w:rsidRDefault="001626C3" w:rsidP="001626C3">
      <w:pPr>
        <w:numPr>
          <w:ilvl w:val="0"/>
          <w:numId w:val="15"/>
        </w:numPr>
        <w:jc w:val="both"/>
        <w:rPr>
          <w:b/>
          <w:u w:val="single"/>
        </w:rPr>
      </w:pPr>
      <w:r>
        <w:rPr>
          <w:b/>
          <w:color w:val="000000"/>
        </w:rPr>
        <w:t>Csáti Sándor  Felsőtárkány, Koronás út 22. szám,</w:t>
      </w:r>
    </w:p>
    <w:p w:rsidR="001626C3" w:rsidRPr="004A6FD8" w:rsidRDefault="001626C3" w:rsidP="001626C3">
      <w:pPr>
        <w:numPr>
          <w:ilvl w:val="0"/>
          <w:numId w:val="15"/>
        </w:numPr>
        <w:jc w:val="both"/>
        <w:rPr>
          <w:b/>
          <w:u w:val="single"/>
        </w:rPr>
      </w:pPr>
      <w:r>
        <w:rPr>
          <w:b/>
          <w:color w:val="000000"/>
        </w:rPr>
        <w:t>Szepesi Ádám  Felsőtárkány, József Attila utca 43. szám alatti lakosokat.</w:t>
      </w:r>
    </w:p>
    <w:p w:rsidR="001626C3" w:rsidRDefault="001626C3" w:rsidP="001626C3">
      <w:pPr>
        <w:tabs>
          <w:tab w:val="left" w:pos="5040"/>
        </w:tabs>
        <w:ind w:right="-108"/>
        <w:jc w:val="both"/>
      </w:pPr>
    </w:p>
    <w:p w:rsidR="001626C3" w:rsidRPr="00204743" w:rsidRDefault="001626C3" w:rsidP="001626C3">
      <w:pPr>
        <w:tabs>
          <w:tab w:val="left" w:pos="5040"/>
        </w:tabs>
        <w:ind w:right="-108"/>
        <w:jc w:val="both"/>
        <w:outlineLvl w:val="0"/>
        <w:rPr>
          <w:b/>
        </w:rPr>
      </w:pPr>
      <w:r w:rsidRPr="00204743">
        <w:rPr>
          <w:b/>
        </w:rPr>
        <w:t>Felelős: polgármester</w:t>
      </w:r>
      <w:r>
        <w:rPr>
          <w:b/>
        </w:rPr>
        <w:t>, jogi képviselő</w:t>
      </w:r>
    </w:p>
    <w:p w:rsidR="001626C3" w:rsidRPr="00204743" w:rsidRDefault="001626C3" w:rsidP="001626C3">
      <w:pPr>
        <w:tabs>
          <w:tab w:val="left" w:pos="5040"/>
        </w:tabs>
        <w:ind w:right="-108"/>
        <w:jc w:val="both"/>
        <w:outlineLvl w:val="0"/>
        <w:rPr>
          <w:b/>
        </w:rPr>
      </w:pPr>
      <w:r w:rsidRPr="00204743">
        <w:rPr>
          <w:b/>
        </w:rPr>
        <w:t>Határidő: azonnal</w:t>
      </w:r>
    </w:p>
    <w:p w:rsidR="001626C3" w:rsidRDefault="001626C3" w:rsidP="001626C3">
      <w:pPr>
        <w:ind w:left="-142"/>
        <w:jc w:val="both"/>
        <w:rPr>
          <w:b/>
          <w:u w:val="single"/>
        </w:rPr>
      </w:pPr>
    </w:p>
    <w:p w:rsidR="001626C3" w:rsidRPr="00031763" w:rsidRDefault="001626C3" w:rsidP="001626C3">
      <w:pPr>
        <w:ind w:left="-142"/>
        <w:jc w:val="both"/>
        <w:rPr>
          <w:b/>
          <w:u w:val="single"/>
        </w:rPr>
      </w:pPr>
      <w:r>
        <w:rPr>
          <w:b/>
          <w:u w:val="single"/>
        </w:rPr>
        <w:t>67</w:t>
      </w:r>
      <w:r w:rsidRPr="00031763">
        <w:rPr>
          <w:b/>
          <w:u w:val="single"/>
        </w:rPr>
        <w:t>/2015. (V</w:t>
      </w:r>
      <w:r>
        <w:rPr>
          <w:b/>
          <w:u w:val="single"/>
        </w:rPr>
        <w:t>I</w:t>
      </w:r>
      <w:r w:rsidRPr="00031763">
        <w:rPr>
          <w:b/>
          <w:u w:val="single"/>
        </w:rPr>
        <w:t xml:space="preserve">. </w:t>
      </w:r>
      <w:r>
        <w:rPr>
          <w:b/>
          <w:u w:val="single"/>
        </w:rPr>
        <w:t>04</w:t>
      </w:r>
      <w:r w:rsidRPr="00031763">
        <w:rPr>
          <w:b/>
          <w:u w:val="single"/>
        </w:rPr>
        <w:t>.) Felsőtárkány Község Önkormányzata Képviselő–testületének határozata:</w:t>
      </w:r>
    </w:p>
    <w:p w:rsidR="001626C3" w:rsidRDefault="001626C3" w:rsidP="001626C3">
      <w:pPr>
        <w:ind w:left="-142"/>
        <w:jc w:val="both"/>
        <w:rPr>
          <w:b/>
        </w:rPr>
      </w:pPr>
      <w:r w:rsidRPr="00031763">
        <w:rPr>
          <w:b/>
        </w:rPr>
        <w:t>Felsőtárkány Község Önkormányzat Képviselő – testülete</w:t>
      </w:r>
      <w:r>
        <w:rPr>
          <w:b/>
        </w:rPr>
        <w:t xml:space="preserve"> az 56/2015. (V. 20.) számú határozatát az alábbiak szerint módosítja: </w:t>
      </w:r>
    </w:p>
    <w:p w:rsidR="001626C3" w:rsidRDefault="001626C3" w:rsidP="001626C3">
      <w:pPr>
        <w:ind w:left="-142"/>
        <w:jc w:val="both"/>
        <w:rPr>
          <w:b/>
        </w:rPr>
      </w:pPr>
    </w:p>
    <w:p w:rsidR="001626C3" w:rsidRPr="00031763" w:rsidRDefault="001626C3" w:rsidP="001626C3">
      <w:pPr>
        <w:ind w:left="-142"/>
        <w:jc w:val="both"/>
        <w:rPr>
          <w:b/>
        </w:rPr>
      </w:pPr>
      <w:r w:rsidRPr="00031763">
        <w:rPr>
          <w:b/>
        </w:rPr>
        <w:t>Felsőtárkány Község Önkormányzat Képviselő – testülete úgy dönt, hogy pályázatot nyújt be Magyarország 2015. évi központi költségvetésről szóló 2014. évi C. törvény 3. melléklet II. 9. pontja szerinti pályázati kiírásra főzőkonyha létesítésére.</w:t>
      </w:r>
    </w:p>
    <w:p w:rsidR="001626C3" w:rsidRPr="00031763" w:rsidRDefault="001626C3" w:rsidP="001626C3">
      <w:pPr>
        <w:ind w:left="-142"/>
        <w:jc w:val="both"/>
        <w:rPr>
          <w:b/>
        </w:rPr>
      </w:pPr>
      <w:r w:rsidRPr="00031763">
        <w:rPr>
          <w:b/>
        </w:rPr>
        <w:t xml:space="preserve">A projekt megvalósulási helyszíne Felsőtárkány Község Önkormányzatának kizárólagos tulajdonában lévő felsőtárkányi 874. helyrajzi számú, természetben Felsőtárkány, Fő út 145. szám alatti ingatlan.  </w:t>
      </w:r>
    </w:p>
    <w:p w:rsidR="001626C3" w:rsidRPr="00031763" w:rsidRDefault="001626C3" w:rsidP="001626C3">
      <w:pPr>
        <w:ind w:left="-142"/>
        <w:jc w:val="both"/>
        <w:rPr>
          <w:b/>
        </w:rPr>
      </w:pPr>
      <w:r w:rsidRPr="00031763">
        <w:rPr>
          <w:b/>
        </w:rPr>
        <w:t>A projekt összes költségvetése bruttó 3</w:t>
      </w:r>
      <w:r>
        <w:rPr>
          <w:b/>
        </w:rPr>
        <w:t>4</w:t>
      </w:r>
      <w:r w:rsidRPr="00031763">
        <w:rPr>
          <w:b/>
        </w:rPr>
        <w:t>.918.404,- Ft, mely a támogatás szempontjából 75 %-ban elszámolható</w:t>
      </w:r>
      <w:r>
        <w:rPr>
          <w:b/>
        </w:rPr>
        <w:t>, de nem finanszírozza az iroda, öltöző és zuhanyzó kialakítását.</w:t>
      </w:r>
      <w:r w:rsidRPr="00031763">
        <w:rPr>
          <w:b/>
        </w:rPr>
        <w:t xml:space="preserve">  </w:t>
      </w:r>
    </w:p>
    <w:p w:rsidR="001626C3" w:rsidRPr="00031763" w:rsidRDefault="001626C3" w:rsidP="001626C3">
      <w:pPr>
        <w:ind w:left="-142"/>
        <w:jc w:val="both"/>
        <w:rPr>
          <w:b/>
        </w:rPr>
      </w:pPr>
      <w:r w:rsidRPr="00031763">
        <w:rPr>
          <w:b/>
        </w:rPr>
        <w:t xml:space="preserve">A Képviselő– testület a beruházás megvalósításához szükséges önerőt, a </w:t>
      </w:r>
      <w:r>
        <w:rPr>
          <w:b/>
        </w:rPr>
        <w:t xml:space="preserve">finanszírozható </w:t>
      </w:r>
      <w:r w:rsidRPr="00031763">
        <w:rPr>
          <w:b/>
        </w:rPr>
        <w:t>összköltség 25 %-át</w:t>
      </w:r>
      <w:r>
        <w:rPr>
          <w:b/>
        </w:rPr>
        <w:t xml:space="preserve"> és a nem finanszírozott építési tételeket 9.279.633</w:t>
      </w:r>
      <w:r w:rsidRPr="00031763">
        <w:rPr>
          <w:b/>
        </w:rPr>
        <w:t xml:space="preserve">,- Ft-ot, azaz </w:t>
      </w:r>
      <w:r>
        <w:rPr>
          <w:b/>
        </w:rPr>
        <w:t xml:space="preserve">kilencmillió kettőszázhetvenkilencezer hatszázharminchárom </w:t>
      </w:r>
      <w:r w:rsidRPr="00031763">
        <w:rPr>
          <w:b/>
        </w:rPr>
        <w:t xml:space="preserve">forintot saját forrásból, a saját költségvetése keretén belül, 2015. évi céltartalékból biztosítja. </w:t>
      </w:r>
    </w:p>
    <w:p w:rsidR="001626C3" w:rsidRPr="00031763" w:rsidRDefault="001626C3" w:rsidP="001626C3">
      <w:pPr>
        <w:ind w:left="-142"/>
        <w:jc w:val="both"/>
        <w:rPr>
          <w:b/>
        </w:rPr>
      </w:pPr>
      <w:r w:rsidRPr="00031763">
        <w:rPr>
          <w:b/>
        </w:rPr>
        <w:t xml:space="preserve">A pályázati forrásból támogatásként igényelt összeg a projekt </w:t>
      </w:r>
      <w:r>
        <w:rPr>
          <w:b/>
        </w:rPr>
        <w:t xml:space="preserve">finanszírozható </w:t>
      </w:r>
      <w:r w:rsidRPr="00031763">
        <w:rPr>
          <w:b/>
        </w:rPr>
        <w:t>összköltségének   75 %-a, azaz  2</w:t>
      </w:r>
      <w:r>
        <w:rPr>
          <w:b/>
        </w:rPr>
        <w:t>5</w:t>
      </w:r>
      <w:r w:rsidRPr="00031763">
        <w:rPr>
          <w:b/>
        </w:rPr>
        <w:t>.</w:t>
      </w:r>
      <w:r>
        <w:rPr>
          <w:b/>
        </w:rPr>
        <w:t>638.771</w:t>
      </w:r>
      <w:r w:rsidRPr="00031763">
        <w:rPr>
          <w:b/>
        </w:rPr>
        <w:t>,- Ft.</w:t>
      </w:r>
    </w:p>
    <w:p w:rsidR="001626C3" w:rsidRDefault="001626C3" w:rsidP="001626C3">
      <w:pPr>
        <w:ind w:left="-142"/>
        <w:jc w:val="both"/>
        <w:rPr>
          <w:b/>
        </w:rPr>
      </w:pPr>
    </w:p>
    <w:p w:rsidR="001626C3" w:rsidRPr="00031763" w:rsidRDefault="001626C3" w:rsidP="001626C3">
      <w:pPr>
        <w:ind w:left="-142"/>
        <w:jc w:val="both"/>
        <w:rPr>
          <w:b/>
        </w:rPr>
      </w:pPr>
      <w:r w:rsidRPr="00031763">
        <w:rPr>
          <w:b/>
        </w:rPr>
        <w:t>Költségvetést érintő összeg:</w:t>
      </w:r>
      <w:r>
        <w:rPr>
          <w:b/>
        </w:rPr>
        <w:t xml:space="preserve"> 9.279.633</w:t>
      </w:r>
      <w:r w:rsidRPr="00031763">
        <w:rPr>
          <w:b/>
        </w:rPr>
        <w:t>,-Ft / költségvetési tartalék sor</w:t>
      </w:r>
    </w:p>
    <w:p w:rsidR="001626C3" w:rsidRPr="00031763" w:rsidRDefault="001626C3" w:rsidP="001626C3">
      <w:pPr>
        <w:ind w:left="-142"/>
        <w:jc w:val="both"/>
        <w:rPr>
          <w:b/>
        </w:rPr>
      </w:pPr>
      <w:r w:rsidRPr="00031763">
        <w:rPr>
          <w:b/>
        </w:rPr>
        <w:t>Felelős: polgármester</w:t>
      </w:r>
    </w:p>
    <w:p w:rsidR="001626C3" w:rsidRPr="00031763" w:rsidRDefault="001626C3" w:rsidP="001626C3">
      <w:pPr>
        <w:ind w:left="-142"/>
        <w:jc w:val="both"/>
        <w:rPr>
          <w:b/>
        </w:rPr>
      </w:pPr>
      <w:r w:rsidRPr="00031763">
        <w:rPr>
          <w:b/>
        </w:rPr>
        <w:t xml:space="preserve">Határidő: 2015. </w:t>
      </w:r>
      <w:r>
        <w:rPr>
          <w:b/>
        </w:rPr>
        <w:t>június 15</w:t>
      </w:r>
      <w:r w:rsidRPr="00031763">
        <w:rPr>
          <w:b/>
        </w:rPr>
        <w:t xml:space="preserve">. </w:t>
      </w:r>
    </w:p>
    <w:p w:rsidR="001626C3" w:rsidRDefault="001626C3" w:rsidP="001626C3">
      <w:pPr>
        <w:ind w:left="-142"/>
        <w:jc w:val="both"/>
        <w:rPr>
          <w:b/>
          <w:u w:val="single"/>
        </w:rPr>
      </w:pPr>
    </w:p>
    <w:p w:rsidR="001626C3" w:rsidRPr="008C3798" w:rsidRDefault="001626C3" w:rsidP="001626C3">
      <w:pPr>
        <w:tabs>
          <w:tab w:val="center" w:pos="2340"/>
          <w:tab w:val="center" w:pos="7020"/>
        </w:tabs>
        <w:jc w:val="center"/>
      </w:pPr>
      <w:r w:rsidRPr="008C3798">
        <w:t xml:space="preserve">   </w:t>
      </w:r>
    </w:p>
    <w:p w:rsidR="00A538F3" w:rsidRPr="008B5BB0" w:rsidRDefault="00A538F3" w:rsidP="00A538F3">
      <w:pPr>
        <w:tabs>
          <w:tab w:val="center" w:pos="2340"/>
          <w:tab w:val="center" w:pos="7020"/>
        </w:tabs>
        <w:jc w:val="both"/>
      </w:pPr>
    </w:p>
    <w:p w:rsidR="00A538F3" w:rsidRPr="008B5BB0" w:rsidRDefault="00A538F3" w:rsidP="00A538F3">
      <w:pPr>
        <w:tabs>
          <w:tab w:val="center" w:pos="2340"/>
          <w:tab w:val="center" w:pos="7020"/>
        </w:tabs>
        <w:jc w:val="center"/>
      </w:pPr>
      <w:r w:rsidRPr="008B5BB0">
        <w:t xml:space="preserve">   </w:t>
      </w:r>
    </w:p>
    <w:p w:rsidR="00975CF6" w:rsidRPr="008C3798" w:rsidRDefault="00975CF6" w:rsidP="00975CF6">
      <w:pPr>
        <w:tabs>
          <w:tab w:val="center" w:pos="2340"/>
          <w:tab w:val="center" w:pos="7020"/>
        </w:tabs>
        <w:jc w:val="center"/>
      </w:pPr>
      <w:r w:rsidRPr="008C3798">
        <w:t xml:space="preserve">   </w:t>
      </w: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975CF6" w:rsidRDefault="00975CF6" w:rsidP="00C275E6">
      <w:pPr>
        <w:tabs>
          <w:tab w:val="center" w:pos="2340"/>
          <w:tab w:val="center" w:pos="7020"/>
        </w:tabs>
        <w:jc w:val="center"/>
      </w:pPr>
    </w:p>
    <w:p w:rsidR="00C275E6" w:rsidRDefault="00C275E6" w:rsidP="00C275E6">
      <w:pPr>
        <w:tabs>
          <w:tab w:val="center" w:pos="2340"/>
          <w:tab w:val="center" w:pos="7020"/>
        </w:tabs>
        <w:jc w:val="center"/>
      </w:pPr>
      <w:r>
        <w:t xml:space="preserve">                                                 </w:t>
      </w: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C275E6">
      <w:pPr>
        <w:tabs>
          <w:tab w:val="center" w:pos="2340"/>
          <w:tab w:val="center" w:pos="7020"/>
        </w:tabs>
        <w:jc w:val="center"/>
      </w:pPr>
    </w:p>
    <w:p w:rsidR="00F23265" w:rsidRDefault="00F23265" w:rsidP="00F23265">
      <w:pPr>
        <w:jc w:val="center"/>
      </w:pPr>
      <w:r w:rsidRPr="008C3798">
        <w:t>201</w:t>
      </w:r>
      <w:r>
        <w:t>5</w:t>
      </w:r>
      <w:r w:rsidRPr="008C3798">
        <w:t xml:space="preserve">. </w:t>
      </w:r>
      <w:r>
        <w:t>június 18</w:t>
      </w:r>
      <w:r w:rsidRPr="008C3798">
        <w:t>.</w:t>
      </w:r>
    </w:p>
    <w:p w:rsidR="00F23265" w:rsidRPr="008C3798" w:rsidRDefault="00F23265" w:rsidP="00F23265">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F23265" w:rsidRPr="008C3798" w:rsidTr="00EE0F61">
        <w:trPr>
          <w:trHeight w:val="336"/>
        </w:trPr>
        <w:tc>
          <w:tcPr>
            <w:tcW w:w="2436"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sidRPr="008C379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sidRPr="008C3798">
              <w:rPr>
                <w:b/>
                <w:i/>
              </w:rPr>
              <w:t>Tárgya:</w:t>
            </w: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Pr>
                <w:i/>
              </w:rPr>
              <w:t>68</w:t>
            </w:r>
            <w:r w:rsidRPr="008C3798">
              <w:rPr>
                <w:i/>
              </w:rPr>
              <w:t>/201</w:t>
            </w:r>
            <w:r>
              <w:rPr>
                <w:i/>
              </w:rPr>
              <w:t>5</w:t>
            </w:r>
            <w:r w:rsidRPr="008C3798">
              <w:rPr>
                <w:i/>
              </w:rPr>
              <w:t>.(</w:t>
            </w:r>
            <w:r>
              <w:rPr>
                <w:i/>
              </w:rPr>
              <w:t>VI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F23265" w:rsidRPr="001653D7" w:rsidRDefault="00F23265" w:rsidP="00EE0F61">
            <w:pPr>
              <w:jc w:val="both"/>
              <w:rPr>
                <w:i/>
              </w:rPr>
            </w:pPr>
            <w:r w:rsidRPr="001653D7">
              <w:rPr>
                <w:i/>
              </w:rPr>
              <w:t>Az Emberi</w:t>
            </w:r>
            <w:r>
              <w:rPr>
                <w:i/>
              </w:rPr>
              <w:t xml:space="preserve"> Erőforrás Bizottság beszámolójának elfogadása</w:t>
            </w: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Pr>
                <w:i/>
              </w:rPr>
              <w:t>69</w:t>
            </w:r>
            <w:r w:rsidRPr="008C3798">
              <w:rPr>
                <w:i/>
              </w:rPr>
              <w:t>/201</w:t>
            </w:r>
            <w:r>
              <w:rPr>
                <w:i/>
              </w:rPr>
              <w:t>5</w:t>
            </w:r>
            <w:r w:rsidRPr="008C3798">
              <w:rPr>
                <w:i/>
              </w:rPr>
              <w:t>.(</w:t>
            </w:r>
            <w:r>
              <w:rPr>
                <w:i/>
              </w:rPr>
              <w:t>VI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F23265" w:rsidRPr="001653D7" w:rsidRDefault="00F23265" w:rsidP="00EE0F61">
            <w:pPr>
              <w:jc w:val="both"/>
              <w:rPr>
                <w:i/>
              </w:rPr>
            </w:pPr>
            <w:r w:rsidRPr="001653D7">
              <w:rPr>
                <w:i/>
              </w:rPr>
              <w:t>A</w:t>
            </w:r>
            <w:r>
              <w:rPr>
                <w:i/>
              </w:rPr>
              <w:t xml:space="preserve"> Pénzügyi Bizottság beszámolójának elfogadása</w:t>
            </w:r>
          </w:p>
          <w:p w:rsidR="00F23265" w:rsidRPr="001653D7" w:rsidRDefault="00F23265" w:rsidP="00EE0F61">
            <w:pPr>
              <w:pStyle w:val="Listaszerbekezds"/>
              <w:ind w:left="78"/>
              <w:jc w:val="both"/>
              <w:rPr>
                <w:i/>
              </w:rPr>
            </w:pP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Pr>
                <w:i/>
              </w:rPr>
              <w:t>70</w:t>
            </w:r>
            <w:r w:rsidRPr="008C3798">
              <w:rPr>
                <w:i/>
              </w:rPr>
              <w:t>/201</w:t>
            </w:r>
            <w:r>
              <w:rPr>
                <w:i/>
              </w:rPr>
              <w:t>5</w:t>
            </w:r>
            <w:r w:rsidRPr="008C3798">
              <w:rPr>
                <w:i/>
              </w:rPr>
              <w:t>.(</w:t>
            </w:r>
            <w:r>
              <w:rPr>
                <w:i/>
              </w:rPr>
              <w:t>VI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F23265" w:rsidRPr="00FB13CF" w:rsidRDefault="00F23265" w:rsidP="00EE0F61">
            <w:pPr>
              <w:pStyle w:val="Listaszerbekezds"/>
              <w:ind w:left="78"/>
              <w:jc w:val="both"/>
              <w:rPr>
                <w:i/>
              </w:rPr>
            </w:pPr>
            <w:r>
              <w:rPr>
                <w:i/>
              </w:rPr>
              <w:t>Könyvtári beiratkozási díj átvállalása</w:t>
            </w: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Pr>
                <w:i/>
              </w:rPr>
              <w:t>71</w:t>
            </w:r>
            <w:r w:rsidRPr="008C3798">
              <w:rPr>
                <w:i/>
              </w:rPr>
              <w:t>/201</w:t>
            </w:r>
            <w:r>
              <w:rPr>
                <w:i/>
              </w:rPr>
              <w:t>5</w:t>
            </w:r>
            <w:r w:rsidRPr="008C3798">
              <w:rPr>
                <w:i/>
              </w:rPr>
              <w:t>.(</w:t>
            </w:r>
            <w:r>
              <w:rPr>
                <w:i/>
              </w:rPr>
              <w:t>VI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F23265" w:rsidRPr="00FB13CF" w:rsidRDefault="00F23265" w:rsidP="00EE0F61">
            <w:pPr>
              <w:pStyle w:val="Listaszerbekezds"/>
              <w:ind w:left="78"/>
              <w:jc w:val="both"/>
              <w:rPr>
                <w:i/>
              </w:rPr>
            </w:pPr>
            <w:r>
              <w:rPr>
                <w:i/>
              </w:rPr>
              <w:t>Agria Food Kft. szolgáltatási szerződés elfogadása</w:t>
            </w: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Pr>
                <w:i/>
              </w:rPr>
              <w:t>72</w:t>
            </w:r>
            <w:r w:rsidRPr="008C3798">
              <w:rPr>
                <w:i/>
              </w:rPr>
              <w:t>/201</w:t>
            </w:r>
            <w:r>
              <w:rPr>
                <w:i/>
              </w:rPr>
              <w:t>5</w:t>
            </w:r>
            <w:r w:rsidRPr="008C3798">
              <w:rPr>
                <w:i/>
              </w:rPr>
              <w:t>.(</w:t>
            </w:r>
            <w:r>
              <w:rPr>
                <w:i/>
              </w:rPr>
              <w:t>VI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F23265" w:rsidRPr="00FB13CF" w:rsidRDefault="00F23265" w:rsidP="00EE0F61">
            <w:pPr>
              <w:pStyle w:val="Listaszerbekezds"/>
              <w:ind w:left="78"/>
              <w:jc w:val="both"/>
              <w:rPr>
                <w:i/>
              </w:rPr>
            </w:pPr>
            <w:r>
              <w:rPr>
                <w:i/>
              </w:rPr>
              <w:t>Egészségház rezsi költségeinek elszámolása</w:t>
            </w: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Pr>
                <w:i/>
              </w:rPr>
              <w:t>73</w:t>
            </w:r>
            <w:r w:rsidRPr="008C3798">
              <w:rPr>
                <w:i/>
              </w:rPr>
              <w:t>/201</w:t>
            </w:r>
            <w:r>
              <w:rPr>
                <w:i/>
              </w:rPr>
              <w:t>5</w:t>
            </w:r>
            <w:r w:rsidRPr="008C3798">
              <w:rPr>
                <w:i/>
              </w:rPr>
              <w:t>.(</w:t>
            </w:r>
            <w:r>
              <w:rPr>
                <w:i/>
              </w:rPr>
              <w:t>VI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F23265" w:rsidRPr="00FB13CF" w:rsidRDefault="00F23265" w:rsidP="00EE0F61">
            <w:pPr>
              <w:pStyle w:val="Listaszerbekezds"/>
              <w:ind w:left="78"/>
              <w:jc w:val="both"/>
              <w:rPr>
                <w:i/>
              </w:rPr>
            </w:pPr>
            <w:r>
              <w:rPr>
                <w:i/>
              </w:rPr>
              <w:t>A 65</w:t>
            </w:r>
            <w:r w:rsidRPr="008C3798">
              <w:rPr>
                <w:i/>
              </w:rPr>
              <w:t>/201</w:t>
            </w:r>
            <w:r>
              <w:rPr>
                <w:i/>
              </w:rPr>
              <w:t>5</w:t>
            </w:r>
            <w:r w:rsidRPr="008C3798">
              <w:rPr>
                <w:i/>
              </w:rPr>
              <w:t>.(</w:t>
            </w:r>
            <w:r>
              <w:rPr>
                <w:i/>
              </w:rPr>
              <w:t>VI</w:t>
            </w:r>
            <w:r w:rsidRPr="008C3798">
              <w:rPr>
                <w:i/>
              </w:rPr>
              <w:t>.</w:t>
            </w:r>
            <w:r>
              <w:rPr>
                <w:i/>
              </w:rPr>
              <w:t>04</w:t>
            </w:r>
            <w:r w:rsidRPr="008C3798">
              <w:rPr>
                <w:i/>
              </w:rPr>
              <w:t>.)</w:t>
            </w:r>
            <w:r>
              <w:rPr>
                <w:i/>
              </w:rPr>
              <w:t xml:space="preserve"> számú határozat módosítása</w:t>
            </w: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Pr="008C3798" w:rsidRDefault="00F23265" w:rsidP="00EE0F61">
            <w:pPr>
              <w:jc w:val="center"/>
              <w:outlineLvl w:val="0"/>
              <w:rPr>
                <w:b/>
                <w:i/>
              </w:rPr>
            </w:pPr>
            <w:r>
              <w:rPr>
                <w:i/>
              </w:rPr>
              <w:t>74</w:t>
            </w:r>
            <w:r w:rsidRPr="008C3798">
              <w:rPr>
                <w:i/>
              </w:rPr>
              <w:t>/201</w:t>
            </w:r>
            <w:r>
              <w:rPr>
                <w:i/>
              </w:rPr>
              <w:t>5</w:t>
            </w:r>
            <w:r w:rsidRPr="008C3798">
              <w:rPr>
                <w:i/>
              </w:rPr>
              <w:t>.(</w:t>
            </w:r>
            <w:r>
              <w:rPr>
                <w:i/>
              </w:rPr>
              <w:t>VI</w:t>
            </w:r>
            <w:r w:rsidRPr="008C3798">
              <w:rPr>
                <w:i/>
              </w:rPr>
              <w:t>.</w:t>
            </w:r>
            <w:r>
              <w:rPr>
                <w:i/>
              </w:rPr>
              <w:t>18</w:t>
            </w:r>
            <w:r w:rsidRPr="008C3798">
              <w:rPr>
                <w:i/>
              </w:rPr>
              <w:t>.)</w:t>
            </w:r>
          </w:p>
        </w:tc>
        <w:tc>
          <w:tcPr>
            <w:tcW w:w="7191" w:type="dxa"/>
            <w:tcBorders>
              <w:top w:val="single" w:sz="4" w:space="0" w:color="auto"/>
              <w:left w:val="single" w:sz="4" w:space="0" w:color="auto"/>
              <w:bottom w:val="single" w:sz="4" w:space="0" w:color="auto"/>
              <w:right w:val="single" w:sz="4" w:space="0" w:color="auto"/>
            </w:tcBorders>
          </w:tcPr>
          <w:p w:rsidR="00F23265" w:rsidRPr="00FB13CF" w:rsidRDefault="00F23265" w:rsidP="00EE0F61">
            <w:pPr>
              <w:pStyle w:val="Listaszerbekezds"/>
              <w:ind w:left="78"/>
              <w:jc w:val="both"/>
              <w:rPr>
                <w:i/>
              </w:rPr>
            </w:pPr>
            <w:r>
              <w:rPr>
                <w:i/>
              </w:rPr>
              <w:t>Zárt ülés elrendelése</w:t>
            </w: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Pr="001653D7" w:rsidRDefault="00F23265" w:rsidP="00EE0F61">
            <w:pPr>
              <w:jc w:val="center"/>
              <w:outlineLvl w:val="0"/>
              <w:rPr>
                <w:b/>
                <w:i/>
              </w:rPr>
            </w:pPr>
            <w:r>
              <w:rPr>
                <w:b/>
                <w:i/>
              </w:rPr>
              <w:t>Rendeletek:</w:t>
            </w:r>
          </w:p>
        </w:tc>
        <w:tc>
          <w:tcPr>
            <w:tcW w:w="7191" w:type="dxa"/>
            <w:tcBorders>
              <w:top w:val="single" w:sz="4" w:space="0" w:color="auto"/>
              <w:left w:val="single" w:sz="4" w:space="0" w:color="auto"/>
              <w:bottom w:val="single" w:sz="4" w:space="0" w:color="auto"/>
              <w:right w:val="single" w:sz="4" w:space="0" w:color="auto"/>
            </w:tcBorders>
          </w:tcPr>
          <w:p w:rsidR="00F23265" w:rsidRPr="001653D7" w:rsidRDefault="00F23265" w:rsidP="00EE0F61">
            <w:pPr>
              <w:pStyle w:val="Listaszerbekezds"/>
              <w:ind w:left="78"/>
              <w:jc w:val="center"/>
              <w:rPr>
                <w:b/>
                <w:i/>
              </w:rPr>
            </w:pPr>
            <w:r>
              <w:rPr>
                <w:b/>
                <w:i/>
              </w:rPr>
              <w:t>Tárgya:</w:t>
            </w:r>
          </w:p>
        </w:tc>
      </w:tr>
      <w:tr w:rsidR="00F23265" w:rsidRPr="008C3798" w:rsidTr="00EE0F61">
        <w:trPr>
          <w:trHeight w:val="550"/>
        </w:trPr>
        <w:tc>
          <w:tcPr>
            <w:tcW w:w="2436" w:type="dxa"/>
            <w:tcBorders>
              <w:top w:val="single" w:sz="4" w:space="0" w:color="auto"/>
              <w:left w:val="single" w:sz="4" w:space="0" w:color="auto"/>
              <w:bottom w:val="single" w:sz="4" w:space="0" w:color="auto"/>
              <w:right w:val="single" w:sz="4" w:space="0" w:color="auto"/>
            </w:tcBorders>
          </w:tcPr>
          <w:p w:rsidR="00F23265" w:rsidRDefault="00F23265" w:rsidP="00EE0F61">
            <w:pPr>
              <w:jc w:val="center"/>
              <w:outlineLvl w:val="0"/>
              <w:rPr>
                <w:i/>
              </w:rPr>
            </w:pPr>
            <w:r>
              <w:rPr>
                <w:i/>
              </w:rPr>
              <w:t>9/2015.(VI.19.)</w:t>
            </w:r>
          </w:p>
        </w:tc>
        <w:tc>
          <w:tcPr>
            <w:tcW w:w="7191" w:type="dxa"/>
            <w:tcBorders>
              <w:top w:val="single" w:sz="4" w:space="0" w:color="auto"/>
              <w:left w:val="single" w:sz="4" w:space="0" w:color="auto"/>
              <w:bottom w:val="single" w:sz="4" w:space="0" w:color="auto"/>
              <w:right w:val="single" w:sz="4" w:space="0" w:color="auto"/>
            </w:tcBorders>
          </w:tcPr>
          <w:p w:rsidR="00F23265" w:rsidRPr="00FB13CF" w:rsidRDefault="00F23265" w:rsidP="00EE0F61">
            <w:pPr>
              <w:pStyle w:val="Listaszerbekezds"/>
              <w:ind w:left="78"/>
              <w:jc w:val="both"/>
              <w:rPr>
                <w:i/>
              </w:rPr>
            </w:pPr>
            <w:r>
              <w:rPr>
                <w:i/>
              </w:rPr>
              <w:t xml:space="preserve">Az </w:t>
            </w:r>
            <w:r w:rsidRPr="001653D7">
              <w:rPr>
                <w:i/>
              </w:rPr>
              <w:t>1/2015. (II.13.)</w:t>
            </w:r>
            <w:r w:rsidRPr="003511D9">
              <w:rPr>
                <w:b/>
              </w:rPr>
              <w:t xml:space="preserve"> </w:t>
            </w:r>
            <w:r w:rsidRPr="001653D7">
              <w:rPr>
                <w:i/>
              </w:rPr>
              <w:t>számú az Önkormányzat</w:t>
            </w:r>
            <w:r>
              <w:rPr>
                <w:b/>
              </w:rPr>
              <w:t xml:space="preserve"> </w:t>
            </w:r>
            <w:r>
              <w:rPr>
                <w:i/>
              </w:rPr>
              <w:t>2015. évi költségvetési rendeletének módosítása</w:t>
            </w:r>
          </w:p>
        </w:tc>
      </w:tr>
    </w:tbl>
    <w:p w:rsidR="00F23265" w:rsidRPr="008C3798" w:rsidRDefault="00F23265" w:rsidP="00F23265">
      <w:pPr>
        <w:jc w:val="both"/>
        <w:rPr>
          <w:i/>
        </w:rPr>
      </w:pPr>
      <w:r w:rsidRPr="008C3798">
        <w:rPr>
          <w:b/>
        </w:rPr>
        <w:tab/>
      </w:r>
      <w:r w:rsidRPr="008C3798">
        <w:rPr>
          <w:b/>
        </w:rPr>
        <w:tab/>
      </w:r>
      <w:r w:rsidRPr="008C3798">
        <w:rPr>
          <w:i/>
        </w:rPr>
        <w:t xml:space="preserve"> </w:t>
      </w:r>
    </w:p>
    <w:p w:rsidR="00F23265" w:rsidRPr="00266CB5" w:rsidRDefault="00F23265" w:rsidP="00F23265">
      <w:pPr>
        <w:overflowPunct w:val="0"/>
        <w:autoSpaceDE w:val="0"/>
        <w:autoSpaceDN w:val="0"/>
        <w:adjustRightInd w:val="0"/>
        <w:ind w:left="-142"/>
        <w:jc w:val="both"/>
        <w:textAlignment w:val="baseline"/>
        <w:rPr>
          <w:b/>
          <w:u w:val="single"/>
        </w:rPr>
      </w:pPr>
      <w:r>
        <w:rPr>
          <w:b/>
          <w:u w:val="single"/>
        </w:rPr>
        <w:t>68</w:t>
      </w:r>
      <w:r w:rsidRPr="00266CB5">
        <w:rPr>
          <w:b/>
          <w:u w:val="single"/>
        </w:rPr>
        <w:t xml:space="preserve">/2015. (VI. 18.) </w:t>
      </w:r>
      <w:r w:rsidRPr="00266CB5">
        <w:rPr>
          <w:b/>
          <w:bCs/>
          <w:iCs/>
          <w:u w:val="single"/>
        </w:rPr>
        <w:t>Felsőtárkány Község Önkormányzata Képviselő–testületének határozata</w:t>
      </w:r>
      <w:r w:rsidRPr="00266CB5">
        <w:rPr>
          <w:b/>
          <w:u w:val="single"/>
        </w:rPr>
        <w:t xml:space="preserve">: </w:t>
      </w:r>
    </w:p>
    <w:p w:rsidR="00F23265" w:rsidRPr="00266CB5" w:rsidRDefault="00F23265" w:rsidP="00F23265">
      <w:pPr>
        <w:overflowPunct w:val="0"/>
        <w:autoSpaceDE w:val="0"/>
        <w:autoSpaceDN w:val="0"/>
        <w:adjustRightInd w:val="0"/>
        <w:ind w:left="-142"/>
        <w:jc w:val="both"/>
        <w:textAlignment w:val="baseline"/>
        <w:rPr>
          <w:b/>
        </w:rPr>
      </w:pPr>
      <w:r w:rsidRPr="00266CB5">
        <w:rPr>
          <w:b/>
          <w:color w:val="000000"/>
        </w:rPr>
        <w:t xml:space="preserve">Felsőtárkány Község Önkormányzatának képviselő-testülete a polgármester előterjesztésében megtárgyalta és elfogadta </w:t>
      </w:r>
      <w:r w:rsidRPr="00266CB5">
        <w:rPr>
          <w:b/>
        </w:rPr>
        <w:t>az Emberi Erőforrás Bizottság 2014. június 1. napjától 2015. május 31. napjáig terjedő időszak tevékenységéről készült beszámolóját.</w:t>
      </w:r>
    </w:p>
    <w:p w:rsidR="00F23265" w:rsidRDefault="00F23265" w:rsidP="00F23265">
      <w:pPr>
        <w:ind w:left="-142"/>
        <w:jc w:val="both"/>
        <w:rPr>
          <w:b/>
          <w:u w:val="single"/>
        </w:rPr>
      </w:pPr>
    </w:p>
    <w:p w:rsidR="00F23265" w:rsidRPr="00650695" w:rsidRDefault="00F23265" w:rsidP="00F23265">
      <w:pPr>
        <w:overflowPunct w:val="0"/>
        <w:autoSpaceDE w:val="0"/>
        <w:autoSpaceDN w:val="0"/>
        <w:adjustRightInd w:val="0"/>
        <w:ind w:left="-142"/>
        <w:jc w:val="both"/>
        <w:textAlignment w:val="baseline"/>
        <w:rPr>
          <w:b/>
          <w:u w:val="single"/>
        </w:rPr>
      </w:pPr>
      <w:r>
        <w:rPr>
          <w:b/>
          <w:u w:val="single"/>
        </w:rPr>
        <w:t>69</w:t>
      </w:r>
      <w:r w:rsidRPr="00650695">
        <w:rPr>
          <w:b/>
          <w:u w:val="single"/>
        </w:rPr>
        <w:t xml:space="preserve">/2015. (VI. 18.) </w:t>
      </w:r>
      <w:r w:rsidRPr="00650695">
        <w:rPr>
          <w:b/>
          <w:bCs/>
          <w:iCs/>
          <w:u w:val="single"/>
        </w:rPr>
        <w:t>Felsőtárkány Község Önkormányzata Képviselő–testületének határozata</w:t>
      </w:r>
      <w:r w:rsidRPr="00650695">
        <w:rPr>
          <w:b/>
          <w:u w:val="single"/>
        </w:rPr>
        <w:t xml:space="preserve">: </w:t>
      </w:r>
    </w:p>
    <w:p w:rsidR="00F23265" w:rsidRPr="00650695" w:rsidRDefault="00F23265" w:rsidP="00F23265">
      <w:pPr>
        <w:overflowPunct w:val="0"/>
        <w:autoSpaceDE w:val="0"/>
        <w:autoSpaceDN w:val="0"/>
        <w:adjustRightInd w:val="0"/>
        <w:ind w:left="-142"/>
        <w:jc w:val="both"/>
        <w:textAlignment w:val="baseline"/>
        <w:rPr>
          <w:b/>
        </w:rPr>
      </w:pPr>
      <w:r w:rsidRPr="00650695">
        <w:rPr>
          <w:b/>
          <w:color w:val="000000"/>
        </w:rPr>
        <w:t xml:space="preserve">Felsőtárkány Község Önkormányzatának képviselő-testülete a polgármester előterjesztésében megtárgyalta és elfogadta </w:t>
      </w:r>
      <w:r w:rsidRPr="00650695">
        <w:rPr>
          <w:b/>
        </w:rPr>
        <w:t>a Pénzügyi Bizottság 2014. június 1. napjától 2015. május 31. napjáig terjedő időszak tevékenységéről készült beszámolóját.</w:t>
      </w:r>
    </w:p>
    <w:p w:rsidR="00F23265" w:rsidRDefault="00F23265" w:rsidP="00F23265">
      <w:pPr>
        <w:tabs>
          <w:tab w:val="left" w:pos="1200"/>
        </w:tabs>
        <w:ind w:left="-142"/>
        <w:jc w:val="both"/>
        <w:rPr>
          <w:b/>
          <w:u w:val="single"/>
        </w:rPr>
      </w:pPr>
    </w:p>
    <w:p w:rsidR="00F23265" w:rsidRDefault="00F23265" w:rsidP="00F23265">
      <w:pPr>
        <w:overflowPunct w:val="0"/>
        <w:autoSpaceDE w:val="0"/>
        <w:autoSpaceDN w:val="0"/>
        <w:adjustRightInd w:val="0"/>
        <w:ind w:left="-142"/>
        <w:jc w:val="both"/>
        <w:textAlignment w:val="baseline"/>
        <w:rPr>
          <w:b/>
          <w:u w:val="single"/>
        </w:rPr>
      </w:pPr>
      <w:r>
        <w:rPr>
          <w:b/>
          <w:u w:val="single"/>
        </w:rPr>
        <w:t>70</w:t>
      </w:r>
      <w:r w:rsidRPr="00650695">
        <w:rPr>
          <w:b/>
          <w:u w:val="single"/>
        </w:rPr>
        <w:t xml:space="preserve">/2015. (VI. 18.) </w:t>
      </w:r>
      <w:r w:rsidRPr="00650695">
        <w:rPr>
          <w:b/>
          <w:bCs/>
          <w:iCs/>
          <w:u w:val="single"/>
        </w:rPr>
        <w:t>Felsőtárkány Község Önkormányzata Képviselő–testületének határozata</w:t>
      </w:r>
      <w:r w:rsidRPr="00650695">
        <w:rPr>
          <w:b/>
          <w:u w:val="single"/>
        </w:rPr>
        <w:t xml:space="preserve">: </w:t>
      </w:r>
    </w:p>
    <w:p w:rsidR="00F23265" w:rsidRDefault="00F23265" w:rsidP="00F23265">
      <w:pPr>
        <w:overflowPunct w:val="0"/>
        <w:autoSpaceDE w:val="0"/>
        <w:autoSpaceDN w:val="0"/>
        <w:adjustRightInd w:val="0"/>
        <w:ind w:left="-142"/>
        <w:jc w:val="both"/>
        <w:textAlignment w:val="baseline"/>
        <w:rPr>
          <w:b/>
          <w:color w:val="000000"/>
        </w:rPr>
      </w:pPr>
      <w:r w:rsidRPr="00650695">
        <w:rPr>
          <w:b/>
          <w:color w:val="000000"/>
        </w:rPr>
        <w:t xml:space="preserve">Felsőtárkány Község Önkormányzatának képviselő-testülete a polgármester előterjesztésében megtárgyalta </w:t>
      </w:r>
      <w:r>
        <w:rPr>
          <w:b/>
          <w:color w:val="000000"/>
        </w:rPr>
        <w:t xml:space="preserve">a helyi könyvtárban bevezetésre kerülő beiratkozási díjról szóló előterjesztést. A Képviselő-testület úgy határozott, hogy a könyvtári tagsági beiratkozási díj megfizetését átvállalja saját költségvetése terhére. </w:t>
      </w:r>
    </w:p>
    <w:p w:rsidR="00F23265" w:rsidRDefault="00F23265" w:rsidP="00F23265">
      <w:pPr>
        <w:overflowPunct w:val="0"/>
        <w:autoSpaceDE w:val="0"/>
        <w:autoSpaceDN w:val="0"/>
        <w:adjustRightInd w:val="0"/>
        <w:ind w:left="-142"/>
        <w:jc w:val="both"/>
        <w:textAlignment w:val="baseline"/>
        <w:rPr>
          <w:b/>
          <w:color w:val="000000"/>
        </w:rPr>
      </w:pPr>
    </w:p>
    <w:p w:rsidR="00F23265" w:rsidRDefault="00F23265" w:rsidP="00F23265">
      <w:pPr>
        <w:overflowPunct w:val="0"/>
        <w:autoSpaceDE w:val="0"/>
        <w:autoSpaceDN w:val="0"/>
        <w:adjustRightInd w:val="0"/>
        <w:ind w:left="-142"/>
        <w:jc w:val="both"/>
        <w:textAlignment w:val="baseline"/>
        <w:rPr>
          <w:b/>
          <w:color w:val="000000"/>
        </w:rPr>
      </w:pPr>
      <w:r>
        <w:rPr>
          <w:b/>
          <w:color w:val="000000"/>
        </w:rPr>
        <w:t>Felelős: polgármester</w:t>
      </w:r>
    </w:p>
    <w:p w:rsidR="00F23265" w:rsidRDefault="00F23265" w:rsidP="00F23265">
      <w:pPr>
        <w:overflowPunct w:val="0"/>
        <w:autoSpaceDE w:val="0"/>
        <w:autoSpaceDN w:val="0"/>
        <w:adjustRightInd w:val="0"/>
        <w:ind w:left="-142"/>
        <w:jc w:val="both"/>
        <w:textAlignment w:val="baseline"/>
        <w:rPr>
          <w:b/>
          <w:color w:val="000000"/>
        </w:rPr>
      </w:pPr>
      <w:r>
        <w:rPr>
          <w:b/>
          <w:color w:val="000000"/>
        </w:rPr>
        <w:t>Határidő: folyamatos</w:t>
      </w:r>
    </w:p>
    <w:p w:rsidR="00F23265" w:rsidRPr="00650695" w:rsidRDefault="00F23265" w:rsidP="00F23265">
      <w:pPr>
        <w:overflowPunct w:val="0"/>
        <w:autoSpaceDE w:val="0"/>
        <w:autoSpaceDN w:val="0"/>
        <w:adjustRightInd w:val="0"/>
        <w:ind w:left="-142"/>
        <w:jc w:val="both"/>
        <w:textAlignment w:val="baseline"/>
        <w:rPr>
          <w:b/>
          <w:u w:val="single"/>
        </w:rPr>
      </w:pPr>
    </w:p>
    <w:p w:rsidR="00F23265" w:rsidRPr="0070511E" w:rsidRDefault="00F23265" w:rsidP="00F23265">
      <w:pPr>
        <w:ind w:left="-142"/>
        <w:jc w:val="both"/>
        <w:rPr>
          <w:b/>
          <w:color w:val="000000"/>
          <w:u w:val="single"/>
        </w:rPr>
      </w:pPr>
      <w:r>
        <w:rPr>
          <w:b/>
          <w:color w:val="000000"/>
          <w:u w:val="single"/>
        </w:rPr>
        <w:t>71/</w:t>
      </w:r>
      <w:r w:rsidRPr="0070511E">
        <w:rPr>
          <w:b/>
          <w:color w:val="000000"/>
          <w:u w:val="single"/>
        </w:rPr>
        <w:t>2015. (VI.18.) Felsőtárkány Község Önkormányzata Képviselő-testületének határozata:</w:t>
      </w:r>
    </w:p>
    <w:p w:rsidR="00F23265" w:rsidRPr="0070511E" w:rsidRDefault="00F23265" w:rsidP="00F23265">
      <w:pPr>
        <w:ind w:left="-142"/>
        <w:jc w:val="both"/>
        <w:rPr>
          <w:b/>
          <w:color w:val="000000"/>
        </w:rPr>
      </w:pPr>
      <w:r w:rsidRPr="0070511E">
        <w:rPr>
          <w:b/>
          <w:color w:val="000000"/>
        </w:rPr>
        <w:t>Felsőtárkány Község Önkormányzatának Képviselő-testülete a polgármester előterjesztésében megtárgyalta a közétkeztetési feladatok ellátására vonatkozó előterjesztést és úgy döntött, hogy a közétkeztetési feladatok zökkenőmentes biztosítása érdekében 2015. július 1. napjától 2015. augusztus 31. napjáig szolgáltatási szerződést köt az Agria F</w:t>
      </w:r>
      <w:r>
        <w:rPr>
          <w:b/>
          <w:color w:val="000000"/>
        </w:rPr>
        <w:t>oo</w:t>
      </w:r>
      <w:r w:rsidRPr="0070511E">
        <w:rPr>
          <w:b/>
          <w:color w:val="000000"/>
        </w:rPr>
        <w:t xml:space="preserve">d Kft-vel. </w:t>
      </w:r>
    </w:p>
    <w:p w:rsidR="00F23265" w:rsidRPr="0070511E" w:rsidRDefault="00F23265" w:rsidP="00F23265">
      <w:pPr>
        <w:ind w:left="-142"/>
        <w:jc w:val="both"/>
        <w:rPr>
          <w:b/>
          <w:color w:val="000000"/>
        </w:rPr>
      </w:pPr>
      <w:r w:rsidRPr="0070511E">
        <w:rPr>
          <w:b/>
          <w:color w:val="000000"/>
        </w:rPr>
        <w:t>Felhatalmazza a polgármestert a szerződés aláírására.</w:t>
      </w:r>
    </w:p>
    <w:p w:rsidR="00F23265" w:rsidRPr="0070511E" w:rsidRDefault="00F23265" w:rsidP="00F23265">
      <w:pPr>
        <w:ind w:left="-142"/>
        <w:jc w:val="both"/>
        <w:rPr>
          <w:b/>
          <w:color w:val="000000"/>
        </w:rPr>
      </w:pPr>
    </w:p>
    <w:p w:rsidR="00F23265" w:rsidRPr="0070511E" w:rsidRDefault="00F23265" w:rsidP="00F23265">
      <w:pPr>
        <w:ind w:left="-142"/>
        <w:jc w:val="both"/>
        <w:rPr>
          <w:b/>
        </w:rPr>
      </w:pPr>
      <w:r w:rsidRPr="0070511E">
        <w:rPr>
          <w:b/>
        </w:rPr>
        <w:t>Felelős: polgármester</w:t>
      </w:r>
    </w:p>
    <w:p w:rsidR="00F23265" w:rsidRPr="0070511E" w:rsidRDefault="00F23265" w:rsidP="00F23265">
      <w:pPr>
        <w:ind w:left="-142"/>
        <w:jc w:val="both"/>
        <w:rPr>
          <w:b/>
        </w:rPr>
      </w:pPr>
      <w:r w:rsidRPr="0070511E">
        <w:rPr>
          <w:b/>
        </w:rPr>
        <w:t>Határidő: 2015. június 30.</w:t>
      </w:r>
    </w:p>
    <w:p w:rsidR="00F23265" w:rsidRPr="00031763" w:rsidRDefault="00F23265" w:rsidP="00F23265">
      <w:pPr>
        <w:ind w:left="-142"/>
        <w:jc w:val="both"/>
        <w:rPr>
          <w:b/>
          <w:u w:val="single"/>
        </w:rPr>
      </w:pPr>
      <w:r>
        <w:rPr>
          <w:b/>
          <w:u w:val="single"/>
        </w:rPr>
        <w:t>72</w:t>
      </w:r>
      <w:r w:rsidRPr="00031763">
        <w:rPr>
          <w:b/>
          <w:u w:val="single"/>
        </w:rPr>
        <w:t>/2015. (V</w:t>
      </w:r>
      <w:r>
        <w:rPr>
          <w:b/>
          <w:u w:val="single"/>
        </w:rPr>
        <w:t>I</w:t>
      </w:r>
      <w:r w:rsidRPr="00031763">
        <w:rPr>
          <w:b/>
          <w:u w:val="single"/>
        </w:rPr>
        <w:t xml:space="preserve">. </w:t>
      </w:r>
      <w:r>
        <w:rPr>
          <w:b/>
          <w:u w:val="single"/>
        </w:rPr>
        <w:t>18</w:t>
      </w:r>
      <w:r w:rsidRPr="00031763">
        <w:rPr>
          <w:b/>
          <w:u w:val="single"/>
        </w:rPr>
        <w:t>.) Felsőtárkány Község Önkormányzata Képviselő–testületének határozata:</w:t>
      </w:r>
    </w:p>
    <w:p w:rsidR="00F23265" w:rsidRDefault="00F23265" w:rsidP="00F23265">
      <w:pPr>
        <w:ind w:left="-142"/>
        <w:jc w:val="both"/>
        <w:rPr>
          <w:b/>
        </w:rPr>
      </w:pPr>
      <w:r w:rsidRPr="00031763">
        <w:rPr>
          <w:b/>
        </w:rPr>
        <w:t xml:space="preserve">Felsőtárkány Község Önkormányzat Képviselő – testülete úgy </w:t>
      </w:r>
      <w:r>
        <w:rPr>
          <w:b/>
        </w:rPr>
        <w:t xml:space="preserve">határoz, </w:t>
      </w:r>
      <w:r w:rsidRPr="00031763">
        <w:rPr>
          <w:b/>
        </w:rPr>
        <w:t xml:space="preserve">hogy </w:t>
      </w:r>
      <w:r>
        <w:rPr>
          <w:b/>
        </w:rPr>
        <w:t>az 50/2003. (VI. 30) önkormányzati határozatot visszavonja.</w:t>
      </w:r>
    </w:p>
    <w:p w:rsidR="00F23265" w:rsidRDefault="00F23265" w:rsidP="00F23265">
      <w:pPr>
        <w:ind w:left="-142"/>
        <w:jc w:val="both"/>
        <w:rPr>
          <w:b/>
        </w:rPr>
      </w:pPr>
      <w:r>
        <w:rPr>
          <w:b/>
        </w:rPr>
        <w:t xml:space="preserve">2015. február 2. napjától az Egészségház épületében felmerülő teljes rezsiköltséget az épületben </w:t>
      </w:r>
      <w:r w:rsidRPr="007751DD">
        <w:rPr>
          <w:b/>
        </w:rPr>
        <w:t xml:space="preserve">működő (1. számú felnőtt, 2. számú felnőtt, fogorvosi és gyermekorvosi) körzetet működtető vállalkozó háziorvosok részére </w:t>
      </w:r>
      <w:r>
        <w:rPr>
          <w:b/>
        </w:rPr>
        <w:t xml:space="preserve">rendeli </w:t>
      </w:r>
      <w:r w:rsidRPr="007751DD">
        <w:rPr>
          <w:b/>
        </w:rPr>
        <w:t xml:space="preserve">továbbszámlázni. </w:t>
      </w:r>
      <w:r>
        <w:rPr>
          <w:b/>
        </w:rPr>
        <w:t>Az épületben működő családsegítő szolgáltatás részéről felmerülő rezsiköltségek ellentételezésére a vagyonvédelmi rendszer kiépítéséből, működtetéséből, távfelügyeletéből eredő költségeket teljes egészében az Önkormányzat viseli.</w:t>
      </w:r>
      <w:r w:rsidRPr="007751DD">
        <w:rPr>
          <w:b/>
        </w:rPr>
        <w:t xml:space="preserve">  </w:t>
      </w:r>
    </w:p>
    <w:p w:rsidR="00F23265" w:rsidRDefault="00F23265" w:rsidP="00F23265">
      <w:pPr>
        <w:ind w:left="-142"/>
        <w:jc w:val="both"/>
        <w:rPr>
          <w:b/>
        </w:rPr>
      </w:pPr>
    </w:p>
    <w:p w:rsidR="00F23265" w:rsidRPr="00031763" w:rsidRDefault="00F23265" w:rsidP="00F23265">
      <w:pPr>
        <w:ind w:left="-142"/>
        <w:jc w:val="both"/>
        <w:rPr>
          <w:b/>
        </w:rPr>
      </w:pPr>
      <w:r w:rsidRPr="00031763">
        <w:rPr>
          <w:b/>
        </w:rPr>
        <w:t>Felelős: polgármester</w:t>
      </w:r>
      <w:r>
        <w:rPr>
          <w:b/>
        </w:rPr>
        <w:t>, jegyző</w:t>
      </w:r>
    </w:p>
    <w:p w:rsidR="00F23265" w:rsidRPr="00031763" w:rsidRDefault="00F23265" w:rsidP="00F23265">
      <w:pPr>
        <w:ind w:left="-142"/>
        <w:jc w:val="both"/>
        <w:rPr>
          <w:b/>
        </w:rPr>
      </w:pPr>
      <w:r w:rsidRPr="00031763">
        <w:rPr>
          <w:b/>
        </w:rPr>
        <w:t xml:space="preserve">Határidő: </w:t>
      </w:r>
      <w:r>
        <w:rPr>
          <w:b/>
        </w:rPr>
        <w:t xml:space="preserve">folyamatos </w:t>
      </w:r>
      <w:r w:rsidRPr="00031763">
        <w:rPr>
          <w:b/>
        </w:rPr>
        <w:t xml:space="preserve"> </w:t>
      </w:r>
    </w:p>
    <w:p w:rsidR="00F23265" w:rsidRDefault="00F23265" w:rsidP="00F23265">
      <w:pPr>
        <w:ind w:left="-142"/>
        <w:jc w:val="both"/>
      </w:pPr>
    </w:p>
    <w:p w:rsidR="00F23265" w:rsidRPr="00031763" w:rsidRDefault="00F23265" w:rsidP="00F23265">
      <w:pPr>
        <w:ind w:left="-142"/>
        <w:jc w:val="both"/>
        <w:rPr>
          <w:b/>
          <w:u w:val="single"/>
        </w:rPr>
      </w:pPr>
      <w:r>
        <w:rPr>
          <w:b/>
          <w:u w:val="single"/>
        </w:rPr>
        <w:t>73</w:t>
      </w:r>
      <w:r w:rsidRPr="00031763">
        <w:rPr>
          <w:b/>
          <w:u w:val="single"/>
        </w:rPr>
        <w:t>/2015. (V</w:t>
      </w:r>
      <w:r>
        <w:rPr>
          <w:b/>
          <w:u w:val="single"/>
        </w:rPr>
        <w:t>I</w:t>
      </w:r>
      <w:r w:rsidRPr="00031763">
        <w:rPr>
          <w:b/>
          <w:u w:val="single"/>
        </w:rPr>
        <w:t xml:space="preserve">. </w:t>
      </w:r>
      <w:r>
        <w:rPr>
          <w:b/>
          <w:u w:val="single"/>
        </w:rPr>
        <w:t>18</w:t>
      </w:r>
      <w:r w:rsidRPr="00031763">
        <w:rPr>
          <w:b/>
          <w:u w:val="single"/>
        </w:rPr>
        <w:t>.) Felsőtárkány Község Önkormányzata Képviselő–testületének határozata:</w:t>
      </w:r>
    </w:p>
    <w:p w:rsidR="00F23265" w:rsidRDefault="00F23265" w:rsidP="00F23265">
      <w:pPr>
        <w:ind w:left="-142"/>
        <w:jc w:val="both"/>
        <w:rPr>
          <w:b/>
        </w:rPr>
      </w:pPr>
      <w:r w:rsidRPr="00031763">
        <w:rPr>
          <w:b/>
        </w:rPr>
        <w:t>Felsőtárkány Község Önkormányzat Képviselő – testülete</w:t>
      </w:r>
      <w:r>
        <w:rPr>
          <w:b/>
        </w:rPr>
        <w:t xml:space="preserve"> az 65/2015. (VI. 04.) számú határozatát az alábbiak szerint módosítja: </w:t>
      </w:r>
    </w:p>
    <w:p w:rsidR="00F23265" w:rsidRDefault="00F23265" w:rsidP="00F23265">
      <w:pPr>
        <w:ind w:left="-142"/>
        <w:jc w:val="both"/>
        <w:rPr>
          <w:b/>
        </w:rPr>
      </w:pPr>
    </w:p>
    <w:p w:rsidR="00F23265" w:rsidRPr="00031763" w:rsidRDefault="00F23265" w:rsidP="00F23265">
      <w:pPr>
        <w:ind w:left="-142"/>
        <w:jc w:val="both"/>
        <w:rPr>
          <w:b/>
        </w:rPr>
      </w:pPr>
      <w:r w:rsidRPr="00031763">
        <w:rPr>
          <w:b/>
        </w:rPr>
        <w:t xml:space="preserve">Felsőtárkány Község Önkormányzat Képviselő – testülete úgy dönt, hogy pályázatot nyújt be Magyarország 2015. évi központi költségvetésről szóló 2014. évi C. törvény 3. melléklet II. </w:t>
      </w:r>
      <w:r>
        <w:rPr>
          <w:b/>
        </w:rPr>
        <w:t>4</w:t>
      </w:r>
      <w:r w:rsidRPr="00031763">
        <w:rPr>
          <w:b/>
        </w:rPr>
        <w:t>. pont</w:t>
      </w:r>
      <w:r>
        <w:rPr>
          <w:b/>
        </w:rPr>
        <w:t xml:space="preserve"> ad) alpontja </w:t>
      </w:r>
      <w:r w:rsidRPr="00031763">
        <w:rPr>
          <w:b/>
        </w:rPr>
        <w:t xml:space="preserve">szerinti pályázati kiírásra </w:t>
      </w:r>
      <w:r>
        <w:rPr>
          <w:b/>
        </w:rPr>
        <w:t>a Felsőtárkányi Közös Önkormányzati Hivatal székhely hivatalának fejlesztésére, felújítására.</w:t>
      </w:r>
    </w:p>
    <w:p w:rsidR="00F23265" w:rsidRPr="00031763" w:rsidRDefault="00F23265" w:rsidP="00F23265">
      <w:pPr>
        <w:ind w:left="-142"/>
        <w:jc w:val="both"/>
        <w:rPr>
          <w:b/>
        </w:rPr>
      </w:pPr>
      <w:r w:rsidRPr="00031763">
        <w:rPr>
          <w:b/>
        </w:rPr>
        <w:t xml:space="preserve">A projekt megvalósulási helyszíne Felsőtárkány Község Önkormányzatának kizárólagos tulajdonában lévő felsőtárkányi </w:t>
      </w:r>
      <w:r>
        <w:rPr>
          <w:b/>
        </w:rPr>
        <w:t xml:space="preserve">911/2. </w:t>
      </w:r>
      <w:r w:rsidRPr="00031763">
        <w:rPr>
          <w:b/>
        </w:rPr>
        <w:t>helyrajzi számú, természetben Felsőtárkány, Fő út 1</w:t>
      </w:r>
      <w:r>
        <w:rPr>
          <w:b/>
        </w:rPr>
        <w:t>01</w:t>
      </w:r>
      <w:r w:rsidRPr="00031763">
        <w:rPr>
          <w:b/>
        </w:rPr>
        <w:t>. szám alatti ingatlan.</w:t>
      </w:r>
      <w:r>
        <w:rPr>
          <w:b/>
        </w:rPr>
        <w:t xml:space="preserve"> A beruházás megvalósításának tervezett időtartama 2016. február 1 – 2016. október 31. közötti időszak. A projekt összes költségvetése bruttó 17.772.811,- Ft, </w:t>
      </w:r>
      <w:r w:rsidRPr="00031763">
        <w:rPr>
          <w:b/>
        </w:rPr>
        <w:t>mely a támogatás szempontjából 75 %-ban elszámolható</w:t>
      </w:r>
      <w:r>
        <w:rPr>
          <w:b/>
        </w:rPr>
        <w:t xml:space="preserve">. </w:t>
      </w:r>
      <w:r w:rsidRPr="00031763">
        <w:rPr>
          <w:b/>
        </w:rPr>
        <w:t xml:space="preserve">  </w:t>
      </w:r>
    </w:p>
    <w:p w:rsidR="00F23265" w:rsidRPr="00031763" w:rsidRDefault="00F23265" w:rsidP="00F23265">
      <w:pPr>
        <w:ind w:left="-142"/>
        <w:jc w:val="both"/>
        <w:rPr>
          <w:b/>
        </w:rPr>
      </w:pPr>
      <w:r w:rsidRPr="00031763">
        <w:rPr>
          <w:b/>
        </w:rPr>
        <w:t xml:space="preserve">A Képviselő– testület a beruházás megvalósításához szükséges önerőt, a </w:t>
      </w:r>
      <w:r>
        <w:rPr>
          <w:b/>
        </w:rPr>
        <w:t xml:space="preserve">finanszírozható </w:t>
      </w:r>
      <w:r w:rsidRPr="00031763">
        <w:rPr>
          <w:b/>
        </w:rPr>
        <w:t>összköltség 25 %-át</w:t>
      </w:r>
      <w:r>
        <w:rPr>
          <w:b/>
        </w:rPr>
        <w:t xml:space="preserve"> 4.443.203</w:t>
      </w:r>
      <w:r w:rsidRPr="00031763">
        <w:rPr>
          <w:b/>
        </w:rPr>
        <w:t xml:space="preserve">,- Ft-ot, azaz </w:t>
      </w:r>
      <w:r>
        <w:rPr>
          <w:b/>
        </w:rPr>
        <w:t>négymillió négyszáznegyvenhárommillió kettőszázhárom f</w:t>
      </w:r>
      <w:r w:rsidRPr="00031763">
        <w:rPr>
          <w:b/>
        </w:rPr>
        <w:t>orintot saját forrásból, a saját költségvetése keretén belül, 201</w:t>
      </w:r>
      <w:r>
        <w:rPr>
          <w:b/>
        </w:rPr>
        <w:t>6</w:t>
      </w:r>
      <w:r w:rsidRPr="00031763">
        <w:rPr>
          <w:b/>
        </w:rPr>
        <w:t xml:space="preserve">. évi </w:t>
      </w:r>
      <w:r>
        <w:rPr>
          <w:b/>
        </w:rPr>
        <w:t xml:space="preserve">költségvetése terhére </w:t>
      </w:r>
      <w:r w:rsidRPr="00031763">
        <w:rPr>
          <w:b/>
        </w:rPr>
        <w:t xml:space="preserve">biztosítja. </w:t>
      </w:r>
    </w:p>
    <w:p w:rsidR="00F23265" w:rsidRPr="00031763" w:rsidRDefault="00F23265" w:rsidP="00F23265">
      <w:pPr>
        <w:ind w:left="-142"/>
        <w:jc w:val="both"/>
        <w:rPr>
          <w:b/>
        </w:rPr>
      </w:pPr>
      <w:r w:rsidRPr="00031763">
        <w:rPr>
          <w:b/>
        </w:rPr>
        <w:t xml:space="preserve">A pályázati forrásból támogatásként igényelt összeg a projekt </w:t>
      </w:r>
      <w:r>
        <w:rPr>
          <w:b/>
        </w:rPr>
        <w:t xml:space="preserve">finanszírozható </w:t>
      </w:r>
      <w:r w:rsidRPr="00031763">
        <w:rPr>
          <w:b/>
        </w:rPr>
        <w:t xml:space="preserve">összköltségének 75 %-a, azaz  </w:t>
      </w:r>
      <w:r>
        <w:rPr>
          <w:b/>
        </w:rPr>
        <w:t>13.329.608</w:t>
      </w:r>
      <w:r w:rsidRPr="00031763">
        <w:rPr>
          <w:b/>
        </w:rPr>
        <w:t>,- Ft.</w:t>
      </w:r>
    </w:p>
    <w:p w:rsidR="00F23265" w:rsidRDefault="00F23265" w:rsidP="00F23265">
      <w:pPr>
        <w:ind w:left="-142"/>
        <w:jc w:val="both"/>
        <w:rPr>
          <w:b/>
        </w:rPr>
      </w:pPr>
    </w:p>
    <w:p w:rsidR="00F23265" w:rsidRPr="00031763" w:rsidRDefault="00F23265" w:rsidP="00F23265">
      <w:pPr>
        <w:ind w:left="-142"/>
        <w:jc w:val="both"/>
        <w:rPr>
          <w:b/>
        </w:rPr>
      </w:pPr>
      <w:r w:rsidRPr="00031763">
        <w:rPr>
          <w:b/>
        </w:rPr>
        <w:t>Költségvetést érintő összeg:</w:t>
      </w:r>
      <w:r>
        <w:rPr>
          <w:b/>
        </w:rPr>
        <w:t xml:space="preserve"> 4.443.203</w:t>
      </w:r>
      <w:r w:rsidRPr="00031763">
        <w:rPr>
          <w:b/>
        </w:rPr>
        <w:t xml:space="preserve">,-Ft / </w:t>
      </w:r>
      <w:r>
        <w:rPr>
          <w:b/>
        </w:rPr>
        <w:t xml:space="preserve">2016. évi </w:t>
      </w:r>
      <w:r w:rsidRPr="00031763">
        <w:rPr>
          <w:b/>
        </w:rPr>
        <w:t>költségvetés</w:t>
      </w:r>
      <w:r>
        <w:rPr>
          <w:b/>
        </w:rPr>
        <w:t xml:space="preserve"> beruházások </w:t>
      </w:r>
      <w:r w:rsidRPr="00031763">
        <w:rPr>
          <w:b/>
        </w:rPr>
        <w:t>sor</w:t>
      </w:r>
    </w:p>
    <w:p w:rsidR="00F23265" w:rsidRPr="00031763" w:rsidRDefault="00F23265" w:rsidP="00F23265">
      <w:pPr>
        <w:ind w:left="-142"/>
        <w:jc w:val="both"/>
        <w:rPr>
          <w:b/>
        </w:rPr>
      </w:pPr>
      <w:r w:rsidRPr="00031763">
        <w:rPr>
          <w:b/>
        </w:rPr>
        <w:t>Felelős: polgármester</w:t>
      </w:r>
    </w:p>
    <w:p w:rsidR="00F23265" w:rsidRPr="00031763" w:rsidRDefault="00F23265" w:rsidP="00F23265">
      <w:pPr>
        <w:ind w:left="-142"/>
        <w:jc w:val="both"/>
        <w:rPr>
          <w:b/>
        </w:rPr>
      </w:pPr>
      <w:r w:rsidRPr="00031763">
        <w:rPr>
          <w:b/>
        </w:rPr>
        <w:t xml:space="preserve">Határidő: 2015. </w:t>
      </w:r>
      <w:r>
        <w:rPr>
          <w:b/>
        </w:rPr>
        <w:t>június 19</w:t>
      </w:r>
      <w:r w:rsidRPr="00031763">
        <w:rPr>
          <w:b/>
        </w:rPr>
        <w:t xml:space="preserve">. </w:t>
      </w:r>
    </w:p>
    <w:p w:rsidR="00F23265" w:rsidRDefault="00F23265" w:rsidP="00F23265">
      <w:pPr>
        <w:ind w:left="-142"/>
        <w:jc w:val="both"/>
      </w:pPr>
    </w:p>
    <w:p w:rsidR="00F23265" w:rsidRPr="00031763" w:rsidRDefault="00F23265" w:rsidP="00F23265">
      <w:pPr>
        <w:ind w:left="-142"/>
        <w:jc w:val="both"/>
        <w:rPr>
          <w:b/>
          <w:u w:val="single"/>
        </w:rPr>
      </w:pPr>
      <w:r>
        <w:rPr>
          <w:b/>
          <w:u w:val="single"/>
        </w:rPr>
        <w:t>74</w:t>
      </w:r>
      <w:r w:rsidRPr="00031763">
        <w:rPr>
          <w:b/>
          <w:u w:val="single"/>
        </w:rPr>
        <w:t>/2015. (V</w:t>
      </w:r>
      <w:r>
        <w:rPr>
          <w:b/>
          <w:u w:val="single"/>
        </w:rPr>
        <w:t>I</w:t>
      </w:r>
      <w:r w:rsidRPr="00031763">
        <w:rPr>
          <w:b/>
          <w:u w:val="single"/>
        </w:rPr>
        <w:t xml:space="preserve">. </w:t>
      </w:r>
      <w:r>
        <w:rPr>
          <w:b/>
          <w:u w:val="single"/>
        </w:rPr>
        <w:t>18</w:t>
      </w:r>
      <w:r w:rsidRPr="00031763">
        <w:rPr>
          <w:b/>
          <w:u w:val="single"/>
        </w:rPr>
        <w:t>.) Felsőtárkány Község Önkormányzata Képviselő–testületének határozata:</w:t>
      </w:r>
    </w:p>
    <w:p w:rsidR="00F23265" w:rsidRDefault="00F23265" w:rsidP="00F23265">
      <w:pPr>
        <w:ind w:left="-142"/>
        <w:jc w:val="both"/>
        <w:rPr>
          <w:b/>
        </w:rPr>
      </w:pPr>
      <w:r w:rsidRPr="00031763">
        <w:rPr>
          <w:b/>
        </w:rPr>
        <w:t>Felsőtárkány Község Önkormányzat Képviselő – testülete</w:t>
      </w:r>
      <w:r>
        <w:rPr>
          <w:b/>
        </w:rPr>
        <w:t xml:space="preserve"> üzleti érdekek okán zárt ülést rendel el.</w:t>
      </w:r>
    </w:p>
    <w:p w:rsidR="00F23265" w:rsidRDefault="00F23265" w:rsidP="00F23265">
      <w:pPr>
        <w:ind w:left="-142"/>
        <w:jc w:val="both"/>
        <w:rPr>
          <w:b/>
        </w:rPr>
      </w:pPr>
    </w:p>
    <w:p w:rsidR="00F23265" w:rsidRDefault="00F23265" w:rsidP="00F23265">
      <w:pPr>
        <w:ind w:left="-142"/>
        <w:jc w:val="both"/>
        <w:rPr>
          <w:b/>
          <w:u w:val="single"/>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Default="006D4714" w:rsidP="006D4714">
      <w:pPr>
        <w:jc w:val="center"/>
        <w:rPr>
          <w:b/>
        </w:rPr>
      </w:pPr>
    </w:p>
    <w:p w:rsidR="006D4714" w:rsidRPr="006D4714" w:rsidRDefault="006D4714" w:rsidP="006D4714">
      <w:pPr>
        <w:jc w:val="center"/>
        <w:rPr>
          <w:b/>
        </w:rPr>
      </w:pPr>
      <w:r w:rsidRPr="006D4714">
        <w:rPr>
          <w:b/>
        </w:rPr>
        <w:t>2015. június 18. zárt</w:t>
      </w:r>
    </w:p>
    <w:p w:rsidR="006D4714" w:rsidRPr="008C3798" w:rsidRDefault="006D4714" w:rsidP="006D4714">
      <w:pPr>
        <w:jc w:val="both"/>
      </w:pPr>
    </w:p>
    <w:p w:rsidR="006D4714" w:rsidRDefault="006D4714" w:rsidP="006D4714">
      <w:pPr>
        <w:ind w:left="-142"/>
        <w:jc w:val="both"/>
        <w:rPr>
          <w:i/>
        </w:rPr>
      </w:pPr>
    </w:p>
    <w:p w:rsidR="006D4714" w:rsidRPr="00031763" w:rsidRDefault="006D4714" w:rsidP="006D4714">
      <w:pPr>
        <w:ind w:left="-142"/>
        <w:jc w:val="both"/>
        <w:rPr>
          <w:b/>
          <w:u w:val="single"/>
        </w:rPr>
      </w:pPr>
      <w:r>
        <w:rPr>
          <w:b/>
          <w:u w:val="single"/>
        </w:rPr>
        <w:t>75</w:t>
      </w:r>
      <w:r w:rsidRPr="00031763">
        <w:rPr>
          <w:b/>
          <w:u w:val="single"/>
        </w:rPr>
        <w:t>/2015. (V</w:t>
      </w:r>
      <w:r>
        <w:rPr>
          <w:b/>
          <w:u w:val="single"/>
        </w:rPr>
        <w:t>I</w:t>
      </w:r>
      <w:r w:rsidRPr="00031763">
        <w:rPr>
          <w:b/>
          <w:u w:val="single"/>
        </w:rPr>
        <w:t xml:space="preserve">. </w:t>
      </w:r>
      <w:r>
        <w:rPr>
          <w:b/>
          <w:u w:val="single"/>
        </w:rPr>
        <w:t>18</w:t>
      </w:r>
      <w:r w:rsidRPr="00031763">
        <w:rPr>
          <w:b/>
          <w:u w:val="single"/>
        </w:rPr>
        <w:t>.) Felsőtárkány Község Önkormányzata Képviselő–testületének határozata:</w:t>
      </w:r>
    </w:p>
    <w:p w:rsidR="006D4714" w:rsidRPr="00F912D7" w:rsidRDefault="006D4714" w:rsidP="006D4714">
      <w:pPr>
        <w:pStyle w:val="Szvegtrzs"/>
        <w:ind w:left="-142"/>
        <w:rPr>
          <w:b/>
        </w:rPr>
      </w:pPr>
      <w:r w:rsidRPr="00F912D7">
        <w:rPr>
          <w:b/>
        </w:rPr>
        <w:t xml:space="preserve">Felsőtárkány Község Önkormányzat Képviselő – testülete megtárgyalta a Felsőtárkány Nonprofit Kft. bérkeret változására vonatkozó előterjesztést. A Képviselő-testület </w:t>
      </w:r>
      <w:r>
        <w:rPr>
          <w:b/>
        </w:rPr>
        <w:t>tulajdonosként ú</w:t>
      </w:r>
      <w:r w:rsidRPr="00F912D7">
        <w:rPr>
          <w:b/>
        </w:rPr>
        <w:t xml:space="preserve">gy határoz, hogy a 2015. július 1. napjától tervezett bérfejlesztést az előterjesztés szerinti 700.000,- Ft-os </w:t>
      </w:r>
      <w:r>
        <w:rPr>
          <w:b/>
        </w:rPr>
        <w:t xml:space="preserve">összeggel </w:t>
      </w:r>
      <w:r w:rsidRPr="00F912D7">
        <w:rPr>
          <w:b/>
        </w:rPr>
        <w:t xml:space="preserve">jóváhagyja. </w:t>
      </w:r>
    </w:p>
    <w:p w:rsidR="006D4714" w:rsidRPr="00F912D7" w:rsidRDefault="006D4714" w:rsidP="006D4714">
      <w:pPr>
        <w:pStyle w:val="Szvegtrzs"/>
        <w:ind w:left="-142"/>
        <w:rPr>
          <w:b/>
          <w:i/>
        </w:rPr>
      </w:pPr>
      <w:r w:rsidRPr="00F912D7">
        <w:rPr>
          <w:b/>
        </w:rPr>
        <w:t xml:space="preserve">  </w:t>
      </w:r>
    </w:p>
    <w:p w:rsidR="006D4714" w:rsidRPr="00F912D7" w:rsidRDefault="006D4714" w:rsidP="006D4714">
      <w:pPr>
        <w:pStyle w:val="Szvegtrzs"/>
        <w:ind w:left="-142"/>
        <w:rPr>
          <w:b/>
        </w:rPr>
      </w:pPr>
      <w:r w:rsidRPr="00F912D7">
        <w:rPr>
          <w:b/>
        </w:rPr>
        <w:t>Felelős: polgármester, ügyvezető</w:t>
      </w:r>
    </w:p>
    <w:p w:rsidR="006D4714" w:rsidRPr="00F912D7" w:rsidRDefault="006D4714" w:rsidP="006D4714">
      <w:pPr>
        <w:pStyle w:val="Szvegtrzs"/>
        <w:ind w:left="-142"/>
        <w:rPr>
          <w:b/>
        </w:rPr>
      </w:pPr>
      <w:r w:rsidRPr="00F912D7">
        <w:rPr>
          <w:b/>
        </w:rPr>
        <w:t xml:space="preserve">Határidő: 2015. július 1. </w:t>
      </w:r>
    </w:p>
    <w:p w:rsidR="006D4714" w:rsidRPr="00F912D7" w:rsidRDefault="006D4714" w:rsidP="006D4714">
      <w:pPr>
        <w:pStyle w:val="Szvegtrzs"/>
        <w:ind w:left="-142"/>
        <w:rPr>
          <w:b/>
        </w:rPr>
      </w:pPr>
    </w:p>
    <w:p w:rsidR="006D4714" w:rsidRPr="00D3289C" w:rsidRDefault="006D4714" w:rsidP="006D4714">
      <w:pPr>
        <w:ind w:left="-142"/>
        <w:jc w:val="both"/>
        <w:rPr>
          <w:b/>
          <w:u w:val="single"/>
        </w:rPr>
      </w:pPr>
      <w:r w:rsidRPr="00D3289C">
        <w:rPr>
          <w:b/>
          <w:u w:val="single"/>
        </w:rPr>
        <w:t>76/2015. (VI. 18.) Felsőtárkány Község Önkormányzata Képviselő–testületének határozata:</w:t>
      </w:r>
    </w:p>
    <w:p w:rsidR="006D4714" w:rsidRPr="00D3289C" w:rsidRDefault="006D4714" w:rsidP="006D4714">
      <w:pPr>
        <w:pStyle w:val="Szvegtrzs"/>
        <w:ind w:left="-142"/>
        <w:rPr>
          <w:b/>
          <w:bCs/>
          <w:iCs/>
        </w:rPr>
      </w:pPr>
      <w:r w:rsidRPr="00D3289C">
        <w:rPr>
          <w:b/>
          <w:bCs/>
          <w:iCs/>
        </w:rPr>
        <w:t>Felsőtárkány Község Önkormányzatának Képviselő–testülete a 46/2015. (IV.23.) számú határozatát az alábbiak szerint módosítja:</w:t>
      </w:r>
    </w:p>
    <w:p w:rsidR="006D4714" w:rsidRPr="00D3289C" w:rsidRDefault="006D4714" w:rsidP="006D4714">
      <w:pPr>
        <w:pStyle w:val="Szvegtrzs"/>
        <w:ind w:left="-142"/>
        <w:rPr>
          <w:b/>
        </w:rPr>
      </w:pPr>
    </w:p>
    <w:p w:rsidR="006D4714" w:rsidRPr="00D3289C" w:rsidRDefault="006D4714" w:rsidP="006D4714">
      <w:pPr>
        <w:overflowPunct w:val="0"/>
        <w:autoSpaceDE w:val="0"/>
        <w:autoSpaceDN w:val="0"/>
        <w:adjustRightInd w:val="0"/>
        <w:ind w:left="-142"/>
        <w:jc w:val="both"/>
        <w:textAlignment w:val="baseline"/>
        <w:rPr>
          <w:b/>
          <w:bCs/>
          <w:iCs/>
        </w:rPr>
      </w:pPr>
      <w:r w:rsidRPr="00D3289C">
        <w:rPr>
          <w:b/>
          <w:bCs/>
          <w:iCs/>
        </w:rPr>
        <w:t>Felsőtárkány Község Önkormányzatának Képviselő–testülete a polgármester előterjesztésében megtárgyalta a Felsőtárkányi Közétkeztetési Nonprofit Korlátolt Felelősségű Társaság nevű cég létrehozására vonatkozó indítványát.</w:t>
      </w:r>
    </w:p>
    <w:p w:rsidR="006D4714" w:rsidRPr="00D3289C" w:rsidRDefault="006D4714" w:rsidP="006D4714">
      <w:pPr>
        <w:overflowPunct w:val="0"/>
        <w:autoSpaceDE w:val="0"/>
        <w:autoSpaceDN w:val="0"/>
        <w:adjustRightInd w:val="0"/>
        <w:ind w:left="-142"/>
        <w:jc w:val="both"/>
        <w:textAlignment w:val="baseline"/>
        <w:rPr>
          <w:b/>
          <w:bCs/>
          <w:iCs/>
        </w:rPr>
      </w:pPr>
      <w:r w:rsidRPr="00D3289C">
        <w:rPr>
          <w:b/>
          <w:bCs/>
          <w:iCs/>
        </w:rPr>
        <w:t xml:space="preserve">A Képviselő-testület úgy határozott, hogy az önkormányzat 3.000.000,- Ft jegyzett tőkével (amelyből a teljes összeg 3.000.000,- Ft készpénz) egyszemélyes nonprofit Kft-t hoz létre, a </w:t>
      </w:r>
      <w:r w:rsidRPr="00D3289C">
        <w:rPr>
          <w:b/>
          <w:lang w:eastAsia="en-US"/>
        </w:rPr>
        <w:t>melegkonyhai szolgáltatás, közétkeztetés</w:t>
      </w:r>
      <w:r w:rsidRPr="00D3289C">
        <w:rPr>
          <w:rFonts w:ascii="Arial" w:hAnsi="Arial" w:cs="Arial"/>
          <w:lang w:eastAsia="en-US"/>
        </w:rPr>
        <w:t>.</w:t>
      </w:r>
      <w:r w:rsidRPr="00D3289C">
        <w:rPr>
          <w:b/>
          <w:bCs/>
          <w:iCs/>
        </w:rPr>
        <w:t xml:space="preserve"> főtevékenységgel, Felsőtárkányi Közétkeztetési Nonprofit Kft elnevezéssel. </w:t>
      </w:r>
    </w:p>
    <w:p w:rsidR="006D4714" w:rsidRPr="00D3289C" w:rsidRDefault="006D4714" w:rsidP="006D4714">
      <w:pPr>
        <w:overflowPunct w:val="0"/>
        <w:autoSpaceDE w:val="0"/>
        <w:autoSpaceDN w:val="0"/>
        <w:adjustRightInd w:val="0"/>
        <w:ind w:left="-142"/>
        <w:jc w:val="both"/>
        <w:textAlignment w:val="baseline"/>
        <w:rPr>
          <w:b/>
          <w:bCs/>
          <w:iCs/>
        </w:rPr>
      </w:pPr>
      <w:r w:rsidRPr="00D3289C">
        <w:rPr>
          <w:b/>
          <w:bCs/>
          <w:iCs/>
        </w:rPr>
        <w:t>A Kft székhelye: Felsőtárkány Község Önkormányzatának kizárólagos tulajdonában álló 911/2. helyrajzi számú, természetben Felsőtárkány, Fő út 101. szám alatti ingatlan.</w:t>
      </w:r>
    </w:p>
    <w:p w:rsidR="006D4714" w:rsidRPr="00D3289C" w:rsidRDefault="006D4714" w:rsidP="006D4714">
      <w:pPr>
        <w:overflowPunct w:val="0"/>
        <w:autoSpaceDE w:val="0"/>
        <w:autoSpaceDN w:val="0"/>
        <w:adjustRightInd w:val="0"/>
        <w:ind w:left="-142"/>
        <w:jc w:val="both"/>
        <w:textAlignment w:val="baseline"/>
        <w:rPr>
          <w:b/>
          <w:bCs/>
          <w:iCs/>
        </w:rPr>
      </w:pPr>
      <w:r w:rsidRPr="00D3289C">
        <w:rPr>
          <w:b/>
          <w:bCs/>
          <w:iCs/>
        </w:rPr>
        <w:t>A Kft. telephelye: Felsőtárkány Község Önkormányzatának kizárólagos tulajdonában álló 874. helyrajzi számú, természetben Felsőtárkány, Fő út 1</w:t>
      </w:r>
      <w:r>
        <w:rPr>
          <w:b/>
          <w:bCs/>
          <w:iCs/>
        </w:rPr>
        <w:t>45</w:t>
      </w:r>
      <w:r w:rsidRPr="00D3289C">
        <w:rPr>
          <w:b/>
          <w:bCs/>
          <w:iCs/>
        </w:rPr>
        <w:t>. szám alatti ingatlan.</w:t>
      </w:r>
    </w:p>
    <w:p w:rsidR="006D4714" w:rsidRPr="00D3289C" w:rsidRDefault="006D4714" w:rsidP="006D4714">
      <w:pPr>
        <w:overflowPunct w:val="0"/>
        <w:autoSpaceDE w:val="0"/>
        <w:autoSpaceDN w:val="0"/>
        <w:adjustRightInd w:val="0"/>
        <w:ind w:left="-142"/>
        <w:jc w:val="both"/>
        <w:textAlignment w:val="baseline"/>
        <w:rPr>
          <w:b/>
          <w:bCs/>
          <w:iCs/>
        </w:rPr>
      </w:pPr>
    </w:p>
    <w:p w:rsidR="006D4714" w:rsidRPr="00D3289C" w:rsidRDefault="006D4714" w:rsidP="006D4714">
      <w:pPr>
        <w:overflowPunct w:val="0"/>
        <w:autoSpaceDE w:val="0"/>
        <w:autoSpaceDN w:val="0"/>
        <w:adjustRightInd w:val="0"/>
        <w:ind w:left="-142"/>
        <w:jc w:val="both"/>
        <w:textAlignment w:val="baseline"/>
        <w:rPr>
          <w:b/>
          <w:bCs/>
          <w:iCs/>
        </w:rPr>
      </w:pPr>
      <w:r w:rsidRPr="00D3289C">
        <w:rPr>
          <w:b/>
          <w:bCs/>
          <w:iCs/>
        </w:rPr>
        <w:t>Gál Ádám-ot munkaviszonyban 2015. július 1-jétől 2020. június 30. napjáig 5 éves határozott időtartamra ügyvezetővé választja.</w:t>
      </w:r>
    </w:p>
    <w:p w:rsidR="006D4714" w:rsidRPr="00D3289C" w:rsidRDefault="006D4714" w:rsidP="006D4714">
      <w:pPr>
        <w:overflowPunct w:val="0"/>
        <w:autoSpaceDE w:val="0"/>
        <w:autoSpaceDN w:val="0"/>
        <w:adjustRightInd w:val="0"/>
        <w:ind w:left="-142"/>
        <w:jc w:val="both"/>
        <w:textAlignment w:val="baseline"/>
        <w:rPr>
          <w:b/>
          <w:bCs/>
          <w:iCs/>
        </w:rPr>
      </w:pPr>
    </w:p>
    <w:p w:rsidR="006D4714" w:rsidRPr="00D3289C" w:rsidRDefault="006D4714" w:rsidP="006D4714">
      <w:pPr>
        <w:overflowPunct w:val="0"/>
        <w:autoSpaceDE w:val="0"/>
        <w:autoSpaceDN w:val="0"/>
        <w:adjustRightInd w:val="0"/>
        <w:ind w:left="-142"/>
        <w:jc w:val="both"/>
        <w:textAlignment w:val="baseline"/>
        <w:rPr>
          <w:b/>
          <w:bCs/>
        </w:rPr>
      </w:pPr>
      <w:r w:rsidRPr="00D3289C">
        <w:rPr>
          <w:b/>
          <w:bCs/>
          <w:iCs/>
        </w:rPr>
        <w:t>A Képviselő-testület úgy határoz, hogy a társaság alapításával kapcsolatos iratok elkészítésére, cégbírósághoz történő benyújtására és ott a képviselet ellátására a Derda Ügyvédi Irodát bízza meg, melynek képviseletében Dr. Derda Krisztina ügyintéző ügyvéd jár el.</w:t>
      </w:r>
    </w:p>
    <w:p w:rsidR="006D4714" w:rsidRPr="00D3289C" w:rsidRDefault="006D4714" w:rsidP="006D4714">
      <w:pPr>
        <w:overflowPunct w:val="0"/>
        <w:autoSpaceDE w:val="0"/>
        <w:autoSpaceDN w:val="0"/>
        <w:adjustRightInd w:val="0"/>
        <w:ind w:left="-142"/>
        <w:jc w:val="both"/>
        <w:textAlignment w:val="baseline"/>
        <w:rPr>
          <w:b/>
          <w:bCs/>
          <w:iCs/>
        </w:rPr>
      </w:pPr>
    </w:p>
    <w:p w:rsidR="006D4714" w:rsidRPr="00724048" w:rsidRDefault="006D4714" w:rsidP="006D4714">
      <w:pPr>
        <w:overflowPunct w:val="0"/>
        <w:autoSpaceDE w:val="0"/>
        <w:autoSpaceDN w:val="0"/>
        <w:adjustRightInd w:val="0"/>
        <w:ind w:left="-142"/>
        <w:jc w:val="both"/>
        <w:textAlignment w:val="baseline"/>
        <w:rPr>
          <w:b/>
          <w:bCs/>
          <w:iCs/>
        </w:rPr>
      </w:pPr>
      <w:r>
        <w:rPr>
          <w:b/>
          <w:bCs/>
          <w:iCs/>
        </w:rPr>
        <w:t>Költségvetést érintő összeg: 3.000.000,- Ft / költségvetési tartalék sor terhére</w:t>
      </w:r>
    </w:p>
    <w:p w:rsidR="006D4714" w:rsidRPr="00724048" w:rsidRDefault="006D4714" w:rsidP="006D4714">
      <w:pPr>
        <w:overflowPunct w:val="0"/>
        <w:autoSpaceDE w:val="0"/>
        <w:autoSpaceDN w:val="0"/>
        <w:adjustRightInd w:val="0"/>
        <w:ind w:left="-142"/>
        <w:jc w:val="both"/>
        <w:textAlignment w:val="baseline"/>
        <w:rPr>
          <w:b/>
          <w:bCs/>
          <w:iCs/>
        </w:rPr>
      </w:pPr>
      <w:r w:rsidRPr="00724048">
        <w:rPr>
          <w:b/>
          <w:bCs/>
          <w:iCs/>
        </w:rPr>
        <w:t>Felelős: polgármester, jogi képviselő, ügyvezető</w:t>
      </w:r>
    </w:p>
    <w:p w:rsidR="006D4714" w:rsidRPr="00724048" w:rsidRDefault="006D4714" w:rsidP="006D4714">
      <w:pPr>
        <w:overflowPunct w:val="0"/>
        <w:autoSpaceDE w:val="0"/>
        <w:autoSpaceDN w:val="0"/>
        <w:adjustRightInd w:val="0"/>
        <w:ind w:left="-142"/>
        <w:jc w:val="both"/>
        <w:textAlignment w:val="baseline"/>
        <w:rPr>
          <w:b/>
          <w:bCs/>
          <w:iCs/>
        </w:rPr>
      </w:pPr>
      <w:r w:rsidRPr="00724048">
        <w:rPr>
          <w:b/>
          <w:bCs/>
          <w:iCs/>
        </w:rPr>
        <w:t>Határidő: azonnal</w:t>
      </w:r>
    </w:p>
    <w:p w:rsidR="006D4714" w:rsidRDefault="006D4714"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Default="00016248" w:rsidP="006D4714">
      <w:pPr>
        <w:pStyle w:val="Szvegtrzs"/>
        <w:ind w:left="-142"/>
      </w:pPr>
    </w:p>
    <w:p w:rsidR="00016248" w:rsidRPr="00016248" w:rsidRDefault="00016248" w:rsidP="00016248">
      <w:pPr>
        <w:jc w:val="center"/>
      </w:pPr>
      <w:r w:rsidRPr="00016248">
        <w:t>2015. július 22.</w:t>
      </w:r>
    </w:p>
    <w:p w:rsidR="00016248" w:rsidRPr="00016248" w:rsidRDefault="00016248" w:rsidP="00016248">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016248" w:rsidRPr="00016248" w:rsidTr="00134C65">
        <w:trPr>
          <w:trHeight w:val="336"/>
        </w:trPr>
        <w:tc>
          <w:tcPr>
            <w:tcW w:w="2436" w:type="dxa"/>
            <w:tcBorders>
              <w:top w:val="single" w:sz="4" w:space="0" w:color="auto"/>
              <w:left w:val="single" w:sz="4" w:space="0" w:color="auto"/>
              <w:bottom w:val="single" w:sz="4" w:space="0" w:color="auto"/>
              <w:right w:val="single" w:sz="4" w:space="0" w:color="auto"/>
            </w:tcBorders>
          </w:tcPr>
          <w:p w:rsidR="00016248" w:rsidRPr="00016248" w:rsidRDefault="00016248" w:rsidP="00134C65">
            <w:pPr>
              <w:jc w:val="center"/>
              <w:outlineLvl w:val="0"/>
              <w:rPr>
                <w:b/>
                <w:i/>
              </w:rPr>
            </w:pPr>
            <w:r w:rsidRPr="00016248">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016248" w:rsidRPr="00016248" w:rsidRDefault="00016248" w:rsidP="00134C65">
            <w:pPr>
              <w:jc w:val="center"/>
              <w:outlineLvl w:val="0"/>
              <w:rPr>
                <w:b/>
                <w:i/>
              </w:rPr>
            </w:pPr>
            <w:r w:rsidRPr="00016248">
              <w:rPr>
                <w:b/>
                <w:i/>
              </w:rPr>
              <w:t>Tárgya:</w:t>
            </w:r>
          </w:p>
        </w:tc>
      </w:tr>
      <w:tr w:rsidR="00016248" w:rsidRPr="00016248" w:rsidTr="00134C65">
        <w:trPr>
          <w:trHeight w:val="550"/>
        </w:trPr>
        <w:tc>
          <w:tcPr>
            <w:tcW w:w="2436" w:type="dxa"/>
            <w:tcBorders>
              <w:top w:val="single" w:sz="4" w:space="0" w:color="auto"/>
              <w:left w:val="single" w:sz="4" w:space="0" w:color="auto"/>
              <w:bottom w:val="single" w:sz="4" w:space="0" w:color="auto"/>
              <w:right w:val="single" w:sz="4" w:space="0" w:color="auto"/>
            </w:tcBorders>
          </w:tcPr>
          <w:p w:rsidR="00016248" w:rsidRPr="00016248" w:rsidRDefault="00016248" w:rsidP="00134C65">
            <w:pPr>
              <w:jc w:val="center"/>
            </w:pPr>
            <w:r w:rsidRPr="00016248">
              <w:rPr>
                <w:i/>
              </w:rPr>
              <w:t>77/2015.(VII.22.)</w:t>
            </w:r>
          </w:p>
        </w:tc>
        <w:tc>
          <w:tcPr>
            <w:tcW w:w="7191" w:type="dxa"/>
            <w:tcBorders>
              <w:top w:val="single" w:sz="4" w:space="0" w:color="auto"/>
              <w:left w:val="single" w:sz="4" w:space="0" w:color="auto"/>
              <w:bottom w:val="single" w:sz="4" w:space="0" w:color="auto"/>
              <w:right w:val="single" w:sz="4" w:space="0" w:color="auto"/>
            </w:tcBorders>
          </w:tcPr>
          <w:p w:rsidR="00016248" w:rsidRPr="00016248" w:rsidRDefault="00016248" w:rsidP="00134C65">
            <w:pPr>
              <w:jc w:val="both"/>
              <w:rPr>
                <w:i/>
              </w:rPr>
            </w:pPr>
            <w:r w:rsidRPr="00016248">
              <w:rPr>
                <w:i/>
              </w:rPr>
              <w:t>Közművelődési érdekeltségnövelő pályázaton való részvétel támogatása</w:t>
            </w:r>
          </w:p>
          <w:p w:rsidR="00016248" w:rsidRPr="00016248" w:rsidRDefault="00016248" w:rsidP="00134C65">
            <w:pPr>
              <w:jc w:val="both"/>
              <w:rPr>
                <w:i/>
              </w:rPr>
            </w:pPr>
          </w:p>
        </w:tc>
      </w:tr>
      <w:tr w:rsidR="00016248" w:rsidRPr="00016248" w:rsidTr="00134C65">
        <w:trPr>
          <w:trHeight w:val="550"/>
        </w:trPr>
        <w:tc>
          <w:tcPr>
            <w:tcW w:w="2436" w:type="dxa"/>
            <w:tcBorders>
              <w:top w:val="single" w:sz="4" w:space="0" w:color="auto"/>
              <w:left w:val="single" w:sz="4" w:space="0" w:color="auto"/>
              <w:bottom w:val="single" w:sz="4" w:space="0" w:color="auto"/>
              <w:right w:val="single" w:sz="4" w:space="0" w:color="auto"/>
            </w:tcBorders>
          </w:tcPr>
          <w:p w:rsidR="00016248" w:rsidRPr="00016248" w:rsidRDefault="00016248" w:rsidP="00134C65">
            <w:pPr>
              <w:jc w:val="center"/>
              <w:outlineLvl w:val="0"/>
              <w:rPr>
                <w:b/>
                <w:i/>
              </w:rPr>
            </w:pPr>
            <w:r w:rsidRPr="00016248">
              <w:rPr>
                <w:i/>
              </w:rPr>
              <w:t>78/2015.(VII.22.)</w:t>
            </w:r>
          </w:p>
        </w:tc>
        <w:tc>
          <w:tcPr>
            <w:tcW w:w="7191" w:type="dxa"/>
            <w:tcBorders>
              <w:top w:val="single" w:sz="4" w:space="0" w:color="auto"/>
              <w:left w:val="single" w:sz="4" w:space="0" w:color="auto"/>
              <w:bottom w:val="single" w:sz="4" w:space="0" w:color="auto"/>
              <w:right w:val="single" w:sz="4" w:space="0" w:color="auto"/>
            </w:tcBorders>
          </w:tcPr>
          <w:p w:rsidR="00016248" w:rsidRPr="00016248" w:rsidRDefault="00016248" w:rsidP="00134C65">
            <w:pPr>
              <w:jc w:val="both"/>
              <w:outlineLvl w:val="0"/>
              <w:rPr>
                <w:i/>
              </w:rPr>
            </w:pPr>
            <w:r w:rsidRPr="00016248">
              <w:rPr>
                <w:i/>
              </w:rPr>
              <w:t>Felsőtárkány Nonprofit Kft. engedményezési ügye</w:t>
            </w:r>
          </w:p>
          <w:p w:rsidR="00016248" w:rsidRPr="00016248" w:rsidRDefault="00016248" w:rsidP="00134C65">
            <w:pPr>
              <w:jc w:val="both"/>
              <w:rPr>
                <w:i/>
              </w:rPr>
            </w:pPr>
          </w:p>
        </w:tc>
      </w:tr>
      <w:tr w:rsidR="00016248" w:rsidRPr="00016248" w:rsidTr="00134C65">
        <w:trPr>
          <w:trHeight w:val="550"/>
        </w:trPr>
        <w:tc>
          <w:tcPr>
            <w:tcW w:w="2436" w:type="dxa"/>
            <w:tcBorders>
              <w:top w:val="single" w:sz="4" w:space="0" w:color="auto"/>
              <w:left w:val="single" w:sz="4" w:space="0" w:color="auto"/>
              <w:bottom w:val="single" w:sz="4" w:space="0" w:color="auto"/>
              <w:right w:val="single" w:sz="4" w:space="0" w:color="auto"/>
            </w:tcBorders>
          </w:tcPr>
          <w:p w:rsidR="00016248" w:rsidRPr="00016248" w:rsidRDefault="00016248" w:rsidP="00134C65">
            <w:pPr>
              <w:jc w:val="center"/>
              <w:outlineLvl w:val="0"/>
              <w:rPr>
                <w:b/>
                <w:i/>
              </w:rPr>
            </w:pPr>
            <w:r w:rsidRPr="00016248">
              <w:rPr>
                <w:i/>
              </w:rPr>
              <w:t>79/2015.(VII.22.)</w:t>
            </w:r>
          </w:p>
        </w:tc>
        <w:tc>
          <w:tcPr>
            <w:tcW w:w="7191" w:type="dxa"/>
            <w:tcBorders>
              <w:top w:val="single" w:sz="4" w:space="0" w:color="auto"/>
              <w:left w:val="single" w:sz="4" w:space="0" w:color="auto"/>
              <w:bottom w:val="single" w:sz="4" w:space="0" w:color="auto"/>
              <w:right w:val="single" w:sz="4" w:space="0" w:color="auto"/>
            </w:tcBorders>
          </w:tcPr>
          <w:p w:rsidR="00016248" w:rsidRPr="00016248" w:rsidRDefault="00016248" w:rsidP="00134C65">
            <w:pPr>
              <w:jc w:val="both"/>
              <w:rPr>
                <w:i/>
              </w:rPr>
            </w:pPr>
            <w:r w:rsidRPr="00016248">
              <w:rPr>
                <w:i/>
              </w:rPr>
              <w:t>Haluska Szilárd 2689 hrsz-ú ingatlanvásárlási kérelmének elfogadása</w:t>
            </w:r>
          </w:p>
        </w:tc>
      </w:tr>
    </w:tbl>
    <w:p w:rsidR="00016248" w:rsidRPr="00016248" w:rsidRDefault="00016248" w:rsidP="00016248">
      <w:pPr>
        <w:jc w:val="both"/>
        <w:rPr>
          <w:i/>
        </w:rPr>
      </w:pPr>
      <w:r w:rsidRPr="00016248">
        <w:rPr>
          <w:b/>
        </w:rPr>
        <w:tab/>
      </w:r>
      <w:r w:rsidRPr="00016248">
        <w:rPr>
          <w:b/>
        </w:rPr>
        <w:tab/>
      </w:r>
      <w:r w:rsidRPr="00016248">
        <w:rPr>
          <w:i/>
        </w:rPr>
        <w:t xml:space="preserve"> </w:t>
      </w:r>
    </w:p>
    <w:p w:rsidR="00016248" w:rsidRPr="00016248" w:rsidRDefault="00016248" w:rsidP="00016248">
      <w:pPr>
        <w:ind w:left="-142"/>
        <w:jc w:val="both"/>
        <w:rPr>
          <w:b/>
          <w:u w:val="single"/>
        </w:rPr>
      </w:pPr>
    </w:p>
    <w:p w:rsidR="00016248" w:rsidRPr="00016248" w:rsidRDefault="00016248" w:rsidP="00016248">
      <w:pPr>
        <w:overflowPunct w:val="0"/>
        <w:autoSpaceDE w:val="0"/>
        <w:autoSpaceDN w:val="0"/>
        <w:adjustRightInd w:val="0"/>
        <w:ind w:left="-142"/>
        <w:jc w:val="both"/>
        <w:textAlignment w:val="baseline"/>
        <w:rPr>
          <w:b/>
          <w:u w:val="single"/>
        </w:rPr>
      </w:pPr>
      <w:r w:rsidRPr="00016248">
        <w:rPr>
          <w:b/>
          <w:u w:val="single"/>
        </w:rPr>
        <w:t xml:space="preserve">77/2015. (VII. 22.) </w:t>
      </w:r>
      <w:r w:rsidRPr="00016248">
        <w:rPr>
          <w:b/>
          <w:bCs/>
          <w:iCs/>
          <w:u w:val="single"/>
        </w:rPr>
        <w:t>Felsőtárkány Község Önkormányzata Képviselő–testületének határozata</w:t>
      </w:r>
      <w:r w:rsidRPr="00016248">
        <w:rPr>
          <w:b/>
          <w:u w:val="single"/>
        </w:rPr>
        <w:t xml:space="preserve">: </w:t>
      </w:r>
    </w:p>
    <w:p w:rsidR="00016248" w:rsidRPr="00016248" w:rsidRDefault="00016248" w:rsidP="00016248">
      <w:pPr>
        <w:ind w:left="-142"/>
        <w:jc w:val="both"/>
        <w:rPr>
          <w:b/>
        </w:rPr>
      </w:pPr>
      <w:r w:rsidRPr="00016248">
        <w:rPr>
          <w:b/>
        </w:rPr>
        <w:t>Felsőtárkány Község Önkormányzat Képviselő – testülete úgy dönt, hogy pályázatot nyújt be Magyarország 2015. évi központi költségvetésről szóló 2014. évi C. törvény 3. melléklet II. 7. pontja szerinti pályázati kiírásra közművelődési érdekeltségnövelő támogatásra.</w:t>
      </w:r>
    </w:p>
    <w:p w:rsidR="00016248" w:rsidRPr="00016248" w:rsidRDefault="00016248" w:rsidP="00016248">
      <w:pPr>
        <w:ind w:left="-142"/>
        <w:jc w:val="both"/>
        <w:rPr>
          <w:b/>
        </w:rPr>
      </w:pPr>
      <w:r w:rsidRPr="00016248">
        <w:rPr>
          <w:b/>
        </w:rPr>
        <w:t xml:space="preserve">A projekt összes költségvetése bruttó 2.800.000,- Ft. A Képviselő– testület a pályázat megvalósításához szükséges önerőt, az összköltség 10 %-át 280.000,- Ft-ot, azaz kettőszáznyolcvanezer forintot saját forrásból, a saját költségvetése keretén belül, 2015. évi céltartalékból biztosítja. </w:t>
      </w:r>
    </w:p>
    <w:p w:rsidR="00016248" w:rsidRPr="00016248" w:rsidRDefault="00016248" w:rsidP="00016248">
      <w:pPr>
        <w:ind w:left="-142"/>
        <w:jc w:val="both"/>
        <w:rPr>
          <w:b/>
        </w:rPr>
      </w:pPr>
      <w:r w:rsidRPr="00016248">
        <w:rPr>
          <w:b/>
        </w:rPr>
        <w:t>A pályázati forrásból támogatásként igényelt összeg a projekt összköltségének   90 %-a, azaz  2.520.000,- Ft.</w:t>
      </w:r>
    </w:p>
    <w:p w:rsidR="00016248" w:rsidRPr="00016248" w:rsidRDefault="00016248" w:rsidP="00016248">
      <w:pPr>
        <w:ind w:left="-142"/>
        <w:jc w:val="both"/>
        <w:rPr>
          <w:b/>
        </w:rPr>
      </w:pPr>
    </w:p>
    <w:p w:rsidR="00016248" w:rsidRPr="00016248" w:rsidRDefault="00016248" w:rsidP="00016248">
      <w:pPr>
        <w:ind w:left="-142"/>
        <w:jc w:val="both"/>
        <w:rPr>
          <w:b/>
        </w:rPr>
      </w:pPr>
      <w:r w:rsidRPr="00016248">
        <w:rPr>
          <w:b/>
        </w:rPr>
        <w:t>Költségvetést érintő összeg: 280.000,-Ft / költségvetési tartalék sor</w:t>
      </w:r>
    </w:p>
    <w:p w:rsidR="00016248" w:rsidRPr="00016248" w:rsidRDefault="00016248" w:rsidP="00016248">
      <w:pPr>
        <w:ind w:left="-142"/>
        <w:jc w:val="both"/>
        <w:rPr>
          <w:b/>
        </w:rPr>
      </w:pPr>
      <w:r w:rsidRPr="00016248">
        <w:rPr>
          <w:b/>
        </w:rPr>
        <w:t>Felelős: polgármester</w:t>
      </w:r>
    </w:p>
    <w:p w:rsidR="00016248" w:rsidRPr="00016248" w:rsidRDefault="00016248" w:rsidP="00016248">
      <w:pPr>
        <w:ind w:left="-142"/>
        <w:jc w:val="both"/>
        <w:rPr>
          <w:b/>
        </w:rPr>
      </w:pPr>
      <w:r w:rsidRPr="00016248">
        <w:rPr>
          <w:b/>
        </w:rPr>
        <w:t xml:space="preserve">Határidő: 2015. július 15. </w:t>
      </w:r>
    </w:p>
    <w:p w:rsidR="00016248" w:rsidRPr="00016248" w:rsidRDefault="00016248" w:rsidP="00016248">
      <w:pPr>
        <w:ind w:left="-142"/>
        <w:jc w:val="both"/>
        <w:rPr>
          <w:b/>
          <w:u w:val="single"/>
        </w:rPr>
      </w:pPr>
    </w:p>
    <w:p w:rsidR="00016248" w:rsidRPr="00016248" w:rsidRDefault="00016248" w:rsidP="00016248">
      <w:pPr>
        <w:overflowPunct w:val="0"/>
        <w:autoSpaceDE w:val="0"/>
        <w:autoSpaceDN w:val="0"/>
        <w:adjustRightInd w:val="0"/>
        <w:ind w:left="-142"/>
        <w:jc w:val="both"/>
        <w:textAlignment w:val="baseline"/>
        <w:rPr>
          <w:b/>
          <w:u w:val="single"/>
        </w:rPr>
      </w:pPr>
      <w:r w:rsidRPr="00016248">
        <w:rPr>
          <w:b/>
          <w:u w:val="single"/>
        </w:rPr>
        <w:t xml:space="preserve">78/2015. (VII. 22.) </w:t>
      </w:r>
      <w:r w:rsidRPr="00016248">
        <w:rPr>
          <w:b/>
          <w:bCs/>
          <w:iCs/>
          <w:u w:val="single"/>
        </w:rPr>
        <w:t>Felsőtárkány Község Önkormányzata Képviselő–testületének határozata</w:t>
      </w:r>
      <w:r w:rsidRPr="00016248">
        <w:rPr>
          <w:b/>
          <w:u w:val="single"/>
        </w:rPr>
        <w:t xml:space="preserve">: </w:t>
      </w:r>
    </w:p>
    <w:p w:rsidR="00016248" w:rsidRPr="00016248" w:rsidRDefault="00016248" w:rsidP="00016248">
      <w:pPr>
        <w:tabs>
          <w:tab w:val="left" w:pos="360"/>
          <w:tab w:val="left" w:pos="720"/>
          <w:tab w:val="left" w:pos="1080"/>
          <w:tab w:val="left" w:pos="1800"/>
        </w:tabs>
        <w:ind w:left="-142"/>
        <w:jc w:val="both"/>
        <w:rPr>
          <w:b/>
          <w:color w:val="000000"/>
        </w:rPr>
      </w:pPr>
      <w:r w:rsidRPr="00016248">
        <w:rPr>
          <w:b/>
          <w:color w:val="000000"/>
        </w:rPr>
        <w:t xml:space="preserve">Felsőtárkány Község Önkormányzatának képviselő-testülete a polgármester előterjesztésében megtárgyalta a Felsőtárkány Nonprofit Kft. önkormányzattal szemben fennálló 17.756.915,- Ft követelésének engedményezési ügyét. A Képviselő-testület úgy határoz, hogy 14.605.000,- Ft követelés erejéig 2015. szeptember 28-ig a Régió Monéta Zrt. részére történő engedményezéshez hozzájárul. </w:t>
      </w:r>
    </w:p>
    <w:p w:rsidR="00016248" w:rsidRPr="00016248" w:rsidRDefault="00016248" w:rsidP="00016248">
      <w:pPr>
        <w:tabs>
          <w:tab w:val="left" w:pos="360"/>
          <w:tab w:val="left" w:pos="720"/>
          <w:tab w:val="left" w:pos="1080"/>
          <w:tab w:val="left" w:pos="1800"/>
        </w:tabs>
        <w:ind w:left="-142"/>
        <w:jc w:val="both"/>
        <w:rPr>
          <w:b/>
          <w:color w:val="000000"/>
        </w:rPr>
      </w:pPr>
      <w:r w:rsidRPr="00016248">
        <w:rPr>
          <w:b/>
          <w:color w:val="000000"/>
        </w:rPr>
        <w:t>A Képviselő-testület, ezen határozatával egyidejűleg elfogadja az engedményezésre vonatkozó Régió Monéta Zrt. által adott ajánlatot.</w:t>
      </w:r>
    </w:p>
    <w:p w:rsidR="00016248" w:rsidRPr="00016248" w:rsidRDefault="00016248" w:rsidP="00016248">
      <w:pPr>
        <w:tabs>
          <w:tab w:val="left" w:pos="360"/>
          <w:tab w:val="left" w:pos="720"/>
          <w:tab w:val="left" w:pos="1080"/>
          <w:tab w:val="left" w:pos="1800"/>
        </w:tabs>
        <w:ind w:left="-142"/>
        <w:jc w:val="both"/>
      </w:pPr>
    </w:p>
    <w:p w:rsidR="00016248" w:rsidRPr="00016248" w:rsidRDefault="00016248" w:rsidP="00016248">
      <w:pPr>
        <w:tabs>
          <w:tab w:val="left" w:pos="360"/>
          <w:tab w:val="left" w:pos="720"/>
          <w:tab w:val="left" w:pos="1080"/>
          <w:tab w:val="left" w:pos="1800"/>
        </w:tabs>
        <w:ind w:left="-142"/>
        <w:jc w:val="both"/>
        <w:rPr>
          <w:b/>
        </w:rPr>
      </w:pPr>
      <w:r w:rsidRPr="00016248">
        <w:rPr>
          <w:b/>
        </w:rPr>
        <w:t>A Képviselő-testület, mint alapító, a kft. 100 %-os tulajdonosa felhatalmazza a kft. ügyvezetőjét a Régió Monéta Zrt-vel történő szerződés aláírására, ezzel egyidejűleg felhatalmazza a polgármestert az engedményezésről szóló értesítő levél tudomásul vételére és aláírására.</w:t>
      </w:r>
    </w:p>
    <w:p w:rsidR="00016248" w:rsidRPr="00016248" w:rsidRDefault="00016248" w:rsidP="00016248">
      <w:pPr>
        <w:tabs>
          <w:tab w:val="left" w:pos="360"/>
          <w:tab w:val="left" w:pos="720"/>
          <w:tab w:val="left" w:pos="1080"/>
          <w:tab w:val="left" w:pos="1800"/>
        </w:tabs>
        <w:ind w:left="-142"/>
        <w:jc w:val="both"/>
        <w:rPr>
          <w:b/>
        </w:rPr>
      </w:pPr>
    </w:p>
    <w:p w:rsidR="00016248" w:rsidRPr="00016248" w:rsidRDefault="00016248" w:rsidP="00016248">
      <w:pPr>
        <w:tabs>
          <w:tab w:val="left" w:pos="360"/>
          <w:tab w:val="left" w:pos="720"/>
          <w:tab w:val="left" w:pos="1080"/>
          <w:tab w:val="left" w:pos="1800"/>
        </w:tabs>
        <w:ind w:left="-142"/>
        <w:jc w:val="both"/>
        <w:rPr>
          <w:b/>
        </w:rPr>
      </w:pPr>
      <w:r w:rsidRPr="00016248">
        <w:rPr>
          <w:b/>
        </w:rPr>
        <w:t>Felelős: polgármester, ügyvezető</w:t>
      </w:r>
    </w:p>
    <w:p w:rsidR="00016248" w:rsidRPr="00016248" w:rsidRDefault="00016248" w:rsidP="00016248">
      <w:pPr>
        <w:tabs>
          <w:tab w:val="left" w:pos="360"/>
          <w:tab w:val="left" w:pos="720"/>
          <w:tab w:val="left" w:pos="1080"/>
          <w:tab w:val="left" w:pos="1800"/>
        </w:tabs>
        <w:ind w:left="-142"/>
        <w:jc w:val="both"/>
        <w:rPr>
          <w:b/>
        </w:rPr>
      </w:pPr>
      <w:r w:rsidRPr="00016248">
        <w:rPr>
          <w:b/>
        </w:rPr>
        <w:t>Határidő: azonnal</w:t>
      </w:r>
    </w:p>
    <w:p w:rsidR="00016248" w:rsidRPr="00016248" w:rsidRDefault="00016248" w:rsidP="00016248">
      <w:pPr>
        <w:ind w:left="-142"/>
        <w:jc w:val="both"/>
        <w:rPr>
          <w:i/>
        </w:rPr>
      </w:pPr>
    </w:p>
    <w:p w:rsidR="00016248" w:rsidRPr="00016248" w:rsidRDefault="00016248" w:rsidP="00016248">
      <w:pPr>
        <w:overflowPunct w:val="0"/>
        <w:autoSpaceDE w:val="0"/>
        <w:autoSpaceDN w:val="0"/>
        <w:adjustRightInd w:val="0"/>
        <w:ind w:left="-142"/>
        <w:jc w:val="both"/>
        <w:textAlignment w:val="baseline"/>
        <w:rPr>
          <w:b/>
          <w:u w:val="single"/>
        </w:rPr>
      </w:pPr>
      <w:r w:rsidRPr="00016248">
        <w:rPr>
          <w:b/>
          <w:u w:val="single"/>
        </w:rPr>
        <w:t xml:space="preserve">79/2015. (VII. 22.) </w:t>
      </w:r>
      <w:r w:rsidRPr="00016248">
        <w:rPr>
          <w:b/>
          <w:bCs/>
          <w:iCs/>
          <w:u w:val="single"/>
        </w:rPr>
        <w:t>Felsőtárkány Község Önkormányzata Képviselő–testületének határozata</w:t>
      </w:r>
      <w:r w:rsidRPr="00016248">
        <w:rPr>
          <w:b/>
          <w:u w:val="single"/>
        </w:rPr>
        <w:t xml:space="preserve">: </w:t>
      </w:r>
    </w:p>
    <w:p w:rsidR="00016248" w:rsidRPr="00016248" w:rsidRDefault="00016248" w:rsidP="00016248">
      <w:pPr>
        <w:tabs>
          <w:tab w:val="left" w:pos="360"/>
          <w:tab w:val="left" w:pos="1080"/>
          <w:tab w:val="left" w:pos="1800"/>
        </w:tabs>
        <w:ind w:left="-142"/>
        <w:jc w:val="both"/>
        <w:rPr>
          <w:b/>
          <w:color w:val="000000"/>
        </w:rPr>
      </w:pPr>
      <w:r w:rsidRPr="00016248">
        <w:rPr>
          <w:b/>
          <w:color w:val="000000"/>
        </w:rPr>
        <w:t>Felsőtárkány Község Önkormányzatának képviselő-testülete megtárgyalta Haluska Szilárd Felsőtárkány, József A. utca 7. szám alatti lakos egyéni vállalkozóként benyújtott kérelmét és úgy döntött, hogy részére a belterületi Gksz2 besorolású 2689 hrsz-ú 2993 m² kivett beépítetlen területet értékesíti.  Az ingatlan vételára 1.000,- Ft + ÁFA / m², azaz bruttó 3.801.110,- Ft, melyből az adásvételi szerződés megkötésekor egy összegben vételár előlegként minimum 50 % fizetendő, a hátralévő vételár részt a vevő 2015. december 31-ig köteles kiegyenlíteni. A Képviselő-testület a vételár megállapításánál a Déli iparterületen azonos paraméterekkel rendelkező, az Önkormányzat által megrendelt ingatlan értékbecslési adatokat vette figyelembe.</w:t>
      </w:r>
    </w:p>
    <w:p w:rsidR="00016248" w:rsidRPr="00016248" w:rsidRDefault="00016248" w:rsidP="00016248">
      <w:pPr>
        <w:tabs>
          <w:tab w:val="left" w:pos="360"/>
          <w:tab w:val="left" w:pos="720"/>
          <w:tab w:val="left" w:pos="1080"/>
          <w:tab w:val="left" w:pos="1800"/>
        </w:tabs>
        <w:ind w:left="-142"/>
        <w:jc w:val="both"/>
        <w:rPr>
          <w:b/>
          <w:color w:val="000000"/>
        </w:rPr>
      </w:pPr>
      <w:r w:rsidRPr="00016248">
        <w:rPr>
          <w:b/>
          <w:color w:val="000000"/>
        </w:rPr>
        <w:t>Az ingatlan a vételár-előleg megfizetésével egyidejűleg birtokba adható, a tulajdonjog bejegyzésére vonatkozó nyilatkozat aláírására a teljes vételár kiegyenlítésekor kerülhet sor.</w:t>
      </w:r>
    </w:p>
    <w:p w:rsidR="00016248" w:rsidRPr="00016248" w:rsidRDefault="00016248" w:rsidP="00016248">
      <w:pPr>
        <w:tabs>
          <w:tab w:val="left" w:pos="360"/>
          <w:tab w:val="left" w:pos="720"/>
          <w:tab w:val="left" w:pos="1080"/>
          <w:tab w:val="left" w:pos="1800"/>
        </w:tabs>
        <w:ind w:left="-142"/>
        <w:jc w:val="both"/>
        <w:rPr>
          <w:b/>
          <w:color w:val="000000"/>
        </w:rPr>
      </w:pPr>
      <w:r w:rsidRPr="00016248">
        <w:rPr>
          <w:b/>
          <w:color w:val="000000"/>
        </w:rPr>
        <w:t>A Képviselő-testület felhatalmazza a polgármestert az adásvételi szerződés aláírására.</w:t>
      </w:r>
    </w:p>
    <w:p w:rsidR="00016248" w:rsidRPr="00016248" w:rsidRDefault="00016248" w:rsidP="00016248">
      <w:pPr>
        <w:tabs>
          <w:tab w:val="left" w:pos="360"/>
          <w:tab w:val="left" w:pos="720"/>
          <w:tab w:val="left" w:pos="1080"/>
          <w:tab w:val="left" w:pos="1800"/>
        </w:tabs>
        <w:ind w:left="-142"/>
        <w:jc w:val="both"/>
        <w:rPr>
          <w:b/>
          <w:color w:val="000000"/>
        </w:rPr>
      </w:pPr>
      <w:r w:rsidRPr="00016248">
        <w:rPr>
          <w:b/>
          <w:color w:val="000000"/>
        </w:rPr>
        <w:t>Az ingatlan adás-vételével kapcsolatos költségeket a vevő tartozik megfizetni.</w:t>
      </w: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016248" w:rsidRDefault="00016248" w:rsidP="00016248">
      <w:pPr>
        <w:tabs>
          <w:tab w:val="left" w:pos="360"/>
          <w:tab w:val="left" w:pos="720"/>
          <w:tab w:val="left" w:pos="1080"/>
          <w:tab w:val="left" w:pos="1800"/>
        </w:tabs>
        <w:ind w:left="-142"/>
        <w:jc w:val="both"/>
        <w:rPr>
          <w:b/>
          <w:color w:val="000000"/>
        </w:rPr>
      </w:pPr>
    </w:p>
    <w:p w:rsidR="00C87BF7" w:rsidRDefault="00C87BF7" w:rsidP="00C87BF7">
      <w:pPr>
        <w:jc w:val="center"/>
        <w:rPr>
          <w:sz w:val="23"/>
          <w:szCs w:val="23"/>
        </w:rPr>
      </w:pPr>
      <w:r w:rsidRPr="00FB20D0">
        <w:rPr>
          <w:sz w:val="23"/>
          <w:szCs w:val="23"/>
        </w:rPr>
        <w:t xml:space="preserve">2015. </w:t>
      </w:r>
      <w:r>
        <w:rPr>
          <w:sz w:val="23"/>
          <w:szCs w:val="23"/>
        </w:rPr>
        <w:t>augusztus 25</w:t>
      </w:r>
      <w:r w:rsidRPr="00FB20D0">
        <w:rPr>
          <w:sz w:val="23"/>
          <w:szCs w:val="23"/>
        </w:rPr>
        <w:t>.</w:t>
      </w:r>
    </w:p>
    <w:p w:rsidR="00C87BF7" w:rsidRPr="00FB20D0" w:rsidRDefault="00C87BF7" w:rsidP="00C87BF7">
      <w:pPr>
        <w:jc w:val="both"/>
        <w:rPr>
          <w:sz w:val="23"/>
          <w:szCs w:val="23"/>
        </w:rP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C87BF7" w:rsidRPr="00FB20D0" w:rsidTr="00134C65">
        <w:trPr>
          <w:trHeight w:val="336"/>
        </w:trPr>
        <w:tc>
          <w:tcPr>
            <w:tcW w:w="2436" w:type="dxa"/>
            <w:tcBorders>
              <w:top w:val="single" w:sz="4" w:space="0" w:color="auto"/>
              <w:left w:val="single" w:sz="4" w:space="0" w:color="auto"/>
              <w:bottom w:val="single" w:sz="4" w:space="0" w:color="auto"/>
              <w:right w:val="single" w:sz="4" w:space="0" w:color="auto"/>
            </w:tcBorders>
          </w:tcPr>
          <w:p w:rsidR="00C87BF7" w:rsidRPr="00FB20D0" w:rsidRDefault="00C87BF7" w:rsidP="00134C65">
            <w:pPr>
              <w:jc w:val="center"/>
              <w:outlineLvl w:val="0"/>
              <w:rPr>
                <w:b/>
                <w:i/>
                <w:sz w:val="23"/>
                <w:szCs w:val="23"/>
              </w:rPr>
            </w:pPr>
            <w:r w:rsidRPr="00FB20D0">
              <w:rPr>
                <w:b/>
                <w:i/>
                <w:sz w:val="23"/>
                <w:szCs w:val="23"/>
              </w:rPr>
              <w:t>Határozatok:</w:t>
            </w:r>
          </w:p>
        </w:tc>
        <w:tc>
          <w:tcPr>
            <w:tcW w:w="7191" w:type="dxa"/>
            <w:tcBorders>
              <w:top w:val="single" w:sz="4" w:space="0" w:color="auto"/>
              <w:left w:val="single" w:sz="4" w:space="0" w:color="auto"/>
              <w:bottom w:val="single" w:sz="4" w:space="0" w:color="auto"/>
              <w:right w:val="single" w:sz="4" w:space="0" w:color="auto"/>
            </w:tcBorders>
          </w:tcPr>
          <w:p w:rsidR="00C87BF7" w:rsidRPr="00FB20D0" w:rsidRDefault="00C87BF7" w:rsidP="00134C65">
            <w:pPr>
              <w:jc w:val="center"/>
              <w:outlineLvl w:val="0"/>
              <w:rPr>
                <w:b/>
                <w:i/>
                <w:sz w:val="23"/>
                <w:szCs w:val="23"/>
              </w:rPr>
            </w:pPr>
            <w:r w:rsidRPr="00FB20D0">
              <w:rPr>
                <w:b/>
                <w:i/>
                <w:sz w:val="23"/>
                <w:szCs w:val="23"/>
              </w:rPr>
              <w:t>Tárgya:</w:t>
            </w:r>
          </w:p>
        </w:tc>
      </w:tr>
      <w:tr w:rsidR="00C87BF7" w:rsidRPr="00FB20D0" w:rsidTr="00134C65">
        <w:trPr>
          <w:trHeight w:val="550"/>
        </w:trPr>
        <w:tc>
          <w:tcPr>
            <w:tcW w:w="2436" w:type="dxa"/>
            <w:tcBorders>
              <w:top w:val="single" w:sz="4" w:space="0" w:color="auto"/>
              <w:left w:val="single" w:sz="4" w:space="0" w:color="auto"/>
              <w:bottom w:val="single" w:sz="4" w:space="0" w:color="auto"/>
              <w:right w:val="single" w:sz="4" w:space="0" w:color="auto"/>
            </w:tcBorders>
          </w:tcPr>
          <w:p w:rsidR="00C87BF7" w:rsidRPr="002C2A15" w:rsidRDefault="00C87BF7" w:rsidP="00134C65">
            <w:pPr>
              <w:jc w:val="center"/>
              <w:rPr>
                <w:i/>
                <w:sz w:val="23"/>
                <w:szCs w:val="23"/>
              </w:rPr>
            </w:pPr>
            <w:r w:rsidRPr="002C2A15">
              <w:rPr>
                <w:i/>
                <w:sz w:val="23"/>
                <w:szCs w:val="23"/>
              </w:rPr>
              <w:t>80/2015. (VIII.25.)</w:t>
            </w:r>
          </w:p>
        </w:tc>
        <w:tc>
          <w:tcPr>
            <w:tcW w:w="7191" w:type="dxa"/>
            <w:tcBorders>
              <w:top w:val="single" w:sz="4" w:space="0" w:color="auto"/>
              <w:left w:val="single" w:sz="4" w:space="0" w:color="auto"/>
              <w:bottom w:val="single" w:sz="4" w:space="0" w:color="auto"/>
              <w:right w:val="single" w:sz="4" w:space="0" w:color="auto"/>
            </w:tcBorders>
          </w:tcPr>
          <w:p w:rsidR="00C87BF7" w:rsidRPr="00EC0838" w:rsidRDefault="00C87BF7" w:rsidP="00134C65">
            <w:pPr>
              <w:ind w:left="-142"/>
              <w:jc w:val="both"/>
              <w:rPr>
                <w:i/>
              </w:rPr>
            </w:pPr>
            <w:r w:rsidRPr="00EC0838">
              <w:rPr>
                <w:i/>
              </w:rPr>
              <w:t xml:space="preserve">   </w:t>
            </w:r>
            <w:r>
              <w:rPr>
                <w:i/>
              </w:rPr>
              <w:t xml:space="preserve">Feladat-ellátási </w:t>
            </w:r>
            <w:r w:rsidRPr="00EC0838">
              <w:rPr>
                <w:i/>
              </w:rPr>
              <w:t>szerződés megkötése a Közétkeztetési Kft-vel</w:t>
            </w:r>
          </w:p>
          <w:p w:rsidR="00C87BF7" w:rsidRPr="00FB20D0" w:rsidRDefault="00C87BF7" w:rsidP="00134C65">
            <w:pPr>
              <w:jc w:val="both"/>
              <w:rPr>
                <w:i/>
                <w:sz w:val="23"/>
                <w:szCs w:val="23"/>
              </w:rPr>
            </w:pPr>
          </w:p>
        </w:tc>
      </w:tr>
      <w:tr w:rsidR="00C87BF7" w:rsidRPr="00FB20D0" w:rsidTr="00134C65">
        <w:trPr>
          <w:trHeight w:val="550"/>
        </w:trPr>
        <w:tc>
          <w:tcPr>
            <w:tcW w:w="2436" w:type="dxa"/>
            <w:tcBorders>
              <w:top w:val="single" w:sz="4" w:space="0" w:color="auto"/>
              <w:left w:val="single" w:sz="4" w:space="0" w:color="auto"/>
              <w:bottom w:val="single" w:sz="4" w:space="0" w:color="auto"/>
              <w:right w:val="single" w:sz="4" w:space="0" w:color="auto"/>
            </w:tcBorders>
          </w:tcPr>
          <w:p w:rsidR="00C87BF7" w:rsidRPr="002C2A15" w:rsidRDefault="00C87BF7" w:rsidP="00134C65">
            <w:pPr>
              <w:jc w:val="center"/>
              <w:rPr>
                <w:i/>
                <w:sz w:val="23"/>
                <w:szCs w:val="23"/>
              </w:rPr>
            </w:pPr>
            <w:r>
              <w:rPr>
                <w:i/>
                <w:sz w:val="23"/>
                <w:szCs w:val="23"/>
              </w:rPr>
              <w:t>81</w:t>
            </w:r>
            <w:r w:rsidRPr="002C2A15">
              <w:rPr>
                <w:i/>
                <w:sz w:val="23"/>
                <w:szCs w:val="23"/>
              </w:rPr>
              <w:t>/2015. (VIII.25.)</w:t>
            </w:r>
          </w:p>
        </w:tc>
        <w:tc>
          <w:tcPr>
            <w:tcW w:w="7191" w:type="dxa"/>
            <w:tcBorders>
              <w:top w:val="single" w:sz="4" w:space="0" w:color="auto"/>
              <w:left w:val="single" w:sz="4" w:space="0" w:color="auto"/>
              <w:bottom w:val="single" w:sz="4" w:space="0" w:color="auto"/>
              <w:right w:val="single" w:sz="4" w:space="0" w:color="auto"/>
            </w:tcBorders>
          </w:tcPr>
          <w:p w:rsidR="00C87BF7" w:rsidRPr="00FB20D0" w:rsidRDefault="00C87BF7" w:rsidP="00134C65">
            <w:pPr>
              <w:jc w:val="both"/>
              <w:rPr>
                <w:i/>
                <w:sz w:val="23"/>
                <w:szCs w:val="23"/>
              </w:rPr>
            </w:pPr>
            <w:r>
              <w:rPr>
                <w:i/>
                <w:sz w:val="23"/>
                <w:szCs w:val="23"/>
              </w:rPr>
              <w:t>Közétkeztetési Nonprofit Kft. létszámkeretének elfogadása</w:t>
            </w:r>
          </w:p>
        </w:tc>
      </w:tr>
      <w:tr w:rsidR="00C87BF7" w:rsidRPr="00FB20D0" w:rsidTr="00134C65">
        <w:trPr>
          <w:trHeight w:val="550"/>
        </w:trPr>
        <w:tc>
          <w:tcPr>
            <w:tcW w:w="2436" w:type="dxa"/>
            <w:tcBorders>
              <w:top w:val="single" w:sz="4" w:space="0" w:color="auto"/>
              <w:left w:val="single" w:sz="4" w:space="0" w:color="auto"/>
              <w:bottom w:val="single" w:sz="4" w:space="0" w:color="auto"/>
              <w:right w:val="single" w:sz="4" w:space="0" w:color="auto"/>
            </w:tcBorders>
          </w:tcPr>
          <w:p w:rsidR="00C87BF7" w:rsidRPr="002C2A15" w:rsidRDefault="00C87BF7" w:rsidP="00134C65">
            <w:pPr>
              <w:jc w:val="center"/>
              <w:rPr>
                <w:i/>
                <w:sz w:val="23"/>
                <w:szCs w:val="23"/>
              </w:rPr>
            </w:pPr>
            <w:r w:rsidRPr="002C2A15">
              <w:rPr>
                <w:i/>
                <w:sz w:val="23"/>
                <w:szCs w:val="23"/>
              </w:rPr>
              <w:t>8</w:t>
            </w:r>
            <w:r>
              <w:rPr>
                <w:i/>
                <w:sz w:val="23"/>
                <w:szCs w:val="23"/>
              </w:rPr>
              <w:t>2</w:t>
            </w:r>
            <w:r w:rsidRPr="002C2A15">
              <w:rPr>
                <w:i/>
                <w:sz w:val="23"/>
                <w:szCs w:val="23"/>
              </w:rPr>
              <w:t>/2015. (VIII.25.)</w:t>
            </w:r>
          </w:p>
        </w:tc>
        <w:tc>
          <w:tcPr>
            <w:tcW w:w="7191" w:type="dxa"/>
            <w:tcBorders>
              <w:top w:val="single" w:sz="4" w:space="0" w:color="auto"/>
              <w:left w:val="single" w:sz="4" w:space="0" w:color="auto"/>
              <w:bottom w:val="single" w:sz="4" w:space="0" w:color="auto"/>
              <w:right w:val="single" w:sz="4" w:space="0" w:color="auto"/>
            </w:tcBorders>
          </w:tcPr>
          <w:p w:rsidR="00C87BF7" w:rsidRPr="00FB20D0" w:rsidRDefault="00C87BF7" w:rsidP="00134C65">
            <w:pPr>
              <w:jc w:val="both"/>
              <w:rPr>
                <w:i/>
                <w:sz w:val="23"/>
                <w:szCs w:val="23"/>
              </w:rPr>
            </w:pPr>
            <w:r>
              <w:rPr>
                <w:i/>
                <w:sz w:val="23"/>
                <w:szCs w:val="23"/>
              </w:rPr>
              <w:t>Barta Krisztián közterület-használati szerződés módosításának elfogadása</w:t>
            </w:r>
          </w:p>
        </w:tc>
      </w:tr>
      <w:tr w:rsidR="00C87BF7" w:rsidRPr="00FB20D0" w:rsidTr="00134C65">
        <w:trPr>
          <w:trHeight w:val="550"/>
        </w:trPr>
        <w:tc>
          <w:tcPr>
            <w:tcW w:w="2436" w:type="dxa"/>
            <w:tcBorders>
              <w:top w:val="single" w:sz="4" w:space="0" w:color="auto"/>
              <w:left w:val="single" w:sz="4" w:space="0" w:color="auto"/>
              <w:bottom w:val="single" w:sz="4" w:space="0" w:color="auto"/>
              <w:right w:val="single" w:sz="4" w:space="0" w:color="auto"/>
            </w:tcBorders>
          </w:tcPr>
          <w:p w:rsidR="00C87BF7" w:rsidRPr="002C2A15" w:rsidRDefault="00C87BF7" w:rsidP="00134C65">
            <w:pPr>
              <w:jc w:val="center"/>
              <w:rPr>
                <w:i/>
                <w:sz w:val="23"/>
                <w:szCs w:val="23"/>
              </w:rPr>
            </w:pPr>
            <w:r w:rsidRPr="002C2A15">
              <w:rPr>
                <w:i/>
                <w:sz w:val="23"/>
                <w:szCs w:val="23"/>
              </w:rPr>
              <w:t>8</w:t>
            </w:r>
            <w:r>
              <w:rPr>
                <w:i/>
                <w:sz w:val="23"/>
                <w:szCs w:val="23"/>
              </w:rPr>
              <w:t>3</w:t>
            </w:r>
            <w:r w:rsidRPr="002C2A15">
              <w:rPr>
                <w:i/>
                <w:sz w:val="23"/>
                <w:szCs w:val="23"/>
              </w:rPr>
              <w:t>/2015. (VIII.25.)</w:t>
            </w:r>
          </w:p>
        </w:tc>
        <w:tc>
          <w:tcPr>
            <w:tcW w:w="7191" w:type="dxa"/>
            <w:tcBorders>
              <w:top w:val="single" w:sz="4" w:space="0" w:color="auto"/>
              <w:left w:val="single" w:sz="4" w:space="0" w:color="auto"/>
              <w:bottom w:val="single" w:sz="4" w:space="0" w:color="auto"/>
              <w:right w:val="single" w:sz="4" w:space="0" w:color="auto"/>
            </w:tcBorders>
          </w:tcPr>
          <w:p w:rsidR="00C87BF7" w:rsidRPr="00EC0838" w:rsidRDefault="00C87BF7" w:rsidP="00134C65">
            <w:pPr>
              <w:rPr>
                <w:i/>
              </w:rPr>
            </w:pPr>
            <w:r w:rsidRPr="00EC0838">
              <w:rPr>
                <w:i/>
                <w:sz w:val="23"/>
                <w:szCs w:val="23"/>
              </w:rPr>
              <w:t xml:space="preserve">Az 59/2015. (V. 20.) számú Önkormányzati határozat módosítására </w:t>
            </w:r>
          </w:p>
        </w:tc>
      </w:tr>
    </w:tbl>
    <w:p w:rsidR="00C87BF7" w:rsidRPr="00FB20D0" w:rsidRDefault="00C87BF7" w:rsidP="00C87BF7">
      <w:pPr>
        <w:jc w:val="both"/>
        <w:rPr>
          <w:i/>
          <w:sz w:val="23"/>
          <w:szCs w:val="23"/>
        </w:rPr>
      </w:pPr>
      <w:r w:rsidRPr="00FB20D0">
        <w:rPr>
          <w:b/>
          <w:sz w:val="23"/>
          <w:szCs w:val="23"/>
        </w:rPr>
        <w:tab/>
      </w:r>
      <w:r w:rsidRPr="00FB20D0">
        <w:rPr>
          <w:b/>
          <w:sz w:val="23"/>
          <w:szCs w:val="23"/>
        </w:rPr>
        <w:tab/>
      </w:r>
      <w:r w:rsidRPr="00FB20D0">
        <w:rPr>
          <w:i/>
          <w:sz w:val="23"/>
          <w:szCs w:val="23"/>
        </w:rPr>
        <w:t xml:space="preserve"> </w:t>
      </w:r>
    </w:p>
    <w:p w:rsidR="00C87BF7" w:rsidRDefault="00C87BF7" w:rsidP="00C87BF7">
      <w:pPr>
        <w:ind w:left="-142"/>
        <w:jc w:val="both"/>
        <w:rPr>
          <w:b/>
          <w:sz w:val="23"/>
          <w:szCs w:val="23"/>
          <w:u w:val="single"/>
        </w:rPr>
      </w:pPr>
      <w:r>
        <w:rPr>
          <w:b/>
          <w:color w:val="000000"/>
          <w:u w:val="single"/>
        </w:rPr>
        <w:t>80/</w:t>
      </w:r>
      <w:r w:rsidRPr="00C61C56">
        <w:rPr>
          <w:b/>
          <w:color w:val="000000"/>
          <w:u w:val="single"/>
        </w:rPr>
        <w:t xml:space="preserve">2015. (VIII.25.) </w:t>
      </w:r>
      <w:r w:rsidRPr="00963341">
        <w:rPr>
          <w:b/>
          <w:bCs/>
          <w:iCs/>
          <w:sz w:val="23"/>
          <w:szCs w:val="23"/>
          <w:u w:val="single"/>
        </w:rPr>
        <w:t>Felsőtárkány Község Önkormányzata Képviselő–testületének határozata</w:t>
      </w:r>
      <w:r w:rsidRPr="00963341">
        <w:rPr>
          <w:b/>
          <w:sz w:val="23"/>
          <w:szCs w:val="23"/>
          <w:u w:val="single"/>
        </w:rPr>
        <w:t>:</w:t>
      </w:r>
    </w:p>
    <w:p w:rsidR="00C87BF7" w:rsidRPr="00C61C56" w:rsidRDefault="00C87BF7" w:rsidP="00C87BF7">
      <w:pPr>
        <w:ind w:left="-142"/>
        <w:jc w:val="both"/>
        <w:rPr>
          <w:b/>
          <w:color w:val="000000"/>
        </w:rPr>
      </w:pPr>
      <w:r w:rsidRPr="00C61C56">
        <w:rPr>
          <w:b/>
          <w:color w:val="000000"/>
        </w:rPr>
        <w:t xml:space="preserve">Felsőtárkány Község Önkormányzatának Képviselő-testülete a polgármester előterjesztésében megtárgyalta a közétkeztetési feladatok ellátására vonatkozó előterjesztést és úgy döntött, hogy figyelemmel a </w:t>
      </w:r>
      <w:r w:rsidRPr="00C61C56">
        <w:rPr>
          <w:b/>
          <w:i/>
          <w:color w:val="000000"/>
        </w:rPr>
        <w:t xml:space="preserve">Kbt. </w:t>
      </w:r>
      <w:r w:rsidRPr="00C61C56">
        <w:rPr>
          <w:b/>
          <w:bCs/>
          <w:i/>
          <w:color w:val="000000"/>
          <w:shd w:val="clear" w:color="auto" w:fill="FFFFFF"/>
        </w:rPr>
        <w:t>9. § </w:t>
      </w:r>
      <w:r w:rsidRPr="00C61C56">
        <w:rPr>
          <w:b/>
          <w:i/>
          <w:color w:val="000000"/>
          <w:shd w:val="clear" w:color="auto" w:fill="FFFFFF"/>
        </w:rPr>
        <w:t>(1) k) pont ka) alpontjára</w:t>
      </w:r>
      <w:r w:rsidRPr="00C61C56">
        <w:rPr>
          <w:color w:val="000000"/>
          <w:shd w:val="clear" w:color="auto" w:fill="FFFFFF"/>
        </w:rPr>
        <w:t xml:space="preserve"> </w:t>
      </w:r>
      <w:r w:rsidRPr="00C61C56">
        <w:rPr>
          <w:b/>
          <w:color w:val="000000"/>
        </w:rPr>
        <w:t xml:space="preserve">a közétkeztetési feladatok közös ellátására 2015. szeptember 1. napjától 5 éves határozott időtartamra szerződést köt a Felsőtárkányi Közétkeztetési Nonprofit Kft-vel. </w:t>
      </w:r>
    </w:p>
    <w:p w:rsidR="00C87BF7" w:rsidRPr="00C61C56" w:rsidRDefault="00C87BF7" w:rsidP="00C87BF7">
      <w:pPr>
        <w:ind w:left="-142"/>
        <w:jc w:val="both"/>
        <w:rPr>
          <w:b/>
          <w:color w:val="000000"/>
        </w:rPr>
      </w:pPr>
      <w:r w:rsidRPr="00C61C56">
        <w:rPr>
          <w:b/>
          <w:color w:val="000000"/>
        </w:rPr>
        <w:t>Felhatalmazza a polgármestert a feladat-ellátási szerződés aláírására.</w:t>
      </w:r>
    </w:p>
    <w:p w:rsidR="00C87BF7" w:rsidRPr="00C61C56" w:rsidRDefault="00C87BF7" w:rsidP="00C87BF7">
      <w:pPr>
        <w:ind w:left="-142"/>
        <w:jc w:val="both"/>
        <w:rPr>
          <w:b/>
          <w:color w:val="000000"/>
        </w:rPr>
      </w:pPr>
    </w:p>
    <w:p w:rsidR="00C87BF7" w:rsidRPr="00C61C56" w:rsidRDefault="00C87BF7" w:rsidP="00C87BF7">
      <w:pPr>
        <w:ind w:left="-142"/>
        <w:jc w:val="both"/>
        <w:rPr>
          <w:b/>
        </w:rPr>
      </w:pPr>
      <w:r w:rsidRPr="00C61C56">
        <w:rPr>
          <w:b/>
        </w:rPr>
        <w:t>Felelős: polgármester</w:t>
      </w:r>
    </w:p>
    <w:p w:rsidR="00C87BF7" w:rsidRPr="00C61C56" w:rsidRDefault="00C87BF7" w:rsidP="00C87BF7">
      <w:pPr>
        <w:ind w:left="-142"/>
        <w:jc w:val="both"/>
        <w:rPr>
          <w:b/>
        </w:rPr>
      </w:pPr>
      <w:r w:rsidRPr="00C61C56">
        <w:rPr>
          <w:b/>
        </w:rPr>
        <w:t xml:space="preserve">Határidő: 2015. augusztus 31.  </w:t>
      </w:r>
    </w:p>
    <w:p w:rsidR="00C87BF7" w:rsidRDefault="00C87BF7" w:rsidP="00C87BF7">
      <w:pPr>
        <w:tabs>
          <w:tab w:val="left" w:pos="360"/>
          <w:tab w:val="left" w:pos="720"/>
          <w:tab w:val="left" w:pos="1080"/>
          <w:tab w:val="left" w:pos="1800"/>
        </w:tabs>
        <w:ind w:left="-142"/>
        <w:jc w:val="both"/>
        <w:rPr>
          <w:b/>
          <w:sz w:val="23"/>
          <w:szCs w:val="23"/>
          <w:u w:val="single"/>
        </w:rPr>
      </w:pPr>
    </w:p>
    <w:p w:rsidR="00C87BF7" w:rsidRDefault="00C87BF7" w:rsidP="00C87BF7">
      <w:pPr>
        <w:ind w:left="-142"/>
        <w:jc w:val="both"/>
        <w:rPr>
          <w:i/>
          <w:sz w:val="23"/>
          <w:szCs w:val="23"/>
        </w:rPr>
      </w:pPr>
    </w:p>
    <w:p w:rsidR="00C87BF7" w:rsidRDefault="00C87BF7" w:rsidP="00C87BF7">
      <w:pPr>
        <w:autoSpaceDE w:val="0"/>
        <w:autoSpaceDN w:val="0"/>
        <w:adjustRightInd w:val="0"/>
        <w:ind w:left="-142"/>
        <w:jc w:val="both"/>
      </w:pPr>
      <w:r>
        <w:rPr>
          <w:b/>
          <w:u w:val="single"/>
        </w:rPr>
        <w:t>81/2015. (VIII. 25.) Felsőtárkány Község Önkormányzata Képviselő–testületének határozata:</w:t>
      </w:r>
      <w:r>
        <w:t xml:space="preserve"> </w:t>
      </w:r>
    </w:p>
    <w:p w:rsidR="00C87BF7" w:rsidRDefault="00C87BF7" w:rsidP="00C87BF7">
      <w:pPr>
        <w:autoSpaceDE w:val="0"/>
        <w:autoSpaceDN w:val="0"/>
        <w:adjustRightInd w:val="0"/>
        <w:ind w:left="-142"/>
        <w:jc w:val="both"/>
        <w:rPr>
          <w:b/>
        </w:rPr>
      </w:pPr>
      <w:r>
        <w:rPr>
          <w:b/>
        </w:rPr>
        <w:t>Felsőtárkány Község Önkormányzatának Képviselő-testülete alapítói döntéssel a Felsőtárkányi Közétkeztetési Nonprofit Kft. létszámkeretét 2015. szeptember 1. napjától az alábbiak szerint határozza meg:</w:t>
      </w:r>
    </w:p>
    <w:p w:rsidR="00C87BF7" w:rsidRDefault="00C87BF7" w:rsidP="00C87BF7">
      <w:pPr>
        <w:autoSpaceDE w:val="0"/>
        <w:autoSpaceDN w:val="0"/>
        <w:adjustRightInd w:val="0"/>
        <w:ind w:left="-142"/>
        <w:jc w:val="both"/>
        <w:rPr>
          <w:b/>
        </w:rPr>
      </w:pPr>
      <w:r>
        <w:rPr>
          <w:b/>
        </w:rPr>
        <w:t>1 fő ügyvezető - élelmezésvezető - szakács,</w:t>
      </w:r>
    </w:p>
    <w:p w:rsidR="00C87BF7" w:rsidRDefault="00C87BF7" w:rsidP="00C87BF7">
      <w:pPr>
        <w:autoSpaceDE w:val="0"/>
        <w:autoSpaceDN w:val="0"/>
        <w:adjustRightInd w:val="0"/>
        <w:ind w:left="-142"/>
        <w:jc w:val="both"/>
        <w:rPr>
          <w:b/>
        </w:rPr>
      </w:pPr>
      <w:r>
        <w:rPr>
          <w:b/>
        </w:rPr>
        <w:t xml:space="preserve">1 fő szakács, </w:t>
      </w:r>
    </w:p>
    <w:p w:rsidR="00C87BF7" w:rsidRDefault="00C87BF7" w:rsidP="00C87BF7">
      <w:pPr>
        <w:autoSpaceDE w:val="0"/>
        <w:autoSpaceDN w:val="0"/>
        <w:adjustRightInd w:val="0"/>
        <w:ind w:left="-142"/>
        <w:jc w:val="both"/>
        <w:rPr>
          <w:b/>
        </w:rPr>
      </w:pPr>
      <w:r>
        <w:rPr>
          <w:b/>
        </w:rPr>
        <w:t>4 fő konyhai kisegítő.</w:t>
      </w:r>
    </w:p>
    <w:p w:rsidR="00C87BF7" w:rsidRDefault="00C87BF7" w:rsidP="00C87BF7">
      <w:pPr>
        <w:autoSpaceDE w:val="0"/>
        <w:autoSpaceDN w:val="0"/>
        <w:adjustRightInd w:val="0"/>
        <w:ind w:left="-142"/>
        <w:jc w:val="both"/>
        <w:rPr>
          <w:b/>
        </w:rPr>
      </w:pPr>
      <w:r>
        <w:rPr>
          <w:b/>
        </w:rPr>
        <w:t>A munkavállalók mindannyian teljes munkaidőben a munka törvénykönyve hatálya alá tartozó foglalkoztatottak.</w:t>
      </w:r>
    </w:p>
    <w:p w:rsidR="00C87BF7" w:rsidRDefault="00C87BF7" w:rsidP="00C87BF7">
      <w:pPr>
        <w:autoSpaceDE w:val="0"/>
        <w:autoSpaceDN w:val="0"/>
        <w:adjustRightInd w:val="0"/>
        <w:ind w:left="-142"/>
        <w:jc w:val="both"/>
        <w:rPr>
          <w:b/>
        </w:rPr>
      </w:pPr>
    </w:p>
    <w:p w:rsidR="00C87BF7" w:rsidRDefault="00C87BF7" w:rsidP="00C87BF7">
      <w:pPr>
        <w:autoSpaceDE w:val="0"/>
        <w:autoSpaceDN w:val="0"/>
        <w:adjustRightInd w:val="0"/>
        <w:ind w:left="-142"/>
        <w:jc w:val="both"/>
        <w:rPr>
          <w:b/>
        </w:rPr>
      </w:pPr>
      <w:r>
        <w:rPr>
          <w:b/>
        </w:rPr>
        <w:t>A létszám feltöltése során 3 fő áthelyezése az önkormányzat, illetve a tulajdonában lévő Nonprofit Kft. 2015. augusztus 31. napján alkalmazásban álló munkavállalói állományból valósul meg, akik 2015. szeptember 1. napjától a 100 %-os önkormányzati tulajdonú Felsőtárkányi Közétkeztetési Nonprofit Kft. foglalkoztatási állományába kerülnek.</w:t>
      </w:r>
    </w:p>
    <w:p w:rsidR="00C87BF7" w:rsidRDefault="00C87BF7" w:rsidP="00C87BF7">
      <w:pPr>
        <w:numPr>
          <w:ilvl w:val="0"/>
          <w:numId w:val="19"/>
        </w:numPr>
        <w:autoSpaceDE w:val="0"/>
        <w:autoSpaceDN w:val="0"/>
        <w:adjustRightInd w:val="0"/>
        <w:ind w:left="-142"/>
        <w:jc w:val="both"/>
        <w:rPr>
          <w:b/>
        </w:rPr>
      </w:pPr>
      <w:r>
        <w:rPr>
          <w:b/>
        </w:rPr>
        <w:t>Felsőtárkány Nonprofit Kft. állományából 2 fő munka törvénykönyve hatálya alá tartozó konyhai kisegítő,</w:t>
      </w:r>
    </w:p>
    <w:p w:rsidR="00C87BF7" w:rsidRDefault="00C87BF7" w:rsidP="00C87BF7">
      <w:pPr>
        <w:numPr>
          <w:ilvl w:val="0"/>
          <w:numId w:val="19"/>
        </w:numPr>
        <w:autoSpaceDE w:val="0"/>
        <w:autoSpaceDN w:val="0"/>
        <w:adjustRightInd w:val="0"/>
        <w:ind w:left="-142"/>
        <w:jc w:val="both"/>
        <w:rPr>
          <w:b/>
        </w:rPr>
      </w:pPr>
      <w:r w:rsidRPr="00680539">
        <w:rPr>
          <w:b/>
        </w:rPr>
        <w:t xml:space="preserve">Felsőtárkány Község Önkormányzata személyi állományából 1 fő közalkalmazotti jogviszonyban foglalkoztatott konyhai </w:t>
      </w:r>
      <w:r>
        <w:rPr>
          <w:b/>
        </w:rPr>
        <w:t>kisegítő.</w:t>
      </w:r>
    </w:p>
    <w:p w:rsidR="00C87BF7" w:rsidRPr="00680539" w:rsidRDefault="00C87BF7" w:rsidP="00C87BF7">
      <w:pPr>
        <w:autoSpaceDE w:val="0"/>
        <w:autoSpaceDN w:val="0"/>
        <w:adjustRightInd w:val="0"/>
        <w:ind w:left="-142"/>
        <w:jc w:val="both"/>
        <w:rPr>
          <w:b/>
        </w:rPr>
      </w:pPr>
    </w:p>
    <w:p w:rsidR="00C87BF7" w:rsidRDefault="00C87BF7" w:rsidP="00C87BF7">
      <w:pPr>
        <w:autoSpaceDE w:val="0"/>
        <w:autoSpaceDN w:val="0"/>
        <w:adjustRightInd w:val="0"/>
        <w:ind w:left="-142"/>
        <w:jc w:val="both"/>
        <w:rPr>
          <w:b/>
        </w:rPr>
      </w:pPr>
      <w:r>
        <w:rPr>
          <w:b/>
        </w:rPr>
        <w:t>Felsőtárkány Község Önkormányzata költségvetése terhére biztosítja az alkalmazottak személyi költségeinek fedezetét.</w:t>
      </w:r>
    </w:p>
    <w:p w:rsidR="00C87BF7" w:rsidRDefault="00C87BF7" w:rsidP="00C87BF7">
      <w:pPr>
        <w:autoSpaceDE w:val="0"/>
        <w:autoSpaceDN w:val="0"/>
        <w:adjustRightInd w:val="0"/>
        <w:ind w:left="-142"/>
        <w:jc w:val="both"/>
        <w:rPr>
          <w:b/>
        </w:rPr>
      </w:pPr>
    </w:p>
    <w:p w:rsidR="00C87BF7" w:rsidRDefault="00C87BF7" w:rsidP="00C87BF7">
      <w:pPr>
        <w:autoSpaceDE w:val="0"/>
        <w:autoSpaceDN w:val="0"/>
        <w:adjustRightInd w:val="0"/>
        <w:ind w:left="-142"/>
        <w:jc w:val="both"/>
        <w:rPr>
          <w:b/>
        </w:rPr>
      </w:pPr>
      <w:r>
        <w:rPr>
          <w:b/>
        </w:rPr>
        <w:t>A 2015. szeptember 1. napjától hatályba lépő szervezeti változásokat követően a Képviselő-testület a Felsőtárkányi Nonprofit Kft. létszámkeretét az alábbiak szerint határozza meg:</w:t>
      </w:r>
    </w:p>
    <w:p w:rsidR="00C87BF7" w:rsidRDefault="00C87BF7" w:rsidP="00C87BF7">
      <w:pPr>
        <w:autoSpaceDE w:val="0"/>
        <w:autoSpaceDN w:val="0"/>
        <w:adjustRightInd w:val="0"/>
        <w:ind w:left="-142"/>
        <w:jc w:val="both"/>
        <w:rPr>
          <w:b/>
        </w:rPr>
      </w:pPr>
      <w:r>
        <w:rPr>
          <w:b/>
        </w:rPr>
        <w:t>1 fő ügyvezető,</w:t>
      </w:r>
    </w:p>
    <w:p w:rsidR="00C87BF7" w:rsidRDefault="00C87BF7" w:rsidP="00C87BF7">
      <w:pPr>
        <w:autoSpaceDE w:val="0"/>
        <w:autoSpaceDN w:val="0"/>
        <w:adjustRightInd w:val="0"/>
        <w:ind w:left="-142"/>
        <w:jc w:val="both"/>
        <w:rPr>
          <w:b/>
        </w:rPr>
      </w:pPr>
      <w:r>
        <w:rPr>
          <w:b/>
        </w:rPr>
        <w:t>1 fő ügyvezető helyettes,</w:t>
      </w:r>
    </w:p>
    <w:p w:rsidR="00C87BF7" w:rsidRDefault="00C87BF7" w:rsidP="00C87BF7">
      <w:pPr>
        <w:autoSpaceDE w:val="0"/>
        <w:autoSpaceDN w:val="0"/>
        <w:adjustRightInd w:val="0"/>
        <w:ind w:left="-142"/>
        <w:jc w:val="both"/>
        <w:rPr>
          <w:b/>
        </w:rPr>
      </w:pPr>
      <w:r>
        <w:rPr>
          <w:b/>
        </w:rPr>
        <w:t>8 fő szakmunkás,</w:t>
      </w:r>
    </w:p>
    <w:p w:rsidR="00C87BF7" w:rsidRDefault="00C87BF7" w:rsidP="00C87BF7">
      <w:pPr>
        <w:autoSpaceDE w:val="0"/>
        <w:autoSpaceDN w:val="0"/>
        <w:adjustRightInd w:val="0"/>
        <w:ind w:left="-142"/>
        <w:jc w:val="both"/>
        <w:rPr>
          <w:b/>
        </w:rPr>
      </w:pPr>
      <w:r>
        <w:rPr>
          <w:b/>
        </w:rPr>
        <w:t>6 fő segédmunkás.</w:t>
      </w:r>
    </w:p>
    <w:p w:rsidR="00C87BF7" w:rsidRDefault="00C87BF7" w:rsidP="00C87BF7">
      <w:pPr>
        <w:autoSpaceDE w:val="0"/>
        <w:autoSpaceDN w:val="0"/>
        <w:adjustRightInd w:val="0"/>
        <w:ind w:left="-142"/>
        <w:jc w:val="both"/>
        <w:rPr>
          <w:b/>
        </w:rPr>
      </w:pPr>
    </w:p>
    <w:p w:rsidR="00C87BF7" w:rsidRPr="000D089A" w:rsidRDefault="00C87BF7" w:rsidP="00C87BF7">
      <w:pPr>
        <w:tabs>
          <w:tab w:val="left" w:pos="360"/>
          <w:tab w:val="left" w:pos="720"/>
          <w:tab w:val="left" w:pos="1080"/>
          <w:tab w:val="left" w:pos="1800"/>
        </w:tabs>
        <w:ind w:left="-142"/>
        <w:jc w:val="both"/>
        <w:rPr>
          <w:b/>
        </w:rPr>
      </w:pPr>
      <w:r w:rsidRPr="000D089A">
        <w:rPr>
          <w:b/>
        </w:rPr>
        <w:t>Felelős: polgármester, ügyvezetők</w:t>
      </w:r>
    </w:p>
    <w:p w:rsidR="00C87BF7" w:rsidRPr="000D089A" w:rsidRDefault="00C87BF7" w:rsidP="00C87BF7">
      <w:pPr>
        <w:tabs>
          <w:tab w:val="left" w:pos="360"/>
          <w:tab w:val="left" w:pos="720"/>
          <w:tab w:val="left" w:pos="1080"/>
          <w:tab w:val="left" w:pos="1800"/>
        </w:tabs>
        <w:ind w:left="-142"/>
        <w:jc w:val="both"/>
        <w:rPr>
          <w:b/>
        </w:rPr>
      </w:pPr>
      <w:r w:rsidRPr="000D089A">
        <w:rPr>
          <w:b/>
        </w:rPr>
        <w:t>Határidő: 2015. augusztus 31.</w:t>
      </w:r>
    </w:p>
    <w:p w:rsidR="00C87BF7" w:rsidRDefault="00C87BF7" w:rsidP="00C87BF7">
      <w:pPr>
        <w:ind w:left="-142"/>
        <w:jc w:val="both"/>
        <w:rPr>
          <w:i/>
          <w:sz w:val="23"/>
          <w:szCs w:val="23"/>
        </w:rPr>
      </w:pPr>
    </w:p>
    <w:p w:rsidR="00C87BF7" w:rsidRPr="00963341" w:rsidRDefault="00C87BF7" w:rsidP="00C87BF7">
      <w:pPr>
        <w:overflowPunct w:val="0"/>
        <w:autoSpaceDE w:val="0"/>
        <w:autoSpaceDN w:val="0"/>
        <w:adjustRightInd w:val="0"/>
        <w:ind w:left="-142"/>
        <w:jc w:val="both"/>
        <w:textAlignment w:val="baseline"/>
        <w:rPr>
          <w:b/>
          <w:sz w:val="23"/>
          <w:szCs w:val="23"/>
          <w:u w:val="single"/>
        </w:rPr>
      </w:pPr>
      <w:r>
        <w:rPr>
          <w:b/>
          <w:sz w:val="23"/>
          <w:szCs w:val="23"/>
          <w:u w:val="single"/>
        </w:rPr>
        <w:t>82</w:t>
      </w:r>
      <w:r w:rsidRPr="00963341">
        <w:rPr>
          <w:b/>
          <w:sz w:val="23"/>
          <w:szCs w:val="23"/>
          <w:u w:val="single"/>
        </w:rPr>
        <w:t>/201</w:t>
      </w:r>
      <w:r>
        <w:rPr>
          <w:b/>
          <w:sz w:val="23"/>
          <w:szCs w:val="23"/>
          <w:u w:val="single"/>
        </w:rPr>
        <w:t>5</w:t>
      </w:r>
      <w:r w:rsidRPr="00963341">
        <w:rPr>
          <w:b/>
          <w:sz w:val="23"/>
          <w:szCs w:val="23"/>
          <w:u w:val="single"/>
        </w:rPr>
        <w:t>. (</w:t>
      </w:r>
      <w:r>
        <w:rPr>
          <w:b/>
          <w:sz w:val="23"/>
          <w:szCs w:val="23"/>
          <w:u w:val="single"/>
        </w:rPr>
        <w:t xml:space="preserve">VIII. 25. </w:t>
      </w:r>
      <w:r w:rsidRPr="00963341">
        <w:rPr>
          <w:b/>
          <w:sz w:val="23"/>
          <w:szCs w:val="23"/>
          <w:u w:val="single"/>
        </w:rPr>
        <w:t xml:space="preserve">) </w:t>
      </w:r>
      <w:r w:rsidRPr="00963341">
        <w:rPr>
          <w:b/>
          <w:bCs/>
          <w:iCs/>
          <w:sz w:val="23"/>
          <w:szCs w:val="23"/>
          <w:u w:val="single"/>
        </w:rPr>
        <w:t>Felsőtárkány Község Önkormányzata Képviselő–testületének határozata</w:t>
      </w:r>
      <w:r w:rsidRPr="00963341">
        <w:rPr>
          <w:b/>
          <w:sz w:val="23"/>
          <w:szCs w:val="23"/>
          <w:u w:val="single"/>
        </w:rPr>
        <w:t>:</w:t>
      </w:r>
    </w:p>
    <w:p w:rsidR="00C87BF7" w:rsidRDefault="00C87BF7" w:rsidP="00C87BF7">
      <w:pPr>
        <w:overflowPunct w:val="0"/>
        <w:autoSpaceDE w:val="0"/>
        <w:autoSpaceDN w:val="0"/>
        <w:adjustRightInd w:val="0"/>
        <w:ind w:left="-142"/>
        <w:jc w:val="both"/>
        <w:textAlignment w:val="baseline"/>
        <w:rPr>
          <w:b/>
          <w:color w:val="000000"/>
          <w:sz w:val="23"/>
          <w:szCs w:val="23"/>
        </w:rPr>
      </w:pPr>
      <w:r w:rsidRPr="00963341">
        <w:rPr>
          <w:b/>
          <w:color w:val="000000"/>
          <w:sz w:val="23"/>
          <w:szCs w:val="23"/>
        </w:rPr>
        <w:t xml:space="preserve">Felsőtárkány Község Önkormányzatának </w:t>
      </w:r>
      <w:r>
        <w:rPr>
          <w:b/>
          <w:color w:val="000000"/>
          <w:sz w:val="23"/>
          <w:szCs w:val="23"/>
        </w:rPr>
        <w:t>K</w:t>
      </w:r>
      <w:r w:rsidRPr="00963341">
        <w:rPr>
          <w:b/>
          <w:color w:val="000000"/>
          <w:sz w:val="23"/>
          <w:szCs w:val="23"/>
        </w:rPr>
        <w:t xml:space="preserve">épviselő-testülete </w:t>
      </w:r>
      <w:r>
        <w:rPr>
          <w:b/>
          <w:color w:val="000000"/>
          <w:sz w:val="23"/>
          <w:szCs w:val="23"/>
        </w:rPr>
        <w:t xml:space="preserve">megtárgyalta Barta Krisztián közterület használati szerződés módosítására vonatkozó kérelmét. </w:t>
      </w:r>
    </w:p>
    <w:p w:rsidR="00C87BF7" w:rsidRDefault="00C87BF7" w:rsidP="00C87BF7">
      <w:pPr>
        <w:overflowPunct w:val="0"/>
        <w:autoSpaceDE w:val="0"/>
        <w:autoSpaceDN w:val="0"/>
        <w:adjustRightInd w:val="0"/>
        <w:ind w:left="-142"/>
        <w:jc w:val="both"/>
        <w:textAlignment w:val="baseline"/>
        <w:rPr>
          <w:b/>
          <w:color w:val="000000"/>
          <w:sz w:val="23"/>
          <w:szCs w:val="23"/>
        </w:rPr>
      </w:pPr>
      <w:r>
        <w:rPr>
          <w:b/>
          <w:color w:val="000000"/>
          <w:sz w:val="23"/>
          <w:szCs w:val="23"/>
        </w:rPr>
        <w:t xml:space="preserve">A Képviselő-testület </w:t>
      </w:r>
      <w:r w:rsidRPr="00963341">
        <w:rPr>
          <w:b/>
          <w:color w:val="000000"/>
          <w:sz w:val="23"/>
          <w:szCs w:val="23"/>
        </w:rPr>
        <w:t xml:space="preserve">úgy határozott, hogy a felsőtárkányi </w:t>
      </w:r>
      <w:r>
        <w:rPr>
          <w:b/>
          <w:color w:val="000000"/>
          <w:sz w:val="23"/>
          <w:szCs w:val="23"/>
        </w:rPr>
        <w:t>1499</w:t>
      </w:r>
      <w:r w:rsidRPr="00963341">
        <w:rPr>
          <w:b/>
          <w:color w:val="000000"/>
          <w:sz w:val="23"/>
          <w:szCs w:val="23"/>
        </w:rPr>
        <w:t xml:space="preserve"> hrsz-ú, köz</w:t>
      </w:r>
      <w:r>
        <w:rPr>
          <w:b/>
          <w:color w:val="000000"/>
          <w:sz w:val="23"/>
          <w:szCs w:val="23"/>
        </w:rPr>
        <w:t xml:space="preserve">terület </w:t>
      </w:r>
      <w:r w:rsidRPr="00963341">
        <w:rPr>
          <w:b/>
          <w:color w:val="000000"/>
          <w:sz w:val="23"/>
          <w:szCs w:val="23"/>
        </w:rPr>
        <w:t xml:space="preserve">megnevezésű ingatlanon elhelyezkedő </w:t>
      </w:r>
      <w:r>
        <w:rPr>
          <w:b/>
          <w:color w:val="000000"/>
          <w:sz w:val="23"/>
          <w:szCs w:val="23"/>
        </w:rPr>
        <w:t xml:space="preserve">„Sport büfé” építmény alatti 77,77 m2 területű ingatlan bérleti jogát 2015. szeptember 1. napjától az előző bérlővel kötött szerződéssel azonos feltételek mellett a bérleti jogot a B Plussz B 5000 Kft-re ruházza át. </w:t>
      </w:r>
    </w:p>
    <w:p w:rsidR="00C87BF7" w:rsidRPr="00963341" w:rsidRDefault="00C87BF7" w:rsidP="00C87BF7">
      <w:pPr>
        <w:overflowPunct w:val="0"/>
        <w:autoSpaceDE w:val="0"/>
        <w:autoSpaceDN w:val="0"/>
        <w:adjustRightInd w:val="0"/>
        <w:ind w:left="-142"/>
        <w:jc w:val="both"/>
        <w:textAlignment w:val="baseline"/>
        <w:rPr>
          <w:b/>
          <w:color w:val="000000"/>
          <w:sz w:val="23"/>
          <w:szCs w:val="23"/>
        </w:rPr>
      </w:pPr>
      <w:r w:rsidRPr="00963341">
        <w:rPr>
          <w:b/>
          <w:color w:val="000000"/>
          <w:sz w:val="23"/>
          <w:szCs w:val="23"/>
        </w:rPr>
        <w:t xml:space="preserve">A Képviselő-testület felhatalmazza a polgármestert a bérleti szerződés </w:t>
      </w:r>
      <w:r>
        <w:rPr>
          <w:b/>
          <w:color w:val="000000"/>
          <w:sz w:val="23"/>
          <w:szCs w:val="23"/>
        </w:rPr>
        <w:t>módosítására, aláírására</w:t>
      </w:r>
      <w:r w:rsidRPr="00963341">
        <w:rPr>
          <w:b/>
          <w:color w:val="000000"/>
          <w:sz w:val="23"/>
          <w:szCs w:val="23"/>
        </w:rPr>
        <w:t>.</w:t>
      </w:r>
    </w:p>
    <w:p w:rsidR="00C87BF7" w:rsidRPr="00963341" w:rsidRDefault="00C87BF7" w:rsidP="00C87BF7">
      <w:pPr>
        <w:overflowPunct w:val="0"/>
        <w:autoSpaceDE w:val="0"/>
        <w:autoSpaceDN w:val="0"/>
        <w:adjustRightInd w:val="0"/>
        <w:ind w:left="-142"/>
        <w:jc w:val="both"/>
        <w:textAlignment w:val="baseline"/>
        <w:rPr>
          <w:b/>
          <w:color w:val="000000"/>
          <w:sz w:val="23"/>
          <w:szCs w:val="23"/>
        </w:rPr>
      </w:pPr>
    </w:p>
    <w:p w:rsidR="00C87BF7" w:rsidRPr="00963341" w:rsidRDefault="00C87BF7" w:rsidP="00C87BF7">
      <w:pPr>
        <w:overflowPunct w:val="0"/>
        <w:autoSpaceDE w:val="0"/>
        <w:autoSpaceDN w:val="0"/>
        <w:adjustRightInd w:val="0"/>
        <w:ind w:left="-142"/>
        <w:jc w:val="both"/>
        <w:textAlignment w:val="baseline"/>
        <w:rPr>
          <w:b/>
          <w:color w:val="000000"/>
          <w:sz w:val="23"/>
          <w:szCs w:val="23"/>
        </w:rPr>
      </w:pPr>
      <w:r w:rsidRPr="00963341">
        <w:rPr>
          <w:b/>
          <w:color w:val="000000"/>
          <w:sz w:val="23"/>
          <w:szCs w:val="23"/>
        </w:rPr>
        <w:t>Felelős: polgármester</w:t>
      </w:r>
    </w:p>
    <w:p w:rsidR="00C87BF7" w:rsidRPr="00963341" w:rsidRDefault="00C87BF7" w:rsidP="00C87BF7">
      <w:pPr>
        <w:overflowPunct w:val="0"/>
        <w:autoSpaceDE w:val="0"/>
        <w:autoSpaceDN w:val="0"/>
        <w:adjustRightInd w:val="0"/>
        <w:ind w:left="-142"/>
        <w:jc w:val="both"/>
        <w:textAlignment w:val="baseline"/>
        <w:rPr>
          <w:b/>
          <w:sz w:val="23"/>
          <w:szCs w:val="23"/>
        </w:rPr>
      </w:pPr>
      <w:r w:rsidRPr="00963341">
        <w:rPr>
          <w:b/>
          <w:color w:val="000000"/>
          <w:sz w:val="23"/>
          <w:szCs w:val="23"/>
        </w:rPr>
        <w:t>Határidő: azonnal</w:t>
      </w:r>
    </w:p>
    <w:p w:rsidR="00C87BF7" w:rsidRDefault="00C87BF7" w:rsidP="00C87BF7"/>
    <w:p w:rsidR="00C87BF7" w:rsidRPr="00963341" w:rsidRDefault="00C87BF7" w:rsidP="00C87BF7">
      <w:pPr>
        <w:overflowPunct w:val="0"/>
        <w:autoSpaceDE w:val="0"/>
        <w:autoSpaceDN w:val="0"/>
        <w:adjustRightInd w:val="0"/>
        <w:ind w:left="-142"/>
        <w:jc w:val="both"/>
        <w:textAlignment w:val="baseline"/>
        <w:rPr>
          <w:b/>
          <w:sz w:val="23"/>
          <w:szCs w:val="23"/>
          <w:u w:val="single"/>
        </w:rPr>
      </w:pPr>
      <w:r>
        <w:rPr>
          <w:b/>
          <w:sz w:val="23"/>
          <w:szCs w:val="23"/>
          <w:u w:val="single"/>
        </w:rPr>
        <w:t>83</w:t>
      </w:r>
      <w:r w:rsidRPr="00963341">
        <w:rPr>
          <w:b/>
          <w:sz w:val="23"/>
          <w:szCs w:val="23"/>
          <w:u w:val="single"/>
        </w:rPr>
        <w:t>/201</w:t>
      </w:r>
      <w:r>
        <w:rPr>
          <w:b/>
          <w:sz w:val="23"/>
          <w:szCs w:val="23"/>
          <w:u w:val="single"/>
        </w:rPr>
        <w:t>5</w:t>
      </w:r>
      <w:r w:rsidRPr="00963341">
        <w:rPr>
          <w:b/>
          <w:sz w:val="23"/>
          <w:szCs w:val="23"/>
          <w:u w:val="single"/>
        </w:rPr>
        <w:t>. (</w:t>
      </w:r>
      <w:r>
        <w:rPr>
          <w:b/>
          <w:sz w:val="23"/>
          <w:szCs w:val="23"/>
          <w:u w:val="single"/>
        </w:rPr>
        <w:t xml:space="preserve">VIII. 25. </w:t>
      </w:r>
      <w:r w:rsidRPr="00963341">
        <w:rPr>
          <w:b/>
          <w:sz w:val="23"/>
          <w:szCs w:val="23"/>
          <w:u w:val="single"/>
        </w:rPr>
        <w:t xml:space="preserve">) </w:t>
      </w:r>
      <w:r w:rsidRPr="00963341">
        <w:rPr>
          <w:b/>
          <w:bCs/>
          <w:iCs/>
          <w:sz w:val="23"/>
          <w:szCs w:val="23"/>
          <w:u w:val="single"/>
        </w:rPr>
        <w:t>Felsőtárkány Község Önkormányzata Képviselő–testületének határozata</w:t>
      </w:r>
      <w:r w:rsidRPr="00963341">
        <w:rPr>
          <w:b/>
          <w:sz w:val="23"/>
          <w:szCs w:val="23"/>
          <w:u w:val="single"/>
        </w:rPr>
        <w:t>:</w:t>
      </w:r>
    </w:p>
    <w:p w:rsidR="00C87BF7" w:rsidRDefault="00C87BF7" w:rsidP="00C87BF7">
      <w:pPr>
        <w:overflowPunct w:val="0"/>
        <w:autoSpaceDE w:val="0"/>
        <w:autoSpaceDN w:val="0"/>
        <w:adjustRightInd w:val="0"/>
        <w:ind w:left="-142"/>
        <w:jc w:val="both"/>
        <w:textAlignment w:val="baseline"/>
        <w:rPr>
          <w:b/>
          <w:sz w:val="23"/>
          <w:szCs w:val="23"/>
        </w:rPr>
      </w:pPr>
      <w:r w:rsidRPr="00963341">
        <w:rPr>
          <w:b/>
          <w:sz w:val="23"/>
          <w:szCs w:val="23"/>
        </w:rPr>
        <w:t>Felsőtárkány Község Önkormányzatának Képviselő-testülete a</w:t>
      </w:r>
      <w:r>
        <w:rPr>
          <w:b/>
          <w:sz w:val="23"/>
          <w:szCs w:val="23"/>
        </w:rPr>
        <w:t>z</w:t>
      </w:r>
      <w:r w:rsidRPr="00963341">
        <w:rPr>
          <w:b/>
          <w:sz w:val="23"/>
          <w:szCs w:val="23"/>
        </w:rPr>
        <w:t xml:space="preserve"> </w:t>
      </w:r>
      <w:r>
        <w:rPr>
          <w:b/>
          <w:sz w:val="23"/>
          <w:szCs w:val="23"/>
        </w:rPr>
        <w:t xml:space="preserve">59/2015. </w:t>
      </w:r>
      <w:r w:rsidRPr="00963341">
        <w:rPr>
          <w:b/>
          <w:sz w:val="23"/>
          <w:szCs w:val="23"/>
        </w:rPr>
        <w:t>(V</w:t>
      </w:r>
      <w:r>
        <w:rPr>
          <w:b/>
          <w:sz w:val="23"/>
          <w:szCs w:val="23"/>
        </w:rPr>
        <w:t>. 20</w:t>
      </w:r>
      <w:r w:rsidRPr="00963341">
        <w:rPr>
          <w:b/>
          <w:sz w:val="23"/>
          <w:szCs w:val="23"/>
        </w:rPr>
        <w:t>.) számú határozatát az alábbiak szerint módosítja:</w:t>
      </w:r>
    </w:p>
    <w:p w:rsidR="00C87BF7" w:rsidRDefault="00C87BF7" w:rsidP="00C87BF7">
      <w:pPr>
        <w:overflowPunct w:val="0"/>
        <w:autoSpaceDE w:val="0"/>
        <w:autoSpaceDN w:val="0"/>
        <w:adjustRightInd w:val="0"/>
        <w:ind w:left="-142"/>
        <w:jc w:val="both"/>
        <w:textAlignment w:val="baseline"/>
        <w:rPr>
          <w:b/>
          <w:sz w:val="23"/>
          <w:szCs w:val="23"/>
        </w:rPr>
      </w:pPr>
    </w:p>
    <w:p w:rsidR="00C87BF7" w:rsidRDefault="00C87BF7" w:rsidP="00C87BF7">
      <w:pPr>
        <w:overflowPunct w:val="0"/>
        <w:autoSpaceDE w:val="0"/>
        <w:autoSpaceDN w:val="0"/>
        <w:adjustRightInd w:val="0"/>
        <w:ind w:left="-142"/>
        <w:jc w:val="both"/>
        <w:textAlignment w:val="baseline"/>
        <w:rPr>
          <w:b/>
          <w:color w:val="000000"/>
          <w:sz w:val="23"/>
          <w:szCs w:val="23"/>
        </w:rPr>
      </w:pPr>
      <w:r w:rsidRPr="00963341">
        <w:rPr>
          <w:b/>
          <w:color w:val="000000"/>
          <w:sz w:val="23"/>
          <w:szCs w:val="23"/>
        </w:rPr>
        <w:t>Felsőtárkány Község Önkormányzatának képviselő-testülete</w:t>
      </w:r>
      <w:r>
        <w:rPr>
          <w:b/>
          <w:color w:val="000000"/>
          <w:sz w:val="23"/>
          <w:szCs w:val="23"/>
        </w:rPr>
        <w:t xml:space="preserve"> megtárgyalta Szabó József pincevásárlási kérelmét, úgy határozott, hogy a 360/35. helyrajzi számon nyilvántartott Felsőtárkány Község Önkormányzatának kizárólagos tulajdonában álló, forgalomképes közterületről nyíló ásott pincét bruttó 325.000,- Ft értékben értékesíti kk. Szabó Fanni Felsőtárkány, Fő út 127. szám alatti lakos részére.</w:t>
      </w:r>
    </w:p>
    <w:p w:rsidR="00C87BF7" w:rsidRDefault="00C87BF7" w:rsidP="00C87BF7">
      <w:pPr>
        <w:overflowPunct w:val="0"/>
        <w:autoSpaceDE w:val="0"/>
        <w:autoSpaceDN w:val="0"/>
        <w:adjustRightInd w:val="0"/>
        <w:ind w:left="-142"/>
        <w:jc w:val="both"/>
        <w:textAlignment w:val="baseline"/>
        <w:rPr>
          <w:b/>
          <w:color w:val="000000"/>
          <w:sz w:val="23"/>
          <w:szCs w:val="23"/>
        </w:rPr>
      </w:pPr>
      <w:r>
        <w:rPr>
          <w:b/>
          <w:color w:val="000000"/>
          <w:sz w:val="23"/>
          <w:szCs w:val="23"/>
        </w:rPr>
        <w:t>A Képviselő-testület felhatalmazza a polgármestert az ingatlan adásvételi szerződés aláírására.</w:t>
      </w:r>
    </w:p>
    <w:p w:rsidR="00C87BF7" w:rsidRDefault="00C87BF7" w:rsidP="00C87BF7">
      <w:pPr>
        <w:overflowPunct w:val="0"/>
        <w:autoSpaceDE w:val="0"/>
        <w:autoSpaceDN w:val="0"/>
        <w:adjustRightInd w:val="0"/>
        <w:ind w:left="-142"/>
        <w:jc w:val="both"/>
        <w:textAlignment w:val="baseline"/>
        <w:rPr>
          <w:b/>
          <w:color w:val="000000"/>
          <w:sz w:val="23"/>
          <w:szCs w:val="23"/>
        </w:rPr>
      </w:pPr>
    </w:p>
    <w:p w:rsidR="00C87BF7" w:rsidRDefault="00C87BF7" w:rsidP="00C87BF7">
      <w:pPr>
        <w:overflowPunct w:val="0"/>
        <w:autoSpaceDE w:val="0"/>
        <w:autoSpaceDN w:val="0"/>
        <w:adjustRightInd w:val="0"/>
        <w:ind w:left="-142"/>
        <w:jc w:val="both"/>
        <w:textAlignment w:val="baseline"/>
        <w:rPr>
          <w:b/>
          <w:color w:val="000000"/>
          <w:sz w:val="23"/>
          <w:szCs w:val="23"/>
        </w:rPr>
      </w:pPr>
      <w:r>
        <w:rPr>
          <w:b/>
          <w:color w:val="000000"/>
          <w:sz w:val="23"/>
          <w:szCs w:val="23"/>
        </w:rPr>
        <w:t>Határidő: azonnal</w:t>
      </w:r>
    </w:p>
    <w:p w:rsidR="00C87BF7" w:rsidRDefault="00C87BF7" w:rsidP="00C87BF7">
      <w:pPr>
        <w:overflowPunct w:val="0"/>
        <w:autoSpaceDE w:val="0"/>
        <w:autoSpaceDN w:val="0"/>
        <w:adjustRightInd w:val="0"/>
        <w:ind w:left="-142"/>
        <w:jc w:val="both"/>
        <w:textAlignment w:val="baseline"/>
        <w:rPr>
          <w:b/>
          <w:sz w:val="23"/>
          <w:szCs w:val="23"/>
        </w:rPr>
      </w:pPr>
      <w:r>
        <w:rPr>
          <w:b/>
          <w:color w:val="000000"/>
          <w:sz w:val="23"/>
          <w:szCs w:val="23"/>
        </w:rPr>
        <w:t xml:space="preserve">Felelős: polgármester </w:t>
      </w:r>
    </w:p>
    <w:p w:rsidR="00C87BF7" w:rsidRPr="005F24F3" w:rsidRDefault="00C87BF7" w:rsidP="00C87BF7">
      <w:pPr>
        <w:ind w:left="-142"/>
        <w:jc w:val="both"/>
        <w:rPr>
          <w:sz w:val="23"/>
          <w:szCs w:val="23"/>
        </w:rPr>
      </w:pPr>
    </w:p>
    <w:p w:rsidR="00C87BF7" w:rsidRPr="00FB20D0" w:rsidRDefault="00C87BF7" w:rsidP="00C87BF7">
      <w:pPr>
        <w:jc w:val="both"/>
        <w:rPr>
          <w:bCs/>
          <w:sz w:val="23"/>
          <w:szCs w:val="23"/>
        </w:rPr>
      </w:pPr>
    </w:p>
    <w:p w:rsidR="00016248" w:rsidRDefault="00016248"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016248">
      <w:pPr>
        <w:tabs>
          <w:tab w:val="left" w:pos="360"/>
          <w:tab w:val="left" w:pos="720"/>
          <w:tab w:val="left" w:pos="1080"/>
          <w:tab w:val="left" w:pos="1800"/>
        </w:tabs>
        <w:ind w:left="-142"/>
        <w:jc w:val="both"/>
        <w:rPr>
          <w:b/>
          <w:color w:val="000000"/>
        </w:rPr>
      </w:pPr>
    </w:p>
    <w:p w:rsidR="0075754C" w:rsidRDefault="0075754C" w:rsidP="0075754C">
      <w:pPr>
        <w:jc w:val="center"/>
        <w:rPr>
          <w:sz w:val="23"/>
          <w:szCs w:val="23"/>
        </w:rPr>
      </w:pPr>
      <w:r w:rsidRPr="008D479B">
        <w:rPr>
          <w:sz w:val="23"/>
          <w:szCs w:val="23"/>
        </w:rPr>
        <w:t>2015. szeptember 10.</w:t>
      </w:r>
    </w:p>
    <w:p w:rsidR="0075754C" w:rsidRPr="008D479B" w:rsidRDefault="0075754C" w:rsidP="0075754C">
      <w:pPr>
        <w:jc w:val="both"/>
        <w:rPr>
          <w:sz w:val="23"/>
          <w:szCs w:val="23"/>
        </w:rP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75754C" w:rsidRPr="008D479B" w:rsidTr="002752B0">
        <w:trPr>
          <w:trHeight w:val="336"/>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outlineLvl w:val="0"/>
              <w:rPr>
                <w:b/>
                <w:i/>
                <w:sz w:val="23"/>
                <w:szCs w:val="23"/>
              </w:rPr>
            </w:pPr>
            <w:r w:rsidRPr="008D479B">
              <w:rPr>
                <w:b/>
                <w:i/>
                <w:sz w:val="23"/>
                <w:szCs w:val="23"/>
              </w:rPr>
              <w:t>Határozatok:</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outlineLvl w:val="0"/>
              <w:rPr>
                <w:b/>
                <w:i/>
                <w:sz w:val="23"/>
                <w:szCs w:val="23"/>
              </w:rPr>
            </w:pPr>
            <w:r w:rsidRPr="008D479B">
              <w:rPr>
                <w:b/>
                <w:i/>
                <w:sz w:val="23"/>
                <w:szCs w:val="23"/>
              </w:rPr>
              <w:t>Tárgya:</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84/2015.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both"/>
              <w:rPr>
                <w:bCs/>
                <w:i/>
                <w:sz w:val="23"/>
                <w:szCs w:val="23"/>
              </w:rPr>
            </w:pPr>
            <w:r w:rsidRPr="008D479B">
              <w:rPr>
                <w:i/>
                <w:sz w:val="23"/>
                <w:szCs w:val="23"/>
              </w:rPr>
              <w:t>Az Önkormányzat I. félévi gazdálkodásáról szóló beszámoló elfogadása</w:t>
            </w:r>
          </w:p>
          <w:p w:rsidR="0075754C" w:rsidRPr="008D479B" w:rsidRDefault="0075754C" w:rsidP="002752B0">
            <w:pPr>
              <w:jc w:val="both"/>
              <w:rPr>
                <w:i/>
                <w:sz w:val="23"/>
                <w:szCs w:val="23"/>
              </w:rPr>
            </w:pP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85/2015.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both"/>
              <w:rPr>
                <w:bCs/>
                <w:i/>
                <w:sz w:val="23"/>
                <w:szCs w:val="23"/>
              </w:rPr>
            </w:pPr>
            <w:r w:rsidRPr="008D479B">
              <w:rPr>
                <w:i/>
                <w:sz w:val="23"/>
                <w:szCs w:val="23"/>
              </w:rPr>
              <w:t>A Felsőtárkányi Óvoda 2014/2015. nevelési év munkájáról szóló</w:t>
            </w:r>
          </w:p>
          <w:p w:rsidR="0075754C" w:rsidRPr="008D479B" w:rsidRDefault="0075754C" w:rsidP="002752B0">
            <w:pPr>
              <w:jc w:val="both"/>
              <w:rPr>
                <w:i/>
                <w:sz w:val="23"/>
                <w:szCs w:val="23"/>
              </w:rPr>
            </w:pPr>
            <w:r w:rsidRPr="008D479B">
              <w:rPr>
                <w:i/>
                <w:sz w:val="23"/>
                <w:szCs w:val="23"/>
              </w:rPr>
              <w:t xml:space="preserve">beszámoló elfogadása </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86/2015.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both"/>
              <w:rPr>
                <w:bCs/>
                <w:i/>
                <w:sz w:val="23"/>
                <w:szCs w:val="23"/>
              </w:rPr>
            </w:pPr>
            <w:r w:rsidRPr="008D479B">
              <w:rPr>
                <w:i/>
                <w:sz w:val="23"/>
                <w:szCs w:val="23"/>
              </w:rPr>
              <w:t>A Felsőtárkányi Közművelődési Intézmény szöveges és pénzügyi beszámolójának elfogadása</w:t>
            </w:r>
          </w:p>
          <w:p w:rsidR="0075754C" w:rsidRPr="008D479B" w:rsidRDefault="0075754C" w:rsidP="002752B0">
            <w:pPr>
              <w:jc w:val="both"/>
              <w:rPr>
                <w:i/>
                <w:sz w:val="23"/>
                <w:szCs w:val="23"/>
              </w:rPr>
            </w:pP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87/2015.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both"/>
              <w:rPr>
                <w:bCs/>
                <w:i/>
                <w:sz w:val="23"/>
                <w:szCs w:val="23"/>
              </w:rPr>
            </w:pPr>
            <w:r w:rsidRPr="008D479B">
              <w:rPr>
                <w:i/>
                <w:sz w:val="23"/>
                <w:szCs w:val="23"/>
              </w:rPr>
              <w:t>A Felsőtárkányi Nonprofit Kft. 2015. év I. féléves pénzügyi beszámolójának elfogadása</w:t>
            </w:r>
          </w:p>
          <w:p w:rsidR="0075754C" w:rsidRPr="008D479B" w:rsidRDefault="0075754C" w:rsidP="002752B0">
            <w:pPr>
              <w:rPr>
                <w:i/>
                <w:sz w:val="23"/>
                <w:szCs w:val="23"/>
              </w:rPr>
            </w:pP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88/2015.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both"/>
              <w:rPr>
                <w:bCs/>
                <w:i/>
                <w:sz w:val="23"/>
                <w:szCs w:val="23"/>
              </w:rPr>
            </w:pPr>
            <w:r w:rsidRPr="008D479B">
              <w:rPr>
                <w:i/>
                <w:sz w:val="23"/>
                <w:szCs w:val="23"/>
              </w:rPr>
              <w:t>A Felsőtárkány Bükk-kapu Kft. 2015. év I. féléves pénzügyi beszámolójának elfogadása</w:t>
            </w:r>
          </w:p>
          <w:p w:rsidR="0075754C" w:rsidRPr="008D479B" w:rsidRDefault="0075754C" w:rsidP="002752B0">
            <w:pPr>
              <w:rPr>
                <w:i/>
                <w:sz w:val="23"/>
                <w:szCs w:val="23"/>
              </w:rPr>
            </w:pP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89/2015.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rPr>
                <w:i/>
                <w:sz w:val="23"/>
                <w:szCs w:val="23"/>
              </w:rPr>
            </w:pPr>
            <w:r w:rsidRPr="008D479B">
              <w:rPr>
                <w:i/>
                <w:sz w:val="23"/>
                <w:szCs w:val="23"/>
              </w:rPr>
              <w:t>Forgács Pál ingatlanvásárlási kérelmének megtárgyalása</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90/2015.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both"/>
              <w:rPr>
                <w:i/>
                <w:sz w:val="23"/>
                <w:szCs w:val="23"/>
              </w:rPr>
            </w:pPr>
            <w:r w:rsidRPr="008D479B">
              <w:rPr>
                <w:i/>
                <w:sz w:val="23"/>
                <w:szCs w:val="23"/>
              </w:rPr>
              <w:t xml:space="preserve">A 72/2015. (VI. 18) önkormányzati határozatot hatályban tartása </w:t>
            </w:r>
          </w:p>
          <w:p w:rsidR="0075754C" w:rsidRPr="008D479B" w:rsidRDefault="0075754C" w:rsidP="002752B0">
            <w:pPr>
              <w:rPr>
                <w:i/>
                <w:sz w:val="23"/>
                <w:szCs w:val="23"/>
              </w:rPr>
            </w:pP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91/2015.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rPr>
                <w:i/>
                <w:sz w:val="23"/>
                <w:szCs w:val="23"/>
              </w:rPr>
            </w:pPr>
            <w:r w:rsidRPr="008D479B">
              <w:rPr>
                <w:i/>
                <w:sz w:val="23"/>
                <w:szCs w:val="23"/>
              </w:rPr>
              <w:t>A Felsőtárkányi Óvoda 2015/2016. évre vonatkozó Munkatervének elfogadása</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92/2015.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rPr>
                <w:i/>
                <w:sz w:val="23"/>
                <w:szCs w:val="23"/>
              </w:rPr>
            </w:pPr>
            <w:r w:rsidRPr="008D479B">
              <w:rPr>
                <w:i/>
                <w:sz w:val="23"/>
                <w:szCs w:val="23"/>
              </w:rPr>
              <w:t>Szociális tűzifa támogatási igény benyújtásához szükséges önerő jóváhagyása</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93/2015.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rPr>
                <w:i/>
                <w:sz w:val="23"/>
                <w:szCs w:val="23"/>
              </w:rPr>
            </w:pPr>
            <w:r w:rsidRPr="008D479B">
              <w:rPr>
                <w:i/>
                <w:sz w:val="23"/>
                <w:szCs w:val="23"/>
              </w:rPr>
              <w:t>Berva f.a. engedményezési ügye</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94/2015.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rPr>
                <w:i/>
                <w:sz w:val="23"/>
                <w:szCs w:val="23"/>
              </w:rPr>
            </w:pPr>
            <w:r w:rsidRPr="008D479B">
              <w:rPr>
                <w:i/>
                <w:sz w:val="23"/>
                <w:szCs w:val="23"/>
              </w:rPr>
              <w:t>Közétekéztetési Kft. részére költségvetési forrás megállapítása</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95/2015. (IX.10.)</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rPr>
                <w:i/>
                <w:sz w:val="23"/>
                <w:szCs w:val="23"/>
              </w:rPr>
            </w:pPr>
            <w:r w:rsidRPr="008D479B">
              <w:rPr>
                <w:i/>
                <w:sz w:val="23"/>
                <w:szCs w:val="23"/>
              </w:rPr>
              <w:t>Zárt ülés elrendelése</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b/>
                <w:i/>
                <w:sz w:val="23"/>
                <w:szCs w:val="23"/>
              </w:rPr>
            </w:pPr>
            <w:r w:rsidRPr="008D479B">
              <w:rPr>
                <w:b/>
                <w:i/>
                <w:sz w:val="23"/>
                <w:szCs w:val="23"/>
              </w:rPr>
              <w:t>Rendeletek:</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b/>
                <w:i/>
                <w:sz w:val="23"/>
                <w:szCs w:val="23"/>
              </w:rPr>
            </w:pPr>
            <w:r w:rsidRPr="008D479B">
              <w:rPr>
                <w:b/>
                <w:i/>
                <w:sz w:val="23"/>
                <w:szCs w:val="23"/>
              </w:rPr>
              <w:t>Tárgya:</w:t>
            </w:r>
          </w:p>
        </w:tc>
      </w:tr>
      <w:tr w:rsidR="0075754C" w:rsidRPr="008D479B"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jc w:val="center"/>
              <w:rPr>
                <w:i/>
                <w:sz w:val="23"/>
                <w:szCs w:val="23"/>
              </w:rPr>
            </w:pPr>
            <w:r w:rsidRPr="008D479B">
              <w:rPr>
                <w:i/>
                <w:sz w:val="23"/>
                <w:szCs w:val="23"/>
              </w:rPr>
              <w:t>10/2015. (IX.11.)</w:t>
            </w:r>
          </w:p>
        </w:tc>
        <w:tc>
          <w:tcPr>
            <w:tcW w:w="7191" w:type="dxa"/>
            <w:tcBorders>
              <w:top w:val="single" w:sz="4" w:space="0" w:color="auto"/>
              <w:left w:val="single" w:sz="4" w:space="0" w:color="auto"/>
              <w:bottom w:val="single" w:sz="4" w:space="0" w:color="auto"/>
              <w:right w:val="single" w:sz="4" w:space="0" w:color="auto"/>
            </w:tcBorders>
          </w:tcPr>
          <w:p w:rsidR="0075754C" w:rsidRPr="008D479B" w:rsidRDefault="0075754C" w:rsidP="002752B0">
            <w:pPr>
              <w:rPr>
                <w:i/>
                <w:sz w:val="23"/>
                <w:szCs w:val="23"/>
              </w:rPr>
            </w:pPr>
            <w:r w:rsidRPr="008D479B">
              <w:rPr>
                <w:i/>
                <w:sz w:val="23"/>
                <w:szCs w:val="23"/>
              </w:rPr>
              <w:t xml:space="preserve">Az Önkormányzat a közterületi térfigyelő rendszerről szóló </w:t>
            </w:r>
          </w:p>
          <w:p w:rsidR="0075754C" w:rsidRPr="008D479B" w:rsidRDefault="0075754C" w:rsidP="002752B0">
            <w:pPr>
              <w:rPr>
                <w:i/>
                <w:sz w:val="23"/>
                <w:szCs w:val="23"/>
              </w:rPr>
            </w:pPr>
            <w:r w:rsidRPr="008D479B">
              <w:rPr>
                <w:i/>
                <w:sz w:val="23"/>
                <w:szCs w:val="23"/>
              </w:rPr>
              <w:t>rendelete</w:t>
            </w:r>
          </w:p>
          <w:p w:rsidR="0075754C" w:rsidRPr="008D479B" w:rsidRDefault="0075754C" w:rsidP="002752B0">
            <w:pPr>
              <w:rPr>
                <w:i/>
                <w:sz w:val="23"/>
                <w:szCs w:val="23"/>
              </w:rPr>
            </w:pPr>
          </w:p>
        </w:tc>
      </w:tr>
    </w:tbl>
    <w:p w:rsidR="0075754C" w:rsidRPr="008D479B" w:rsidRDefault="0075754C" w:rsidP="0075754C">
      <w:pPr>
        <w:jc w:val="both"/>
        <w:rPr>
          <w:i/>
          <w:sz w:val="23"/>
          <w:szCs w:val="23"/>
        </w:rPr>
      </w:pPr>
      <w:r w:rsidRPr="008D479B">
        <w:rPr>
          <w:b/>
          <w:sz w:val="23"/>
          <w:szCs w:val="23"/>
        </w:rPr>
        <w:tab/>
      </w:r>
      <w:r w:rsidRPr="008D479B">
        <w:rPr>
          <w:b/>
          <w:sz w:val="23"/>
          <w:szCs w:val="23"/>
        </w:rPr>
        <w:tab/>
      </w:r>
      <w:r w:rsidRPr="008D479B">
        <w:rPr>
          <w:i/>
          <w:sz w:val="23"/>
          <w:szCs w:val="23"/>
        </w:rPr>
        <w:t xml:space="preserve"> </w:t>
      </w:r>
    </w:p>
    <w:p w:rsidR="0075754C" w:rsidRPr="008D479B" w:rsidRDefault="0075754C" w:rsidP="0075754C">
      <w:pPr>
        <w:overflowPunct w:val="0"/>
        <w:autoSpaceDE w:val="0"/>
        <w:autoSpaceDN w:val="0"/>
        <w:adjustRightInd w:val="0"/>
        <w:ind w:left="-142"/>
        <w:jc w:val="both"/>
        <w:textAlignment w:val="baseline"/>
        <w:rPr>
          <w:b/>
          <w:bCs/>
          <w:iCs/>
          <w:sz w:val="23"/>
          <w:szCs w:val="23"/>
          <w:u w:val="single"/>
        </w:rPr>
      </w:pPr>
      <w:r w:rsidRPr="008D479B">
        <w:rPr>
          <w:b/>
          <w:bCs/>
          <w:iCs/>
          <w:sz w:val="23"/>
          <w:szCs w:val="23"/>
          <w:u w:val="single"/>
        </w:rPr>
        <w:t>84/2015. (IX. 10.) Felsőtárkány Község Önkormányzata Képviselő–testületének határozata:</w:t>
      </w:r>
    </w:p>
    <w:p w:rsidR="0075754C" w:rsidRPr="008D479B" w:rsidRDefault="0075754C" w:rsidP="0075754C">
      <w:pPr>
        <w:overflowPunct w:val="0"/>
        <w:autoSpaceDE w:val="0"/>
        <w:autoSpaceDN w:val="0"/>
        <w:adjustRightInd w:val="0"/>
        <w:ind w:left="-142"/>
        <w:jc w:val="both"/>
        <w:textAlignment w:val="baseline"/>
        <w:rPr>
          <w:b/>
          <w:bCs/>
          <w:iCs/>
          <w:sz w:val="23"/>
          <w:szCs w:val="23"/>
        </w:rPr>
      </w:pPr>
      <w:r w:rsidRPr="008D479B">
        <w:rPr>
          <w:b/>
          <w:sz w:val="23"/>
          <w:szCs w:val="23"/>
        </w:rPr>
        <w:t xml:space="preserve">Felsőtárkány Község Önkormányzatának Képviselő-testülete megtárgyalta </w:t>
      </w:r>
      <w:r w:rsidRPr="008D479B">
        <w:rPr>
          <w:b/>
          <w:bCs/>
          <w:iCs/>
          <w:sz w:val="23"/>
          <w:szCs w:val="23"/>
        </w:rPr>
        <w:t xml:space="preserve">az önkormányzat 2015. I. félévi gazdálkodásáról szóló előterjesztést. </w:t>
      </w:r>
    </w:p>
    <w:p w:rsidR="0075754C" w:rsidRPr="008D479B" w:rsidRDefault="0075754C" w:rsidP="0075754C">
      <w:pPr>
        <w:ind w:left="-142"/>
        <w:jc w:val="both"/>
        <w:rPr>
          <w:b/>
          <w:bCs/>
          <w:iCs/>
          <w:color w:val="000000"/>
          <w:sz w:val="23"/>
          <w:szCs w:val="23"/>
        </w:rPr>
      </w:pPr>
      <w:r w:rsidRPr="008D479B">
        <w:rPr>
          <w:b/>
          <w:bCs/>
          <w:iCs/>
          <w:color w:val="000000"/>
          <w:sz w:val="23"/>
          <w:szCs w:val="23"/>
        </w:rPr>
        <w:t>Úgy határozott, hogy a 2015. I. félévi gazdálkodásról szóló beszámolót a határozat mellékleteként csatolt tartalommal elfogadja.</w:t>
      </w:r>
    </w:p>
    <w:p w:rsidR="0075754C" w:rsidRPr="008D479B" w:rsidRDefault="0075754C" w:rsidP="0075754C">
      <w:pPr>
        <w:ind w:left="-142"/>
        <w:jc w:val="both"/>
        <w:rPr>
          <w:b/>
          <w:color w:val="000000"/>
          <w:sz w:val="23"/>
          <w:szCs w:val="23"/>
        </w:rPr>
      </w:pPr>
    </w:p>
    <w:p w:rsidR="0075754C" w:rsidRPr="008D479B" w:rsidRDefault="0075754C" w:rsidP="0075754C">
      <w:pPr>
        <w:ind w:left="-142"/>
        <w:jc w:val="both"/>
        <w:rPr>
          <w:b/>
          <w:color w:val="000000"/>
          <w:sz w:val="23"/>
          <w:szCs w:val="23"/>
        </w:rPr>
      </w:pPr>
      <w:r w:rsidRPr="008D479B">
        <w:rPr>
          <w:b/>
          <w:color w:val="000000"/>
          <w:sz w:val="23"/>
          <w:szCs w:val="23"/>
        </w:rPr>
        <w:t>Felelős: polgármester, jegyző</w:t>
      </w:r>
    </w:p>
    <w:p w:rsidR="0075754C" w:rsidRPr="008D479B" w:rsidRDefault="0075754C" w:rsidP="0075754C">
      <w:pPr>
        <w:ind w:left="-142"/>
        <w:jc w:val="both"/>
        <w:rPr>
          <w:b/>
          <w:color w:val="000000"/>
          <w:sz w:val="23"/>
          <w:szCs w:val="23"/>
        </w:rPr>
      </w:pPr>
      <w:r w:rsidRPr="008D479B">
        <w:rPr>
          <w:b/>
          <w:color w:val="000000"/>
          <w:sz w:val="23"/>
          <w:szCs w:val="23"/>
        </w:rPr>
        <w:t>Határidő: azonnal</w:t>
      </w:r>
    </w:p>
    <w:p w:rsidR="0075754C" w:rsidRPr="008D479B" w:rsidRDefault="0075754C" w:rsidP="0075754C">
      <w:pPr>
        <w:ind w:left="-142"/>
        <w:jc w:val="both"/>
        <w:rPr>
          <w:i/>
          <w:sz w:val="23"/>
          <w:szCs w:val="23"/>
        </w:rPr>
      </w:pPr>
    </w:p>
    <w:p w:rsidR="0075754C" w:rsidRPr="008D479B" w:rsidRDefault="0075754C" w:rsidP="0075754C">
      <w:pPr>
        <w:ind w:left="-142"/>
        <w:jc w:val="both"/>
        <w:rPr>
          <w:b/>
          <w:bCs/>
          <w:iCs/>
          <w:sz w:val="23"/>
          <w:szCs w:val="23"/>
          <w:u w:val="single"/>
        </w:rPr>
      </w:pPr>
      <w:r w:rsidRPr="008D479B">
        <w:rPr>
          <w:b/>
          <w:bCs/>
          <w:iCs/>
          <w:sz w:val="23"/>
          <w:szCs w:val="23"/>
          <w:u w:val="single"/>
        </w:rPr>
        <w:t>85/2015. (IX. 10.) Felsőtárkány Község Önkormányzata Képviselő–testületének határozata:</w:t>
      </w:r>
    </w:p>
    <w:p w:rsidR="0075754C" w:rsidRPr="008D479B" w:rsidRDefault="0075754C" w:rsidP="0075754C">
      <w:pPr>
        <w:ind w:left="-142"/>
        <w:jc w:val="both"/>
        <w:rPr>
          <w:b/>
          <w:sz w:val="23"/>
          <w:szCs w:val="23"/>
        </w:rPr>
      </w:pPr>
      <w:r w:rsidRPr="008D479B">
        <w:rPr>
          <w:b/>
          <w:sz w:val="23"/>
          <w:szCs w:val="23"/>
        </w:rPr>
        <w:t>Felsőtárkány Község Önkormányzatának Képviselő-testülete a polgármester előterjesztésében megtárgyalta és elfogadta a Felsőtárkányi Óvoda 2014-2015-ös nevelési évére vonatkozó beszámolóját.</w:t>
      </w:r>
    </w:p>
    <w:p w:rsidR="0075754C" w:rsidRPr="008D479B" w:rsidRDefault="0075754C" w:rsidP="0075754C">
      <w:pPr>
        <w:ind w:left="-142"/>
        <w:jc w:val="both"/>
        <w:rPr>
          <w:b/>
          <w:color w:val="000000"/>
          <w:sz w:val="23"/>
          <w:szCs w:val="23"/>
        </w:rPr>
      </w:pPr>
    </w:p>
    <w:p w:rsidR="0075754C" w:rsidRPr="008D479B" w:rsidRDefault="0075754C" w:rsidP="0075754C">
      <w:pPr>
        <w:tabs>
          <w:tab w:val="left" w:pos="360"/>
          <w:tab w:val="left" w:pos="720"/>
          <w:tab w:val="left" w:pos="1080"/>
          <w:tab w:val="left" w:pos="1800"/>
        </w:tabs>
        <w:ind w:left="-142"/>
        <w:jc w:val="both"/>
        <w:outlineLvl w:val="0"/>
        <w:rPr>
          <w:b/>
          <w:sz w:val="23"/>
          <w:szCs w:val="23"/>
        </w:rPr>
      </w:pPr>
      <w:r w:rsidRPr="008D479B">
        <w:rPr>
          <w:b/>
          <w:sz w:val="23"/>
          <w:szCs w:val="23"/>
        </w:rPr>
        <w:t xml:space="preserve">Felelős: óvodavezető    </w:t>
      </w:r>
    </w:p>
    <w:p w:rsidR="0075754C" w:rsidRPr="008D479B" w:rsidRDefault="0075754C" w:rsidP="0075754C">
      <w:pPr>
        <w:tabs>
          <w:tab w:val="left" w:pos="360"/>
          <w:tab w:val="left" w:pos="720"/>
          <w:tab w:val="left" w:pos="1080"/>
          <w:tab w:val="left" w:pos="1800"/>
        </w:tabs>
        <w:ind w:left="-142"/>
        <w:jc w:val="both"/>
        <w:outlineLvl w:val="0"/>
        <w:rPr>
          <w:b/>
          <w:sz w:val="23"/>
          <w:szCs w:val="23"/>
        </w:rPr>
      </w:pPr>
      <w:r w:rsidRPr="008D479B">
        <w:rPr>
          <w:b/>
          <w:sz w:val="23"/>
          <w:szCs w:val="23"/>
        </w:rPr>
        <w:t xml:space="preserve">Határidő: azonnal </w:t>
      </w:r>
    </w:p>
    <w:p w:rsidR="0075754C" w:rsidRPr="008D479B" w:rsidRDefault="0075754C" w:rsidP="0075754C">
      <w:pPr>
        <w:autoSpaceDE w:val="0"/>
        <w:autoSpaceDN w:val="0"/>
        <w:adjustRightInd w:val="0"/>
        <w:ind w:left="-142"/>
        <w:jc w:val="both"/>
        <w:rPr>
          <w:b/>
          <w:sz w:val="23"/>
          <w:szCs w:val="23"/>
        </w:rPr>
      </w:pPr>
    </w:p>
    <w:p w:rsidR="0075754C" w:rsidRPr="008D479B" w:rsidRDefault="0075754C" w:rsidP="0075754C">
      <w:pPr>
        <w:ind w:left="-142"/>
        <w:jc w:val="both"/>
        <w:rPr>
          <w:b/>
          <w:sz w:val="23"/>
          <w:szCs w:val="23"/>
        </w:rPr>
      </w:pPr>
    </w:p>
    <w:p w:rsidR="0075754C" w:rsidRPr="008D479B" w:rsidRDefault="0075754C" w:rsidP="0075754C">
      <w:pPr>
        <w:overflowPunct w:val="0"/>
        <w:autoSpaceDE w:val="0"/>
        <w:autoSpaceDN w:val="0"/>
        <w:adjustRightInd w:val="0"/>
        <w:ind w:left="-142"/>
        <w:jc w:val="both"/>
        <w:textAlignment w:val="baseline"/>
        <w:rPr>
          <w:b/>
          <w:sz w:val="23"/>
          <w:szCs w:val="23"/>
          <w:u w:val="single"/>
        </w:rPr>
      </w:pPr>
      <w:r w:rsidRPr="008D479B">
        <w:rPr>
          <w:b/>
          <w:sz w:val="23"/>
          <w:szCs w:val="23"/>
          <w:u w:val="single"/>
        </w:rPr>
        <w:t xml:space="preserve">86/2015. (IX.10.) </w:t>
      </w:r>
      <w:r w:rsidRPr="008D479B">
        <w:rPr>
          <w:b/>
          <w:bCs/>
          <w:iCs/>
          <w:sz w:val="23"/>
          <w:szCs w:val="23"/>
          <w:u w:val="single"/>
        </w:rPr>
        <w:t>Felsőtárkány Község Önkormányzata Képviselő–testületének határozata</w:t>
      </w:r>
      <w:r w:rsidRPr="008D479B">
        <w:rPr>
          <w:b/>
          <w:sz w:val="23"/>
          <w:szCs w:val="23"/>
          <w:u w:val="single"/>
        </w:rPr>
        <w:t xml:space="preserve">: </w:t>
      </w:r>
    </w:p>
    <w:p w:rsidR="0075754C" w:rsidRPr="008D479B" w:rsidRDefault="0075754C" w:rsidP="0075754C">
      <w:pPr>
        <w:overflowPunct w:val="0"/>
        <w:autoSpaceDE w:val="0"/>
        <w:autoSpaceDN w:val="0"/>
        <w:adjustRightInd w:val="0"/>
        <w:ind w:left="-142"/>
        <w:jc w:val="both"/>
        <w:textAlignment w:val="baseline"/>
        <w:rPr>
          <w:b/>
          <w:sz w:val="23"/>
          <w:szCs w:val="23"/>
        </w:rPr>
      </w:pPr>
      <w:r w:rsidRPr="008D479B">
        <w:rPr>
          <w:b/>
          <w:color w:val="000000"/>
          <w:sz w:val="23"/>
          <w:szCs w:val="23"/>
        </w:rPr>
        <w:t xml:space="preserve">Felsőtárkány Község Önkormányzatának Képviselő-testülete a polgármester előterjesztésében megtárgyalta és elfogadta </w:t>
      </w:r>
      <w:r w:rsidRPr="008D479B">
        <w:rPr>
          <w:b/>
          <w:sz w:val="23"/>
          <w:szCs w:val="23"/>
        </w:rPr>
        <w:t>a Felsőtárkányi Közművelődési Intézmény 2015. évi rendezvények pénzügyi teljesítéséről szóló beszámolót.</w:t>
      </w:r>
    </w:p>
    <w:p w:rsidR="0075754C" w:rsidRPr="008D479B" w:rsidRDefault="0075754C" w:rsidP="0075754C">
      <w:pPr>
        <w:overflowPunct w:val="0"/>
        <w:autoSpaceDE w:val="0"/>
        <w:autoSpaceDN w:val="0"/>
        <w:adjustRightInd w:val="0"/>
        <w:ind w:left="-142"/>
        <w:jc w:val="both"/>
        <w:textAlignment w:val="baseline"/>
        <w:rPr>
          <w:b/>
          <w:bCs/>
          <w:sz w:val="23"/>
          <w:szCs w:val="23"/>
        </w:rPr>
      </w:pPr>
    </w:p>
    <w:p w:rsidR="0075754C" w:rsidRPr="008D479B" w:rsidRDefault="0075754C" w:rsidP="0075754C">
      <w:pPr>
        <w:tabs>
          <w:tab w:val="left" w:pos="360"/>
          <w:tab w:val="left" w:pos="720"/>
          <w:tab w:val="left" w:pos="1080"/>
          <w:tab w:val="left" w:pos="1800"/>
        </w:tabs>
        <w:overflowPunct w:val="0"/>
        <w:autoSpaceDE w:val="0"/>
        <w:autoSpaceDN w:val="0"/>
        <w:adjustRightInd w:val="0"/>
        <w:ind w:left="-142"/>
        <w:jc w:val="both"/>
        <w:textAlignment w:val="baseline"/>
        <w:outlineLvl w:val="0"/>
        <w:rPr>
          <w:b/>
          <w:sz w:val="23"/>
          <w:szCs w:val="23"/>
        </w:rPr>
      </w:pPr>
      <w:r w:rsidRPr="008D479B">
        <w:rPr>
          <w:b/>
          <w:sz w:val="23"/>
          <w:szCs w:val="23"/>
        </w:rPr>
        <w:t xml:space="preserve">Felelős: intézményvezető    </w:t>
      </w:r>
    </w:p>
    <w:p w:rsidR="0075754C" w:rsidRPr="008D479B" w:rsidRDefault="0075754C" w:rsidP="0075754C">
      <w:pPr>
        <w:tabs>
          <w:tab w:val="left" w:pos="360"/>
          <w:tab w:val="left" w:pos="720"/>
          <w:tab w:val="left" w:pos="1080"/>
          <w:tab w:val="left" w:pos="1800"/>
        </w:tabs>
        <w:overflowPunct w:val="0"/>
        <w:autoSpaceDE w:val="0"/>
        <w:autoSpaceDN w:val="0"/>
        <w:adjustRightInd w:val="0"/>
        <w:ind w:left="-142"/>
        <w:jc w:val="both"/>
        <w:textAlignment w:val="baseline"/>
        <w:outlineLvl w:val="0"/>
        <w:rPr>
          <w:b/>
          <w:sz w:val="23"/>
          <w:szCs w:val="23"/>
        </w:rPr>
      </w:pPr>
      <w:r w:rsidRPr="008D479B">
        <w:rPr>
          <w:b/>
          <w:sz w:val="23"/>
          <w:szCs w:val="23"/>
        </w:rPr>
        <w:t xml:space="preserve">Határidő: azonnal </w:t>
      </w:r>
    </w:p>
    <w:p w:rsidR="0075754C" w:rsidRPr="008D479B" w:rsidRDefault="0075754C" w:rsidP="0075754C">
      <w:pPr>
        <w:ind w:left="-142"/>
        <w:jc w:val="both"/>
        <w:rPr>
          <w:b/>
          <w:sz w:val="23"/>
          <w:szCs w:val="23"/>
          <w:u w:val="single"/>
        </w:rPr>
      </w:pPr>
    </w:p>
    <w:p w:rsidR="0075754C" w:rsidRPr="008D479B" w:rsidRDefault="0075754C" w:rsidP="0075754C">
      <w:pPr>
        <w:tabs>
          <w:tab w:val="left" w:pos="360"/>
          <w:tab w:val="left" w:pos="720"/>
          <w:tab w:val="left" w:pos="1080"/>
          <w:tab w:val="left" w:pos="1800"/>
        </w:tabs>
        <w:ind w:left="-142"/>
        <w:jc w:val="both"/>
        <w:rPr>
          <w:b/>
          <w:sz w:val="23"/>
          <w:szCs w:val="23"/>
          <w:u w:val="single"/>
        </w:rPr>
      </w:pPr>
      <w:r w:rsidRPr="008D479B">
        <w:rPr>
          <w:b/>
          <w:sz w:val="23"/>
          <w:szCs w:val="23"/>
          <w:u w:val="single"/>
        </w:rPr>
        <w:t>87/2015. (IX. 10.) Felsőtárkány Község Önkormányzat Képviselő-testületének határozata:</w:t>
      </w:r>
    </w:p>
    <w:p w:rsidR="0075754C" w:rsidRPr="008D479B" w:rsidRDefault="0075754C" w:rsidP="0075754C">
      <w:pPr>
        <w:tabs>
          <w:tab w:val="left" w:pos="360"/>
          <w:tab w:val="left" w:pos="720"/>
          <w:tab w:val="left" w:pos="1080"/>
          <w:tab w:val="left" w:pos="1800"/>
        </w:tabs>
        <w:ind w:left="-142"/>
        <w:jc w:val="both"/>
        <w:rPr>
          <w:b/>
          <w:sz w:val="23"/>
          <w:szCs w:val="23"/>
        </w:rPr>
      </w:pPr>
      <w:r w:rsidRPr="008D479B">
        <w:rPr>
          <w:b/>
          <w:sz w:val="23"/>
          <w:szCs w:val="23"/>
        </w:rPr>
        <w:t>Felsőtárkány Község Önkormányzatának Képviselő-testülete a határozat melléklete szerinti tartalommal elfogadja a</w:t>
      </w:r>
      <w:r w:rsidRPr="008D479B">
        <w:rPr>
          <w:b/>
          <w:bCs/>
          <w:sz w:val="23"/>
          <w:szCs w:val="23"/>
        </w:rPr>
        <w:t xml:space="preserve"> </w:t>
      </w:r>
      <w:r w:rsidRPr="008D479B">
        <w:rPr>
          <w:b/>
          <w:bCs/>
          <w:iCs/>
          <w:sz w:val="23"/>
          <w:szCs w:val="23"/>
        </w:rPr>
        <w:t>Felsőtárkány Községüzemeltetési Nonprofit Közhasznú Kft</w:t>
      </w:r>
      <w:r w:rsidRPr="008D479B">
        <w:rPr>
          <w:b/>
          <w:bCs/>
          <w:sz w:val="23"/>
          <w:szCs w:val="23"/>
        </w:rPr>
        <w:t xml:space="preserve">. 2015. </w:t>
      </w:r>
      <w:r w:rsidRPr="008D479B">
        <w:rPr>
          <w:b/>
          <w:sz w:val="23"/>
          <w:szCs w:val="23"/>
        </w:rPr>
        <w:t xml:space="preserve">január 1.–június 30. közötti időszakra vonatkozó </w:t>
      </w:r>
      <w:r w:rsidRPr="008D479B">
        <w:rPr>
          <w:b/>
          <w:bCs/>
          <w:sz w:val="23"/>
          <w:szCs w:val="23"/>
        </w:rPr>
        <w:t xml:space="preserve">féléves pénzügyi </w:t>
      </w:r>
      <w:r w:rsidRPr="008D479B">
        <w:rPr>
          <w:b/>
          <w:sz w:val="23"/>
          <w:szCs w:val="23"/>
        </w:rPr>
        <w:t>beszámolóját.</w:t>
      </w:r>
    </w:p>
    <w:p w:rsidR="0075754C" w:rsidRPr="008D479B" w:rsidRDefault="0075754C" w:rsidP="0075754C">
      <w:pPr>
        <w:tabs>
          <w:tab w:val="left" w:pos="360"/>
          <w:tab w:val="left" w:pos="720"/>
          <w:tab w:val="left" w:pos="1080"/>
          <w:tab w:val="left" w:pos="1800"/>
        </w:tabs>
        <w:ind w:left="-142"/>
        <w:jc w:val="both"/>
        <w:rPr>
          <w:b/>
          <w:sz w:val="23"/>
          <w:szCs w:val="23"/>
        </w:rPr>
      </w:pPr>
    </w:p>
    <w:p w:rsidR="0075754C" w:rsidRPr="008D479B" w:rsidRDefault="0075754C" w:rsidP="0075754C">
      <w:pPr>
        <w:tabs>
          <w:tab w:val="left" w:pos="360"/>
          <w:tab w:val="left" w:pos="720"/>
          <w:tab w:val="left" w:pos="1080"/>
          <w:tab w:val="left" w:pos="1800"/>
        </w:tabs>
        <w:ind w:left="-142"/>
        <w:jc w:val="both"/>
        <w:rPr>
          <w:b/>
          <w:sz w:val="23"/>
          <w:szCs w:val="23"/>
        </w:rPr>
      </w:pPr>
      <w:r w:rsidRPr="008D479B">
        <w:rPr>
          <w:b/>
          <w:sz w:val="23"/>
          <w:szCs w:val="23"/>
        </w:rPr>
        <w:t>Felelős: ügyvezető</w:t>
      </w:r>
    </w:p>
    <w:p w:rsidR="0075754C" w:rsidRPr="008D479B" w:rsidRDefault="0075754C" w:rsidP="0075754C">
      <w:pPr>
        <w:tabs>
          <w:tab w:val="left" w:pos="360"/>
          <w:tab w:val="left" w:pos="720"/>
          <w:tab w:val="left" w:pos="1080"/>
          <w:tab w:val="left" w:pos="1800"/>
        </w:tabs>
        <w:ind w:left="-142"/>
        <w:jc w:val="both"/>
        <w:rPr>
          <w:b/>
          <w:sz w:val="23"/>
          <w:szCs w:val="23"/>
        </w:rPr>
      </w:pPr>
      <w:r w:rsidRPr="008D479B">
        <w:rPr>
          <w:b/>
          <w:sz w:val="23"/>
          <w:szCs w:val="23"/>
        </w:rPr>
        <w:t>Határidő: azonnal</w:t>
      </w:r>
    </w:p>
    <w:p w:rsidR="0075754C" w:rsidRPr="008D479B" w:rsidRDefault="0075754C" w:rsidP="0075754C">
      <w:pPr>
        <w:ind w:left="-142"/>
        <w:jc w:val="both"/>
        <w:rPr>
          <w:sz w:val="23"/>
          <w:szCs w:val="23"/>
        </w:rPr>
      </w:pPr>
    </w:p>
    <w:p w:rsidR="0075754C" w:rsidRPr="008D479B" w:rsidRDefault="0075754C" w:rsidP="0075754C">
      <w:pPr>
        <w:tabs>
          <w:tab w:val="left" w:pos="360"/>
          <w:tab w:val="left" w:pos="720"/>
          <w:tab w:val="left" w:pos="1080"/>
          <w:tab w:val="left" w:pos="1800"/>
        </w:tabs>
        <w:overflowPunct w:val="0"/>
        <w:autoSpaceDE w:val="0"/>
        <w:autoSpaceDN w:val="0"/>
        <w:adjustRightInd w:val="0"/>
        <w:ind w:left="-142"/>
        <w:jc w:val="both"/>
        <w:textAlignment w:val="baseline"/>
        <w:rPr>
          <w:b/>
          <w:sz w:val="23"/>
          <w:szCs w:val="23"/>
          <w:u w:val="single"/>
        </w:rPr>
      </w:pPr>
      <w:r w:rsidRPr="008D479B">
        <w:rPr>
          <w:b/>
          <w:sz w:val="23"/>
          <w:szCs w:val="23"/>
          <w:u w:val="single"/>
        </w:rPr>
        <w:t>88/2015. (IX. 10.) Felsőtárkány Község Önkormányzat Képviselő-testületének határozata:</w:t>
      </w:r>
    </w:p>
    <w:p w:rsidR="0075754C" w:rsidRPr="008D479B" w:rsidRDefault="0075754C" w:rsidP="0075754C">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8D479B">
        <w:rPr>
          <w:b/>
          <w:sz w:val="23"/>
          <w:szCs w:val="23"/>
        </w:rPr>
        <w:t>Felsőtárkány Község Önkormányzatának Képviselő-testülete a határozat melléklete szerinti tartalommal elfogadja a</w:t>
      </w:r>
      <w:r w:rsidRPr="008D479B">
        <w:rPr>
          <w:b/>
          <w:bCs/>
          <w:sz w:val="23"/>
          <w:szCs w:val="23"/>
        </w:rPr>
        <w:t xml:space="preserve"> </w:t>
      </w:r>
      <w:r w:rsidRPr="008D479B">
        <w:rPr>
          <w:b/>
          <w:bCs/>
          <w:iCs/>
          <w:sz w:val="23"/>
          <w:szCs w:val="23"/>
        </w:rPr>
        <w:t xml:space="preserve">Felsőtárkányi Bükk-kapu Kft. </w:t>
      </w:r>
      <w:r w:rsidRPr="008D479B">
        <w:rPr>
          <w:b/>
          <w:bCs/>
          <w:sz w:val="23"/>
          <w:szCs w:val="23"/>
        </w:rPr>
        <w:t xml:space="preserve">2015. </w:t>
      </w:r>
      <w:r w:rsidRPr="008D479B">
        <w:rPr>
          <w:b/>
          <w:sz w:val="23"/>
          <w:szCs w:val="23"/>
        </w:rPr>
        <w:t xml:space="preserve">január 1.–június 30. közötti időszakra vonatkozó </w:t>
      </w:r>
      <w:r w:rsidRPr="008D479B">
        <w:rPr>
          <w:b/>
          <w:bCs/>
          <w:sz w:val="23"/>
          <w:szCs w:val="23"/>
        </w:rPr>
        <w:t xml:space="preserve">féléves pénzügyi </w:t>
      </w:r>
      <w:r w:rsidRPr="008D479B">
        <w:rPr>
          <w:b/>
          <w:sz w:val="23"/>
          <w:szCs w:val="23"/>
        </w:rPr>
        <w:t>beszámolóját.</w:t>
      </w:r>
    </w:p>
    <w:p w:rsidR="0075754C" w:rsidRPr="008D479B" w:rsidRDefault="0075754C" w:rsidP="0075754C">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p>
    <w:p w:rsidR="0075754C" w:rsidRPr="008D479B" w:rsidRDefault="0075754C" w:rsidP="0075754C">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8D479B">
        <w:rPr>
          <w:b/>
          <w:sz w:val="23"/>
          <w:szCs w:val="23"/>
        </w:rPr>
        <w:t>Felelős: ügyvezető</w:t>
      </w:r>
    </w:p>
    <w:p w:rsidR="0075754C" w:rsidRPr="008D479B" w:rsidRDefault="0075754C" w:rsidP="0075754C">
      <w:pPr>
        <w:tabs>
          <w:tab w:val="left" w:pos="360"/>
          <w:tab w:val="left" w:pos="720"/>
          <w:tab w:val="left" w:pos="1080"/>
          <w:tab w:val="left" w:pos="1800"/>
        </w:tabs>
        <w:overflowPunct w:val="0"/>
        <w:autoSpaceDE w:val="0"/>
        <w:autoSpaceDN w:val="0"/>
        <w:adjustRightInd w:val="0"/>
        <w:ind w:left="-142"/>
        <w:jc w:val="both"/>
        <w:textAlignment w:val="baseline"/>
        <w:rPr>
          <w:b/>
          <w:sz w:val="23"/>
          <w:szCs w:val="23"/>
        </w:rPr>
      </w:pPr>
      <w:r w:rsidRPr="008D479B">
        <w:rPr>
          <w:b/>
          <w:sz w:val="23"/>
          <w:szCs w:val="23"/>
        </w:rPr>
        <w:t>Határidő: azonnal</w:t>
      </w:r>
    </w:p>
    <w:p w:rsidR="0075754C" w:rsidRPr="008D479B" w:rsidRDefault="0075754C" w:rsidP="0075754C">
      <w:pPr>
        <w:ind w:left="-142"/>
        <w:jc w:val="both"/>
        <w:rPr>
          <w:sz w:val="23"/>
          <w:szCs w:val="23"/>
        </w:rPr>
      </w:pPr>
    </w:p>
    <w:p w:rsidR="0075754C" w:rsidRPr="008D479B" w:rsidRDefault="0075754C" w:rsidP="0075754C">
      <w:pPr>
        <w:ind w:left="-142" w:right="-2"/>
        <w:jc w:val="both"/>
        <w:rPr>
          <w:b/>
          <w:sz w:val="23"/>
          <w:szCs w:val="23"/>
          <w:u w:val="single"/>
        </w:rPr>
      </w:pPr>
      <w:r w:rsidRPr="008D479B">
        <w:rPr>
          <w:b/>
          <w:sz w:val="23"/>
          <w:szCs w:val="23"/>
          <w:u w:val="single"/>
        </w:rPr>
        <w:t xml:space="preserve">89/2015. (IX.10.) Felsőtárkány Község Önkormányzata Képviselő-testületének határozata: </w:t>
      </w:r>
    </w:p>
    <w:p w:rsidR="0075754C" w:rsidRPr="008D479B" w:rsidRDefault="0075754C" w:rsidP="0075754C">
      <w:pPr>
        <w:ind w:left="-142"/>
        <w:jc w:val="both"/>
        <w:rPr>
          <w:b/>
          <w:sz w:val="23"/>
          <w:szCs w:val="23"/>
        </w:rPr>
      </w:pPr>
      <w:r w:rsidRPr="008D479B">
        <w:rPr>
          <w:b/>
          <w:sz w:val="23"/>
          <w:szCs w:val="23"/>
        </w:rPr>
        <w:t>Felsőtárkány Község Önkormányzatának Képviselő-testülete a polgármester előterjesztésében megtárgyalta Forgács Pál gyöngyösi lakos 060/5. és 060/6. helyrajzi számú ingatlanok megvásárlására vonatkozó kérelmét.</w:t>
      </w:r>
    </w:p>
    <w:p w:rsidR="0075754C" w:rsidRPr="008D479B" w:rsidRDefault="0075754C" w:rsidP="0075754C">
      <w:pPr>
        <w:ind w:left="-142"/>
        <w:jc w:val="both"/>
        <w:rPr>
          <w:b/>
          <w:sz w:val="23"/>
          <w:szCs w:val="23"/>
        </w:rPr>
      </w:pPr>
      <w:r w:rsidRPr="008D479B">
        <w:rPr>
          <w:b/>
          <w:sz w:val="23"/>
          <w:szCs w:val="23"/>
        </w:rPr>
        <w:t xml:space="preserve">A Képviselő-testület úgy határozott, hogy a Felsőtárkány Község Önkormányzatának tulajdonában álló ingatlanokat jelenleg nem kívánja értékesíteni. </w:t>
      </w:r>
    </w:p>
    <w:p w:rsidR="0075754C" w:rsidRPr="008D479B" w:rsidRDefault="0075754C" w:rsidP="0075754C">
      <w:pPr>
        <w:ind w:left="-142"/>
        <w:jc w:val="both"/>
        <w:rPr>
          <w:b/>
          <w:sz w:val="23"/>
          <w:szCs w:val="23"/>
        </w:rPr>
      </w:pPr>
    </w:p>
    <w:p w:rsidR="0075754C" w:rsidRPr="008D479B" w:rsidRDefault="0075754C" w:rsidP="0075754C">
      <w:pPr>
        <w:ind w:left="-142"/>
        <w:jc w:val="both"/>
        <w:rPr>
          <w:b/>
          <w:sz w:val="23"/>
          <w:szCs w:val="23"/>
        </w:rPr>
      </w:pPr>
      <w:r w:rsidRPr="008D479B">
        <w:rPr>
          <w:b/>
          <w:sz w:val="23"/>
          <w:szCs w:val="23"/>
        </w:rPr>
        <w:t xml:space="preserve">Felelős: polgármester </w:t>
      </w:r>
    </w:p>
    <w:p w:rsidR="0075754C" w:rsidRPr="008D479B" w:rsidRDefault="0075754C" w:rsidP="0075754C">
      <w:pPr>
        <w:ind w:left="-142"/>
        <w:jc w:val="both"/>
        <w:rPr>
          <w:b/>
          <w:sz w:val="23"/>
          <w:szCs w:val="23"/>
        </w:rPr>
      </w:pPr>
      <w:r w:rsidRPr="008D479B">
        <w:rPr>
          <w:b/>
          <w:sz w:val="23"/>
          <w:szCs w:val="23"/>
        </w:rPr>
        <w:t>Határidő: azonnal</w:t>
      </w:r>
    </w:p>
    <w:p w:rsidR="0075754C" w:rsidRPr="008D479B" w:rsidRDefault="0075754C" w:rsidP="0075754C">
      <w:pPr>
        <w:ind w:left="-142"/>
        <w:jc w:val="both"/>
        <w:rPr>
          <w:sz w:val="23"/>
          <w:szCs w:val="23"/>
        </w:rPr>
      </w:pPr>
    </w:p>
    <w:p w:rsidR="0075754C" w:rsidRPr="008D479B" w:rsidRDefault="0075754C" w:rsidP="0075754C">
      <w:pPr>
        <w:ind w:left="-142" w:right="-2"/>
        <w:jc w:val="both"/>
        <w:rPr>
          <w:b/>
          <w:sz w:val="23"/>
          <w:szCs w:val="23"/>
          <w:u w:val="single"/>
        </w:rPr>
      </w:pPr>
      <w:r w:rsidRPr="008D479B">
        <w:rPr>
          <w:b/>
          <w:sz w:val="23"/>
          <w:szCs w:val="23"/>
          <w:u w:val="single"/>
        </w:rPr>
        <w:t xml:space="preserve">90/2015. (IX. 10.) Felsőtárkány Község Önkormányzata Képviselő-testületének határozata: </w:t>
      </w:r>
    </w:p>
    <w:p w:rsidR="0075754C" w:rsidRPr="008D479B" w:rsidRDefault="0075754C" w:rsidP="0075754C">
      <w:pPr>
        <w:ind w:left="-142"/>
        <w:jc w:val="both"/>
        <w:rPr>
          <w:b/>
          <w:sz w:val="23"/>
          <w:szCs w:val="23"/>
          <w:shd w:val="clear" w:color="auto" w:fill="FFFFFF"/>
        </w:rPr>
      </w:pPr>
      <w:r w:rsidRPr="008D479B">
        <w:rPr>
          <w:b/>
          <w:sz w:val="23"/>
          <w:szCs w:val="23"/>
        </w:rPr>
        <w:t>Felsőtárkány Község Önkormányzatának Képviselő-testülete megtárgyalta az Egészségházban működő háziorvosok kérelmével kapcsolatos előterjesztést</w:t>
      </w:r>
      <w:r w:rsidRPr="008D479B">
        <w:rPr>
          <w:b/>
          <w:sz w:val="23"/>
          <w:szCs w:val="23"/>
          <w:shd w:val="clear" w:color="auto" w:fill="FFFFFF"/>
        </w:rPr>
        <w:t xml:space="preserve">. </w:t>
      </w:r>
    </w:p>
    <w:p w:rsidR="0075754C" w:rsidRPr="008D479B" w:rsidRDefault="0075754C" w:rsidP="0075754C">
      <w:pPr>
        <w:ind w:left="-142"/>
        <w:jc w:val="both"/>
        <w:rPr>
          <w:b/>
          <w:sz w:val="23"/>
          <w:szCs w:val="23"/>
        </w:rPr>
      </w:pPr>
      <w:r w:rsidRPr="008D479B">
        <w:rPr>
          <w:b/>
          <w:sz w:val="23"/>
          <w:szCs w:val="23"/>
          <w:shd w:val="clear" w:color="auto" w:fill="FFFFFF"/>
        </w:rPr>
        <w:t xml:space="preserve">A Képviselő-testület úgy határoz, hogy </w:t>
      </w:r>
      <w:r w:rsidRPr="008D479B">
        <w:rPr>
          <w:b/>
          <w:sz w:val="23"/>
          <w:szCs w:val="23"/>
        </w:rPr>
        <w:t xml:space="preserve">a 72/2015. (VI. 18) önkormányzati határozatot hatályban tartja. </w:t>
      </w:r>
    </w:p>
    <w:p w:rsidR="0075754C" w:rsidRPr="008D479B" w:rsidRDefault="0075754C" w:rsidP="0075754C">
      <w:pPr>
        <w:ind w:left="-142"/>
        <w:jc w:val="both"/>
        <w:rPr>
          <w:b/>
          <w:sz w:val="23"/>
          <w:szCs w:val="23"/>
        </w:rPr>
      </w:pPr>
    </w:p>
    <w:p w:rsidR="0075754C" w:rsidRPr="008D479B" w:rsidRDefault="0075754C" w:rsidP="0075754C">
      <w:pPr>
        <w:ind w:left="-142"/>
        <w:jc w:val="both"/>
        <w:rPr>
          <w:b/>
          <w:sz w:val="23"/>
          <w:szCs w:val="23"/>
        </w:rPr>
      </w:pPr>
      <w:r w:rsidRPr="008D479B">
        <w:rPr>
          <w:b/>
          <w:sz w:val="23"/>
          <w:szCs w:val="23"/>
        </w:rPr>
        <w:t xml:space="preserve">Felelős: polgármester </w:t>
      </w:r>
    </w:p>
    <w:p w:rsidR="0075754C" w:rsidRPr="008D479B" w:rsidRDefault="0075754C" w:rsidP="0075754C">
      <w:pPr>
        <w:ind w:left="-142"/>
        <w:jc w:val="both"/>
        <w:rPr>
          <w:b/>
          <w:sz w:val="23"/>
          <w:szCs w:val="23"/>
        </w:rPr>
      </w:pPr>
      <w:r w:rsidRPr="008D479B">
        <w:rPr>
          <w:b/>
          <w:sz w:val="23"/>
          <w:szCs w:val="23"/>
        </w:rPr>
        <w:t>Határidő: azonnal</w:t>
      </w:r>
    </w:p>
    <w:p w:rsidR="0075754C" w:rsidRPr="008D479B" w:rsidRDefault="0075754C" w:rsidP="0075754C">
      <w:pPr>
        <w:ind w:left="-142"/>
        <w:jc w:val="both"/>
        <w:rPr>
          <w:b/>
          <w:sz w:val="23"/>
          <w:szCs w:val="23"/>
        </w:rPr>
      </w:pPr>
    </w:p>
    <w:p w:rsidR="0075754C" w:rsidRPr="008D479B" w:rsidRDefault="0075754C" w:rsidP="0075754C">
      <w:pPr>
        <w:ind w:left="-142"/>
        <w:jc w:val="both"/>
        <w:rPr>
          <w:b/>
          <w:sz w:val="23"/>
          <w:szCs w:val="23"/>
          <w:u w:val="single"/>
        </w:rPr>
      </w:pPr>
      <w:r w:rsidRPr="008D479B">
        <w:rPr>
          <w:b/>
          <w:sz w:val="23"/>
          <w:szCs w:val="23"/>
          <w:u w:val="single"/>
        </w:rPr>
        <w:t>91/2015. (IX. 10.) Felsőtárkány Község Önkormányzata Képviselő-testületének határozata:</w:t>
      </w:r>
    </w:p>
    <w:p w:rsidR="0075754C" w:rsidRPr="008D479B" w:rsidRDefault="0075754C" w:rsidP="0075754C">
      <w:pPr>
        <w:ind w:left="-142"/>
        <w:jc w:val="both"/>
        <w:rPr>
          <w:b/>
          <w:sz w:val="23"/>
          <w:szCs w:val="23"/>
        </w:rPr>
      </w:pPr>
      <w:r w:rsidRPr="008D479B">
        <w:rPr>
          <w:b/>
          <w:sz w:val="23"/>
          <w:szCs w:val="23"/>
        </w:rPr>
        <w:t xml:space="preserve">Felsőtárkány Község Önkormányzatának Képviselő-testülete az óvodavezető előterjesztésében megtárgyalta a Felsőtárkányi Óvoda 2015/2016. nevelési évére vonatkozó munkatervét és úgy határozott, hogy a határozat mellékleteként csatolt tartalommal a dokumentumot elfogadja. </w:t>
      </w:r>
    </w:p>
    <w:p w:rsidR="0075754C" w:rsidRPr="008D479B" w:rsidRDefault="0075754C" w:rsidP="0075754C">
      <w:pPr>
        <w:ind w:left="-142"/>
        <w:jc w:val="both"/>
        <w:rPr>
          <w:b/>
          <w:sz w:val="23"/>
          <w:szCs w:val="23"/>
        </w:rPr>
      </w:pPr>
    </w:p>
    <w:p w:rsidR="0075754C" w:rsidRPr="008D479B" w:rsidRDefault="0075754C" w:rsidP="0075754C">
      <w:pPr>
        <w:ind w:left="-142"/>
        <w:jc w:val="both"/>
        <w:rPr>
          <w:b/>
          <w:sz w:val="23"/>
          <w:szCs w:val="23"/>
        </w:rPr>
      </w:pPr>
      <w:r w:rsidRPr="008D479B">
        <w:rPr>
          <w:b/>
          <w:sz w:val="23"/>
          <w:szCs w:val="23"/>
        </w:rPr>
        <w:t>Felelős: óvodavezető</w:t>
      </w:r>
    </w:p>
    <w:p w:rsidR="0075754C" w:rsidRPr="008D479B" w:rsidRDefault="0075754C" w:rsidP="0075754C">
      <w:pPr>
        <w:ind w:left="-142"/>
        <w:jc w:val="both"/>
        <w:rPr>
          <w:b/>
          <w:sz w:val="23"/>
          <w:szCs w:val="23"/>
        </w:rPr>
      </w:pPr>
      <w:r w:rsidRPr="008D479B">
        <w:rPr>
          <w:b/>
          <w:sz w:val="23"/>
          <w:szCs w:val="23"/>
        </w:rPr>
        <w:t xml:space="preserve">Határidő: azonnal </w:t>
      </w:r>
    </w:p>
    <w:p w:rsidR="0075754C" w:rsidRDefault="0075754C" w:rsidP="0075754C">
      <w:pPr>
        <w:ind w:left="-142"/>
        <w:jc w:val="both"/>
        <w:rPr>
          <w:b/>
          <w:sz w:val="23"/>
          <w:szCs w:val="23"/>
        </w:rPr>
      </w:pPr>
    </w:p>
    <w:p w:rsidR="0075754C" w:rsidRPr="008D479B" w:rsidRDefault="0075754C" w:rsidP="0075754C">
      <w:pPr>
        <w:overflowPunct w:val="0"/>
        <w:autoSpaceDE w:val="0"/>
        <w:autoSpaceDN w:val="0"/>
        <w:adjustRightInd w:val="0"/>
        <w:ind w:left="-142"/>
        <w:jc w:val="both"/>
        <w:textAlignment w:val="baseline"/>
        <w:rPr>
          <w:b/>
          <w:sz w:val="23"/>
          <w:szCs w:val="23"/>
          <w:u w:val="single"/>
        </w:rPr>
      </w:pPr>
      <w:r w:rsidRPr="008D479B">
        <w:rPr>
          <w:b/>
          <w:sz w:val="23"/>
          <w:szCs w:val="23"/>
          <w:u w:val="single"/>
        </w:rPr>
        <w:t xml:space="preserve">92/2015. (IX. 10.) </w:t>
      </w:r>
      <w:r w:rsidRPr="008D479B">
        <w:rPr>
          <w:b/>
          <w:bCs/>
          <w:iCs/>
          <w:sz w:val="23"/>
          <w:szCs w:val="23"/>
          <w:u w:val="single"/>
        </w:rPr>
        <w:t>Felsőtárkány Község Önkormányzata Képviselő–testületének határozata</w:t>
      </w:r>
      <w:r w:rsidRPr="008D479B">
        <w:rPr>
          <w:b/>
          <w:sz w:val="23"/>
          <w:szCs w:val="23"/>
          <w:u w:val="single"/>
        </w:rPr>
        <w:t xml:space="preserve">: </w:t>
      </w:r>
    </w:p>
    <w:p w:rsidR="0075754C" w:rsidRPr="008D479B" w:rsidRDefault="0075754C" w:rsidP="0075754C">
      <w:pPr>
        <w:overflowPunct w:val="0"/>
        <w:autoSpaceDE w:val="0"/>
        <w:autoSpaceDN w:val="0"/>
        <w:adjustRightInd w:val="0"/>
        <w:ind w:left="-142"/>
        <w:jc w:val="both"/>
        <w:textAlignment w:val="baseline"/>
        <w:rPr>
          <w:b/>
          <w:color w:val="000000"/>
          <w:sz w:val="23"/>
          <w:szCs w:val="23"/>
        </w:rPr>
      </w:pPr>
      <w:r w:rsidRPr="008D479B">
        <w:rPr>
          <w:b/>
          <w:color w:val="000000"/>
          <w:sz w:val="23"/>
          <w:szCs w:val="23"/>
        </w:rPr>
        <w:t xml:space="preserve">Felsőtárkány Község Önkormányzatának képviselő-testülete megtárgyalta az 46//2014.(IX.25.) BM rendelet alapján „a települési önkormányzatok szociális célú tűzifavásárláshoz kapcsolódó kiegészítő támogatásáról” megjelent pályázati kiírást és úgy határozott, hogy az Önkormányzat a támogatási kérelmet benyújtja, a pályázathoz szükséges 109.220,- Ft önerőt a költségvetési tartalék terhére biztosítja. </w:t>
      </w:r>
    </w:p>
    <w:p w:rsidR="0075754C" w:rsidRPr="008D479B" w:rsidRDefault="0075754C" w:rsidP="0075754C">
      <w:pPr>
        <w:overflowPunct w:val="0"/>
        <w:autoSpaceDE w:val="0"/>
        <w:autoSpaceDN w:val="0"/>
        <w:adjustRightInd w:val="0"/>
        <w:ind w:left="-142"/>
        <w:jc w:val="both"/>
        <w:textAlignment w:val="baseline"/>
        <w:rPr>
          <w:b/>
          <w:color w:val="000000"/>
          <w:sz w:val="23"/>
          <w:szCs w:val="23"/>
        </w:rPr>
      </w:pPr>
    </w:p>
    <w:p w:rsidR="0075754C" w:rsidRPr="008D479B" w:rsidRDefault="0075754C" w:rsidP="0075754C">
      <w:pPr>
        <w:overflowPunct w:val="0"/>
        <w:autoSpaceDE w:val="0"/>
        <w:autoSpaceDN w:val="0"/>
        <w:adjustRightInd w:val="0"/>
        <w:ind w:left="-142"/>
        <w:jc w:val="both"/>
        <w:textAlignment w:val="baseline"/>
        <w:rPr>
          <w:b/>
          <w:sz w:val="23"/>
          <w:szCs w:val="23"/>
        </w:rPr>
      </w:pPr>
      <w:r w:rsidRPr="008D479B">
        <w:rPr>
          <w:b/>
          <w:color w:val="000000"/>
          <w:sz w:val="23"/>
          <w:szCs w:val="23"/>
        </w:rPr>
        <w:t>Költségvetést érintő tétel: 109.220,- Ft költségvetési tartalék sor</w:t>
      </w:r>
    </w:p>
    <w:p w:rsidR="0075754C" w:rsidRPr="008D479B" w:rsidRDefault="0075754C" w:rsidP="0075754C">
      <w:pPr>
        <w:overflowPunct w:val="0"/>
        <w:autoSpaceDE w:val="0"/>
        <w:autoSpaceDN w:val="0"/>
        <w:adjustRightInd w:val="0"/>
        <w:ind w:left="-142"/>
        <w:jc w:val="both"/>
        <w:textAlignment w:val="baseline"/>
        <w:rPr>
          <w:b/>
          <w:color w:val="000000"/>
          <w:sz w:val="23"/>
          <w:szCs w:val="23"/>
        </w:rPr>
      </w:pPr>
      <w:r w:rsidRPr="008D479B">
        <w:rPr>
          <w:b/>
          <w:color w:val="000000"/>
          <w:sz w:val="23"/>
          <w:szCs w:val="23"/>
        </w:rPr>
        <w:t>Felelős: polgármester</w:t>
      </w:r>
    </w:p>
    <w:p w:rsidR="0075754C" w:rsidRPr="008D479B" w:rsidRDefault="0075754C" w:rsidP="0075754C">
      <w:pPr>
        <w:overflowPunct w:val="0"/>
        <w:autoSpaceDE w:val="0"/>
        <w:autoSpaceDN w:val="0"/>
        <w:adjustRightInd w:val="0"/>
        <w:ind w:left="-142"/>
        <w:jc w:val="both"/>
        <w:textAlignment w:val="baseline"/>
        <w:rPr>
          <w:b/>
          <w:color w:val="000000"/>
          <w:sz w:val="23"/>
          <w:szCs w:val="23"/>
        </w:rPr>
      </w:pPr>
      <w:r w:rsidRPr="008D479B">
        <w:rPr>
          <w:b/>
          <w:color w:val="000000"/>
          <w:sz w:val="23"/>
          <w:szCs w:val="23"/>
        </w:rPr>
        <w:t>Határidő: 2015. szeptember 30.</w:t>
      </w:r>
    </w:p>
    <w:p w:rsidR="0075754C" w:rsidRPr="008D479B" w:rsidRDefault="0075754C" w:rsidP="0075754C">
      <w:pPr>
        <w:ind w:left="-142"/>
        <w:jc w:val="both"/>
        <w:rPr>
          <w:sz w:val="23"/>
          <w:szCs w:val="23"/>
        </w:rPr>
      </w:pPr>
    </w:p>
    <w:p w:rsidR="0075754C" w:rsidRPr="008D479B" w:rsidRDefault="0075754C" w:rsidP="0075754C">
      <w:pPr>
        <w:ind w:left="-142" w:right="-2"/>
        <w:jc w:val="both"/>
        <w:rPr>
          <w:b/>
          <w:sz w:val="23"/>
          <w:szCs w:val="23"/>
          <w:u w:val="single"/>
        </w:rPr>
      </w:pPr>
      <w:r w:rsidRPr="008D479B">
        <w:rPr>
          <w:b/>
          <w:sz w:val="23"/>
          <w:szCs w:val="23"/>
          <w:u w:val="single"/>
        </w:rPr>
        <w:t xml:space="preserve">93/2015. (IX. 10.) Felsőtárkány Község Önkormányzata Képviselő-testületének határozata: </w:t>
      </w:r>
    </w:p>
    <w:p w:rsidR="0075754C" w:rsidRPr="008D479B" w:rsidRDefault="0075754C" w:rsidP="0075754C">
      <w:pPr>
        <w:ind w:left="-142"/>
        <w:jc w:val="both"/>
        <w:rPr>
          <w:b/>
          <w:sz w:val="23"/>
          <w:szCs w:val="23"/>
          <w:shd w:val="clear" w:color="auto" w:fill="FFFFFF"/>
        </w:rPr>
      </w:pPr>
      <w:r w:rsidRPr="008D479B">
        <w:rPr>
          <w:b/>
          <w:sz w:val="23"/>
          <w:szCs w:val="23"/>
        </w:rPr>
        <w:t xml:space="preserve">Felsőtárkány Község Önkormányzatának Képviselő-testülete a polgármester előterjesztésében megtárgyalta a Berva </w:t>
      </w:r>
      <w:r w:rsidRPr="008D479B">
        <w:rPr>
          <w:b/>
          <w:bCs/>
          <w:sz w:val="23"/>
          <w:szCs w:val="23"/>
        </w:rPr>
        <w:t xml:space="preserve">Finomszerelvénygyártó Rt. „fa”. felszámolási eljárásában a </w:t>
      </w:r>
      <w:r w:rsidRPr="008D479B">
        <w:rPr>
          <w:b/>
          <w:sz w:val="23"/>
          <w:szCs w:val="23"/>
          <w:shd w:val="clear" w:color="auto" w:fill="FFFFFF"/>
        </w:rPr>
        <w:t xml:space="preserve">T-Systems Magyarország Kft. felszámolási zárómérleggel szemben előterjesztett kifogására vonatkozó előterjesztést. </w:t>
      </w:r>
    </w:p>
    <w:p w:rsidR="0075754C" w:rsidRPr="008D479B" w:rsidRDefault="0075754C" w:rsidP="0075754C">
      <w:pPr>
        <w:ind w:left="-142"/>
        <w:jc w:val="both"/>
        <w:rPr>
          <w:b/>
          <w:sz w:val="23"/>
          <w:szCs w:val="23"/>
          <w:shd w:val="clear" w:color="auto" w:fill="FFFFFF"/>
        </w:rPr>
      </w:pPr>
      <w:r w:rsidRPr="008D479B">
        <w:rPr>
          <w:b/>
          <w:sz w:val="23"/>
          <w:szCs w:val="23"/>
          <w:shd w:val="clear" w:color="auto" w:fill="FFFFFF"/>
        </w:rPr>
        <w:t xml:space="preserve">A Képviselő-testület úgy határoz, hogy a 359.355,- Ft felszámolási költségből eredő követelést bruttó 300.000,- Ft összegért engedményesként megvásárolja. </w:t>
      </w:r>
    </w:p>
    <w:p w:rsidR="0075754C" w:rsidRPr="008D479B" w:rsidRDefault="0075754C" w:rsidP="0075754C">
      <w:pPr>
        <w:ind w:left="-142"/>
        <w:jc w:val="both"/>
        <w:rPr>
          <w:b/>
          <w:sz w:val="23"/>
          <w:szCs w:val="23"/>
          <w:shd w:val="clear" w:color="auto" w:fill="FFFFFF"/>
        </w:rPr>
      </w:pPr>
    </w:p>
    <w:p w:rsidR="0075754C" w:rsidRPr="008D479B" w:rsidRDefault="0075754C" w:rsidP="0075754C">
      <w:pPr>
        <w:ind w:left="-142"/>
        <w:jc w:val="both"/>
        <w:rPr>
          <w:b/>
          <w:sz w:val="23"/>
          <w:szCs w:val="23"/>
        </w:rPr>
      </w:pPr>
      <w:r w:rsidRPr="008D479B">
        <w:rPr>
          <w:b/>
          <w:sz w:val="23"/>
          <w:szCs w:val="23"/>
        </w:rPr>
        <w:t>Költségvetést érintő összeg: 300.000,- Ft Költségvetési tartalék sor</w:t>
      </w:r>
    </w:p>
    <w:p w:rsidR="0075754C" w:rsidRPr="008D479B" w:rsidRDefault="0075754C" w:rsidP="0075754C">
      <w:pPr>
        <w:ind w:left="-142"/>
        <w:jc w:val="both"/>
        <w:rPr>
          <w:b/>
          <w:sz w:val="23"/>
          <w:szCs w:val="23"/>
        </w:rPr>
      </w:pPr>
      <w:r w:rsidRPr="008D479B">
        <w:rPr>
          <w:b/>
          <w:sz w:val="23"/>
          <w:szCs w:val="23"/>
        </w:rPr>
        <w:t xml:space="preserve">Felelős: polgármester </w:t>
      </w:r>
    </w:p>
    <w:p w:rsidR="0075754C" w:rsidRPr="008D479B" w:rsidRDefault="0075754C" w:rsidP="0075754C">
      <w:pPr>
        <w:ind w:left="-142"/>
        <w:jc w:val="both"/>
        <w:rPr>
          <w:b/>
          <w:sz w:val="23"/>
          <w:szCs w:val="23"/>
        </w:rPr>
      </w:pPr>
      <w:r w:rsidRPr="008D479B">
        <w:rPr>
          <w:b/>
          <w:sz w:val="23"/>
          <w:szCs w:val="23"/>
        </w:rPr>
        <w:t>Határidő: azonnal</w:t>
      </w:r>
    </w:p>
    <w:p w:rsidR="0075754C" w:rsidRPr="008D479B" w:rsidRDefault="0075754C" w:rsidP="0075754C">
      <w:pPr>
        <w:ind w:left="-142"/>
        <w:jc w:val="both"/>
        <w:rPr>
          <w:b/>
          <w:sz w:val="23"/>
          <w:szCs w:val="23"/>
        </w:rPr>
      </w:pPr>
    </w:p>
    <w:p w:rsidR="0075754C" w:rsidRPr="008D479B" w:rsidRDefault="0075754C" w:rsidP="0075754C">
      <w:pPr>
        <w:ind w:left="-142" w:right="-2"/>
        <w:jc w:val="both"/>
        <w:rPr>
          <w:b/>
          <w:sz w:val="23"/>
          <w:szCs w:val="23"/>
          <w:u w:val="single"/>
        </w:rPr>
      </w:pPr>
      <w:r w:rsidRPr="008D479B">
        <w:rPr>
          <w:b/>
          <w:sz w:val="23"/>
          <w:szCs w:val="23"/>
          <w:u w:val="single"/>
        </w:rPr>
        <w:t xml:space="preserve">94/2015. (IX. 10.) Felsőtárkány Község Önkormányzata Képviselő-testületének határozata: </w:t>
      </w:r>
    </w:p>
    <w:p w:rsidR="0075754C" w:rsidRPr="008D479B" w:rsidRDefault="0075754C" w:rsidP="0075754C">
      <w:pPr>
        <w:ind w:left="-142"/>
        <w:jc w:val="both"/>
        <w:rPr>
          <w:b/>
          <w:sz w:val="23"/>
          <w:szCs w:val="23"/>
        </w:rPr>
      </w:pPr>
      <w:r w:rsidRPr="008D479B">
        <w:rPr>
          <w:b/>
          <w:sz w:val="23"/>
          <w:szCs w:val="23"/>
        </w:rPr>
        <w:t xml:space="preserve">Felsőtárkány Község Önkormányzatának Képviselő-testülete a polgármester előterjesztésében megtárgyalta a Felsőtárkányi Közétkeztetési Kft. ügyvezetőjének eszközbeszerzésre és működési támogatásra vonatkozó kérelmét. </w:t>
      </w:r>
    </w:p>
    <w:p w:rsidR="0075754C" w:rsidRPr="008D479B" w:rsidRDefault="0075754C" w:rsidP="0075754C">
      <w:pPr>
        <w:ind w:left="-142"/>
        <w:jc w:val="both"/>
        <w:rPr>
          <w:b/>
          <w:sz w:val="23"/>
          <w:szCs w:val="23"/>
          <w:shd w:val="clear" w:color="auto" w:fill="FFFFFF"/>
        </w:rPr>
      </w:pPr>
      <w:r w:rsidRPr="008D479B">
        <w:rPr>
          <w:b/>
          <w:sz w:val="23"/>
          <w:szCs w:val="23"/>
          <w:shd w:val="clear" w:color="auto" w:fill="FFFFFF"/>
        </w:rPr>
        <w:t>A Képviselő-testület úgy határoz, hogy a költségvetési tartalék keret terhére 3.784.500,- Ft-ot átcsoportosít a Felsőtárkányi Közétkeztetési Kft. támogatási sorára.</w:t>
      </w:r>
    </w:p>
    <w:p w:rsidR="0075754C" w:rsidRPr="008D479B" w:rsidRDefault="0075754C" w:rsidP="0075754C">
      <w:pPr>
        <w:ind w:left="-142"/>
        <w:jc w:val="both"/>
        <w:rPr>
          <w:b/>
          <w:sz w:val="23"/>
          <w:szCs w:val="23"/>
          <w:shd w:val="clear" w:color="auto" w:fill="FFFFFF"/>
        </w:rPr>
      </w:pPr>
      <w:r w:rsidRPr="008D479B">
        <w:rPr>
          <w:b/>
          <w:sz w:val="23"/>
          <w:szCs w:val="23"/>
          <w:shd w:val="clear" w:color="auto" w:fill="FFFFFF"/>
        </w:rPr>
        <w:t xml:space="preserve">Felkéri a polgármestert, hogy a fenti összeg Kft. részére történő rendelkezésre bocsájtásáról gondoskodjon. </w:t>
      </w:r>
    </w:p>
    <w:p w:rsidR="0075754C" w:rsidRPr="008D479B" w:rsidRDefault="0075754C" w:rsidP="0075754C">
      <w:pPr>
        <w:ind w:left="-142"/>
        <w:jc w:val="both"/>
        <w:rPr>
          <w:b/>
          <w:sz w:val="23"/>
          <w:szCs w:val="23"/>
          <w:shd w:val="clear" w:color="auto" w:fill="FFFFFF"/>
        </w:rPr>
      </w:pPr>
    </w:p>
    <w:p w:rsidR="0075754C" w:rsidRPr="008D479B" w:rsidRDefault="0075754C" w:rsidP="0075754C">
      <w:pPr>
        <w:ind w:left="-142"/>
        <w:jc w:val="both"/>
        <w:rPr>
          <w:b/>
          <w:sz w:val="23"/>
          <w:szCs w:val="23"/>
          <w:shd w:val="clear" w:color="auto" w:fill="FFFFFF"/>
        </w:rPr>
      </w:pPr>
      <w:r w:rsidRPr="008D479B">
        <w:rPr>
          <w:b/>
          <w:sz w:val="23"/>
          <w:szCs w:val="23"/>
          <w:shd w:val="clear" w:color="auto" w:fill="FFFFFF"/>
        </w:rPr>
        <w:t xml:space="preserve">Költségvetést érintő összeg: 3.784.500,- Ft Költségvetési tartalék sor </w:t>
      </w:r>
    </w:p>
    <w:p w:rsidR="0075754C" w:rsidRPr="008D479B" w:rsidRDefault="0075754C" w:rsidP="0075754C">
      <w:pPr>
        <w:ind w:left="-142"/>
        <w:jc w:val="both"/>
        <w:rPr>
          <w:b/>
          <w:sz w:val="23"/>
          <w:szCs w:val="23"/>
        </w:rPr>
      </w:pPr>
      <w:r w:rsidRPr="008D479B">
        <w:rPr>
          <w:b/>
          <w:sz w:val="23"/>
          <w:szCs w:val="23"/>
        </w:rPr>
        <w:t xml:space="preserve">Felelős: polgármester </w:t>
      </w:r>
    </w:p>
    <w:p w:rsidR="0075754C" w:rsidRPr="008D479B" w:rsidRDefault="0075754C" w:rsidP="0075754C">
      <w:pPr>
        <w:ind w:left="-142"/>
        <w:jc w:val="both"/>
        <w:rPr>
          <w:b/>
          <w:sz w:val="23"/>
          <w:szCs w:val="23"/>
        </w:rPr>
      </w:pPr>
      <w:r w:rsidRPr="008D479B">
        <w:rPr>
          <w:b/>
          <w:sz w:val="23"/>
          <w:szCs w:val="23"/>
        </w:rPr>
        <w:t>Határidő: azonnal</w:t>
      </w:r>
    </w:p>
    <w:p w:rsidR="0075754C" w:rsidRPr="008D479B" w:rsidRDefault="0075754C" w:rsidP="0075754C">
      <w:pPr>
        <w:ind w:left="-142"/>
        <w:jc w:val="both"/>
        <w:rPr>
          <w:sz w:val="23"/>
          <w:szCs w:val="23"/>
        </w:rPr>
      </w:pPr>
    </w:p>
    <w:p w:rsidR="0075754C" w:rsidRPr="008D479B" w:rsidRDefault="0075754C" w:rsidP="0075754C">
      <w:pPr>
        <w:ind w:left="-142" w:right="-2"/>
        <w:jc w:val="both"/>
        <w:rPr>
          <w:b/>
          <w:sz w:val="23"/>
          <w:szCs w:val="23"/>
          <w:u w:val="single"/>
        </w:rPr>
      </w:pPr>
      <w:r w:rsidRPr="008D479B">
        <w:rPr>
          <w:b/>
          <w:sz w:val="23"/>
          <w:szCs w:val="23"/>
          <w:u w:val="single"/>
        </w:rPr>
        <w:t xml:space="preserve">95/2015. (IX. 10.) Felsőtárkány Község Önkormányzata Képviselő-testületének határozata: </w:t>
      </w:r>
    </w:p>
    <w:p w:rsidR="0075754C" w:rsidRPr="008D479B" w:rsidRDefault="0075754C" w:rsidP="0075754C">
      <w:pPr>
        <w:tabs>
          <w:tab w:val="left" w:pos="5400"/>
        </w:tabs>
        <w:ind w:left="-142"/>
        <w:jc w:val="both"/>
        <w:rPr>
          <w:b/>
          <w:sz w:val="23"/>
          <w:szCs w:val="23"/>
        </w:rPr>
      </w:pPr>
      <w:r w:rsidRPr="008D479B">
        <w:rPr>
          <w:rFonts w:eastAsia="Calibri"/>
          <w:b/>
          <w:sz w:val="23"/>
          <w:szCs w:val="23"/>
          <w:lang w:eastAsia="en-US"/>
        </w:rPr>
        <w:t xml:space="preserve">Felsőtárkány Község Önkormányzatának Képviselő-testülete személyt érintő kérdés tárgyalása miatt zárt ülést rendel el. </w:t>
      </w:r>
    </w:p>
    <w:p w:rsidR="0075754C" w:rsidRPr="008D479B" w:rsidRDefault="0075754C" w:rsidP="0075754C">
      <w:pPr>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2E0400">
      <w:pPr>
        <w:jc w:val="center"/>
        <w:rPr>
          <w:b/>
        </w:rPr>
      </w:pPr>
    </w:p>
    <w:p w:rsidR="002E0400" w:rsidRDefault="002E0400" w:rsidP="002E0400">
      <w:pPr>
        <w:jc w:val="center"/>
        <w:rPr>
          <w:sz w:val="23"/>
          <w:szCs w:val="23"/>
        </w:rPr>
      </w:pPr>
      <w:r w:rsidRPr="00FB20D0">
        <w:rPr>
          <w:sz w:val="23"/>
          <w:szCs w:val="23"/>
        </w:rPr>
        <w:t xml:space="preserve">2015. </w:t>
      </w:r>
      <w:r>
        <w:rPr>
          <w:sz w:val="23"/>
          <w:szCs w:val="23"/>
        </w:rPr>
        <w:t>szeptember 10</w:t>
      </w:r>
      <w:r w:rsidRPr="00FB20D0">
        <w:rPr>
          <w:sz w:val="23"/>
          <w:szCs w:val="23"/>
        </w:rPr>
        <w:t xml:space="preserve">. </w:t>
      </w:r>
      <w:r>
        <w:rPr>
          <w:sz w:val="23"/>
          <w:szCs w:val="23"/>
        </w:rPr>
        <w:t>zárt</w:t>
      </w:r>
    </w:p>
    <w:p w:rsidR="002E0400" w:rsidRPr="00FB20D0" w:rsidRDefault="002E0400" w:rsidP="002E0400">
      <w:pPr>
        <w:jc w:val="both"/>
        <w:rPr>
          <w:sz w:val="23"/>
          <w:szCs w:val="23"/>
        </w:rP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2E0400" w:rsidRPr="00FB20D0" w:rsidTr="002752B0">
        <w:trPr>
          <w:trHeight w:val="336"/>
        </w:trPr>
        <w:tc>
          <w:tcPr>
            <w:tcW w:w="2436" w:type="dxa"/>
            <w:tcBorders>
              <w:top w:val="single" w:sz="4" w:space="0" w:color="auto"/>
              <w:left w:val="single" w:sz="4" w:space="0" w:color="auto"/>
              <w:bottom w:val="single" w:sz="4" w:space="0" w:color="auto"/>
              <w:right w:val="single" w:sz="4" w:space="0" w:color="auto"/>
            </w:tcBorders>
          </w:tcPr>
          <w:p w:rsidR="002E0400" w:rsidRPr="00FB20D0" w:rsidRDefault="002E0400" w:rsidP="002752B0">
            <w:pPr>
              <w:jc w:val="center"/>
              <w:outlineLvl w:val="0"/>
              <w:rPr>
                <w:b/>
                <w:i/>
                <w:sz w:val="23"/>
                <w:szCs w:val="23"/>
              </w:rPr>
            </w:pPr>
            <w:r w:rsidRPr="00FB20D0">
              <w:rPr>
                <w:b/>
                <w:i/>
                <w:sz w:val="23"/>
                <w:szCs w:val="23"/>
              </w:rPr>
              <w:t>Határozatok:</w:t>
            </w:r>
          </w:p>
        </w:tc>
        <w:tc>
          <w:tcPr>
            <w:tcW w:w="7191" w:type="dxa"/>
            <w:tcBorders>
              <w:top w:val="single" w:sz="4" w:space="0" w:color="auto"/>
              <w:left w:val="single" w:sz="4" w:space="0" w:color="auto"/>
              <w:bottom w:val="single" w:sz="4" w:space="0" w:color="auto"/>
              <w:right w:val="single" w:sz="4" w:space="0" w:color="auto"/>
            </w:tcBorders>
          </w:tcPr>
          <w:p w:rsidR="002E0400" w:rsidRPr="00FB20D0" w:rsidRDefault="002E0400" w:rsidP="002752B0">
            <w:pPr>
              <w:jc w:val="center"/>
              <w:outlineLvl w:val="0"/>
              <w:rPr>
                <w:b/>
                <w:i/>
                <w:sz w:val="23"/>
                <w:szCs w:val="23"/>
              </w:rPr>
            </w:pPr>
            <w:r w:rsidRPr="00FB20D0">
              <w:rPr>
                <w:b/>
                <w:i/>
                <w:sz w:val="23"/>
                <w:szCs w:val="23"/>
              </w:rPr>
              <w:t>Tárgya:</w:t>
            </w:r>
          </w:p>
        </w:tc>
      </w:tr>
      <w:tr w:rsidR="002E0400" w:rsidRPr="00FB20D0"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2E0400" w:rsidRPr="002C2A15" w:rsidRDefault="002E0400" w:rsidP="002752B0">
            <w:pPr>
              <w:jc w:val="center"/>
              <w:rPr>
                <w:i/>
                <w:sz w:val="23"/>
                <w:szCs w:val="23"/>
              </w:rPr>
            </w:pPr>
            <w:r>
              <w:rPr>
                <w:i/>
                <w:sz w:val="23"/>
                <w:szCs w:val="23"/>
              </w:rPr>
              <w:t>96</w:t>
            </w:r>
            <w:r w:rsidRPr="002C2A15">
              <w:rPr>
                <w:i/>
                <w:sz w:val="23"/>
                <w:szCs w:val="23"/>
              </w:rPr>
              <w:t>/2015. (</w:t>
            </w:r>
            <w:r>
              <w:rPr>
                <w:i/>
                <w:sz w:val="23"/>
                <w:szCs w:val="23"/>
              </w:rPr>
              <w:t>IX.10</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2E0400" w:rsidRPr="00D47F9B" w:rsidRDefault="002E0400" w:rsidP="002752B0">
            <w:pPr>
              <w:jc w:val="both"/>
              <w:rPr>
                <w:i/>
                <w:sz w:val="23"/>
                <w:szCs w:val="23"/>
              </w:rPr>
            </w:pPr>
            <w:r>
              <w:rPr>
                <w:i/>
                <w:sz w:val="23"/>
                <w:szCs w:val="23"/>
              </w:rPr>
              <w:t>Költségvetési tételek átcsoportosítása</w:t>
            </w:r>
          </w:p>
        </w:tc>
      </w:tr>
      <w:tr w:rsidR="002E0400" w:rsidRPr="00FB20D0" w:rsidTr="002752B0">
        <w:trPr>
          <w:trHeight w:val="550"/>
        </w:trPr>
        <w:tc>
          <w:tcPr>
            <w:tcW w:w="2436" w:type="dxa"/>
            <w:tcBorders>
              <w:top w:val="single" w:sz="4" w:space="0" w:color="auto"/>
              <w:left w:val="single" w:sz="4" w:space="0" w:color="auto"/>
              <w:bottom w:val="single" w:sz="4" w:space="0" w:color="auto"/>
              <w:right w:val="single" w:sz="4" w:space="0" w:color="auto"/>
            </w:tcBorders>
          </w:tcPr>
          <w:p w:rsidR="002E0400" w:rsidRPr="002C2A15" w:rsidRDefault="002E0400" w:rsidP="002752B0">
            <w:pPr>
              <w:jc w:val="center"/>
              <w:rPr>
                <w:i/>
                <w:sz w:val="23"/>
                <w:szCs w:val="23"/>
              </w:rPr>
            </w:pPr>
            <w:r>
              <w:rPr>
                <w:i/>
                <w:sz w:val="23"/>
                <w:szCs w:val="23"/>
              </w:rPr>
              <w:t>97</w:t>
            </w:r>
            <w:r w:rsidRPr="002C2A15">
              <w:rPr>
                <w:i/>
                <w:sz w:val="23"/>
                <w:szCs w:val="23"/>
              </w:rPr>
              <w:t>/2015. (</w:t>
            </w:r>
            <w:r>
              <w:rPr>
                <w:i/>
                <w:sz w:val="23"/>
                <w:szCs w:val="23"/>
              </w:rPr>
              <w:t>IX.10</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2E0400" w:rsidRPr="00F77AE1" w:rsidRDefault="002E0400" w:rsidP="002752B0">
            <w:pPr>
              <w:jc w:val="both"/>
              <w:rPr>
                <w:i/>
                <w:sz w:val="23"/>
                <w:szCs w:val="23"/>
              </w:rPr>
            </w:pPr>
            <w:r>
              <w:rPr>
                <w:i/>
                <w:sz w:val="23"/>
                <w:szCs w:val="23"/>
              </w:rPr>
              <w:t xml:space="preserve">Lukács Tibor és Lukácsné Csóka Melinda lakásvásárlási támogatási kérelmének elfogadása </w:t>
            </w:r>
          </w:p>
        </w:tc>
      </w:tr>
    </w:tbl>
    <w:p w:rsidR="002E0400" w:rsidRPr="00FB20D0" w:rsidRDefault="002E0400" w:rsidP="002E0400">
      <w:pPr>
        <w:jc w:val="both"/>
        <w:rPr>
          <w:i/>
          <w:sz w:val="23"/>
          <w:szCs w:val="23"/>
        </w:rPr>
      </w:pPr>
      <w:r w:rsidRPr="00FB20D0">
        <w:rPr>
          <w:b/>
          <w:sz w:val="23"/>
          <w:szCs w:val="23"/>
        </w:rPr>
        <w:tab/>
      </w:r>
      <w:r w:rsidRPr="00FB20D0">
        <w:rPr>
          <w:b/>
          <w:sz w:val="23"/>
          <w:szCs w:val="23"/>
        </w:rPr>
        <w:tab/>
      </w:r>
      <w:r w:rsidRPr="00FB20D0">
        <w:rPr>
          <w:i/>
          <w:sz w:val="23"/>
          <w:szCs w:val="23"/>
        </w:rPr>
        <w:t xml:space="preserve"> </w:t>
      </w:r>
    </w:p>
    <w:p w:rsidR="002E0400" w:rsidRPr="009A0330" w:rsidRDefault="002E0400" w:rsidP="002E0400">
      <w:pPr>
        <w:ind w:left="-142" w:right="-2"/>
        <w:jc w:val="both"/>
        <w:rPr>
          <w:b/>
          <w:u w:val="single"/>
        </w:rPr>
      </w:pPr>
      <w:r>
        <w:rPr>
          <w:b/>
          <w:u w:val="single"/>
        </w:rPr>
        <w:t>96</w:t>
      </w:r>
      <w:r w:rsidRPr="009A0330">
        <w:rPr>
          <w:b/>
          <w:u w:val="single"/>
        </w:rPr>
        <w:t>/201</w:t>
      </w:r>
      <w:r>
        <w:rPr>
          <w:b/>
          <w:u w:val="single"/>
        </w:rPr>
        <w:t>5</w:t>
      </w:r>
      <w:r w:rsidRPr="009A0330">
        <w:rPr>
          <w:b/>
          <w:u w:val="single"/>
        </w:rPr>
        <w:t>. (</w:t>
      </w:r>
      <w:r>
        <w:rPr>
          <w:b/>
          <w:u w:val="single"/>
        </w:rPr>
        <w:t>IX</w:t>
      </w:r>
      <w:r w:rsidRPr="009A0330">
        <w:rPr>
          <w:b/>
          <w:u w:val="single"/>
        </w:rPr>
        <w:t>.</w:t>
      </w:r>
      <w:r>
        <w:rPr>
          <w:b/>
          <w:u w:val="single"/>
        </w:rPr>
        <w:t>10</w:t>
      </w:r>
      <w:r w:rsidRPr="009A0330">
        <w:rPr>
          <w:b/>
          <w:u w:val="single"/>
        </w:rPr>
        <w:t xml:space="preserve">.) Felsőtárkány Község Önkormányzata Képviselő-testületének határozata: </w:t>
      </w:r>
    </w:p>
    <w:p w:rsidR="002E0400" w:rsidRPr="009B18BC" w:rsidRDefault="002E0400" w:rsidP="002E0400">
      <w:pPr>
        <w:tabs>
          <w:tab w:val="left" w:pos="5400"/>
        </w:tabs>
        <w:ind w:left="-142"/>
        <w:jc w:val="both"/>
        <w:rPr>
          <w:b/>
          <w:bCs/>
          <w:iCs/>
        </w:rPr>
      </w:pPr>
      <w:r w:rsidRPr="009B18BC">
        <w:rPr>
          <w:b/>
        </w:rPr>
        <w:t xml:space="preserve">Felsőtárkány Község Önkormányzatának képviselő-testülete úgy határozott, hogy a 2015. évi költségvetésben az alábbi átcsoportosítást hajtja végre: </w:t>
      </w:r>
    </w:p>
    <w:p w:rsidR="002E0400" w:rsidRPr="009B18BC" w:rsidRDefault="002E0400" w:rsidP="002E0400">
      <w:pPr>
        <w:ind w:left="-142"/>
        <w:jc w:val="both"/>
        <w:rPr>
          <w:b/>
          <w:bCs/>
          <w:iCs/>
        </w:rPr>
      </w:pPr>
      <w:r w:rsidRPr="009B18BC">
        <w:rPr>
          <w:b/>
          <w:bCs/>
          <w:iCs/>
        </w:rPr>
        <w:t xml:space="preserve">-  2. számú melléklet V. fejezet Tartalékok / Önkormányzati tartalék sor          </w:t>
      </w:r>
      <w:r>
        <w:rPr>
          <w:b/>
          <w:bCs/>
          <w:iCs/>
        </w:rPr>
        <w:t xml:space="preserve">   </w:t>
      </w:r>
      <w:r w:rsidRPr="009B18BC">
        <w:rPr>
          <w:b/>
          <w:bCs/>
          <w:iCs/>
        </w:rPr>
        <w:t xml:space="preserve">  -</w:t>
      </w:r>
      <w:r>
        <w:rPr>
          <w:b/>
          <w:bCs/>
          <w:iCs/>
        </w:rPr>
        <w:t>3</w:t>
      </w:r>
      <w:r w:rsidRPr="009B18BC">
        <w:rPr>
          <w:b/>
          <w:bCs/>
          <w:iCs/>
        </w:rPr>
        <w:t>00 e Ft</w:t>
      </w:r>
    </w:p>
    <w:p w:rsidR="002E0400" w:rsidRPr="009B18BC" w:rsidRDefault="002E0400" w:rsidP="002E0400">
      <w:pPr>
        <w:ind w:left="-142"/>
        <w:jc w:val="both"/>
        <w:rPr>
          <w:b/>
          <w:bCs/>
          <w:iCs/>
        </w:rPr>
      </w:pPr>
      <w:r w:rsidRPr="009B18BC">
        <w:rPr>
          <w:b/>
          <w:bCs/>
          <w:iCs/>
        </w:rPr>
        <w:t xml:space="preserve">- 2. számú melléklet IV. fejezet Hitelek, kölcsönök nyújtása és törlesztése / </w:t>
      </w:r>
    </w:p>
    <w:p w:rsidR="002E0400" w:rsidRPr="009B18BC" w:rsidRDefault="002E0400" w:rsidP="002E0400">
      <w:pPr>
        <w:ind w:left="-142"/>
        <w:jc w:val="both"/>
        <w:rPr>
          <w:b/>
          <w:bCs/>
          <w:iCs/>
        </w:rPr>
      </w:pPr>
      <w:r w:rsidRPr="009B18BC">
        <w:rPr>
          <w:b/>
          <w:bCs/>
          <w:iCs/>
        </w:rPr>
        <w:t xml:space="preserve">Támogatási kölcsönök nyújtása / Fiatalok lakáshozjutási kölcsöne sor            </w:t>
      </w:r>
      <w:r>
        <w:rPr>
          <w:b/>
          <w:bCs/>
          <w:iCs/>
        </w:rPr>
        <w:t xml:space="preserve"> </w:t>
      </w:r>
      <w:r w:rsidRPr="009B18BC">
        <w:rPr>
          <w:b/>
          <w:bCs/>
          <w:iCs/>
        </w:rPr>
        <w:t xml:space="preserve">  </w:t>
      </w:r>
      <w:r>
        <w:rPr>
          <w:b/>
          <w:bCs/>
          <w:iCs/>
        </w:rPr>
        <w:t xml:space="preserve"> </w:t>
      </w:r>
      <w:r w:rsidRPr="009B18BC">
        <w:rPr>
          <w:b/>
          <w:bCs/>
          <w:iCs/>
        </w:rPr>
        <w:t xml:space="preserve">     </w:t>
      </w:r>
      <w:r>
        <w:rPr>
          <w:b/>
          <w:bCs/>
          <w:iCs/>
        </w:rPr>
        <w:t>3</w:t>
      </w:r>
      <w:r w:rsidRPr="009B18BC">
        <w:rPr>
          <w:b/>
          <w:bCs/>
          <w:iCs/>
        </w:rPr>
        <w:t>00 e Ft.</w:t>
      </w:r>
    </w:p>
    <w:p w:rsidR="002E0400" w:rsidRPr="009B18BC" w:rsidRDefault="002E0400" w:rsidP="002E0400">
      <w:pPr>
        <w:ind w:left="-142"/>
        <w:jc w:val="both"/>
        <w:rPr>
          <w:b/>
          <w:bCs/>
          <w:iCs/>
        </w:rPr>
      </w:pPr>
      <w:r w:rsidRPr="009B18BC">
        <w:rPr>
          <w:b/>
          <w:bCs/>
          <w:iCs/>
        </w:rPr>
        <w:t>Felelős: jegyző</w:t>
      </w:r>
    </w:p>
    <w:p w:rsidR="002E0400" w:rsidRPr="009B18BC" w:rsidRDefault="002E0400" w:rsidP="002E0400">
      <w:pPr>
        <w:ind w:left="-142"/>
        <w:jc w:val="both"/>
        <w:rPr>
          <w:b/>
          <w:bCs/>
          <w:iCs/>
        </w:rPr>
      </w:pPr>
      <w:r w:rsidRPr="009B18BC">
        <w:rPr>
          <w:b/>
          <w:bCs/>
          <w:iCs/>
        </w:rPr>
        <w:t>Határidő: azonnal</w:t>
      </w:r>
    </w:p>
    <w:p w:rsidR="002E0400" w:rsidRDefault="002E0400" w:rsidP="002E0400">
      <w:pPr>
        <w:ind w:left="-142" w:right="-2"/>
        <w:jc w:val="both"/>
      </w:pPr>
    </w:p>
    <w:p w:rsidR="002E0400" w:rsidRPr="009A0330" w:rsidRDefault="002E0400" w:rsidP="002E0400">
      <w:pPr>
        <w:ind w:left="-142" w:right="-2"/>
        <w:jc w:val="both"/>
        <w:rPr>
          <w:b/>
          <w:u w:val="single"/>
        </w:rPr>
      </w:pPr>
      <w:r>
        <w:rPr>
          <w:b/>
          <w:u w:val="single"/>
        </w:rPr>
        <w:t>97</w:t>
      </w:r>
      <w:r w:rsidRPr="009A0330">
        <w:rPr>
          <w:b/>
          <w:u w:val="single"/>
        </w:rPr>
        <w:t>/201</w:t>
      </w:r>
      <w:r>
        <w:rPr>
          <w:b/>
          <w:u w:val="single"/>
        </w:rPr>
        <w:t>5</w:t>
      </w:r>
      <w:r w:rsidRPr="009A0330">
        <w:rPr>
          <w:b/>
          <w:u w:val="single"/>
        </w:rPr>
        <w:t>. (</w:t>
      </w:r>
      <w:r>
        <w:rPr>
          <w:b/>
          <w:u w:val="single"/>
        </w:rPr>
        <w:t>IX</w:t>
      </w:r>
      <w:r w:rsidRPr="009A0330">
        <w:rPr>
          <w:b/>
          <w:u w:val="single"/>
        </w:rPr>
        <w:t>.</w:t>
      </w:r>
      <w:r>
        <w:rPr>
          <w:b/>
          <w:u w:val="single"/>
        </w:rPr>
        <w:t>10</w:t>
      </w:r>
      <w:r w:rsidRPr="009A0330">
        <w:rPr>
          <w:b/>
          <w:u w:val="single"/>
        </w:rPr>
        <w:t xml:space="preserve">.) Felsőtárkány Község Önkormányzata Képviselő-testületének határozata: </w:t>
      </w:r>
    </w:p>
    <w:p w:rsidR="002E0400" w:rsidRDefault="002E0400" w:rsidP="002E0400">
      <w:pPr>
        <w:ind w:left="-142"/>
        <w:jc w:val="both"/>
        <w:rPr>
          <w:b/>
        </w:rPr>
      </w:pPr>
      <w:r w:rsidRPr="006C74E3">
        <w:rPr>
          <w:b/>
        </w:rPr>
        <w:t xml:space="preserve">Felsőtárkány Község Önkormányzatának Képviselő-testülete a polgármester előterjesztésében megtárgyalta </w:t>
      </w:r>
      <w:r>
        <w:rPr>
          <w:b/>
        </w:rPr>
        <w:t>Lukács Tibor</w:t>
      </w:r>
      <w:r w:rsidRPr="006C74E3">
        <w:rPr>
          <w:b/>
        </w:rPr>
        <w:t xml:space="preserve"> és </w:t>
      </w:r>
      <w:r>
        <w:rPr>
          <w:b/>
        </w:rPr>
        <w:t>Lukácsné Csóka Melinda</w:t>
      </w:r>
      <w:r w:rsidRPr="006C74E3">
        <w:rPr>
          <w:b/>
        </w:rPr>
        <w:t xml:space="preserve"> lakás</w:t>
      </w:r>
      <w:r>
        <w:rPr>
          <w:b/>
        </w:rPr>
        <w:t xml:space="preserve">vásárlási </w:t>
      </w:r>
      <w:r w:rsidRPr="006C74E3">
        <w:rPr>
          <w:b/>
        </w:rPr>
        <w:t xml:space="preserve">támogatás kérelmét és úgy határozott, hogy Felsőtárkány Község Önkormányzat Képviselő-testületének a lakáshoz jutás helyi támogatásának rendjéről szóló 11/2013.(VI.13.) rendelete alapján </w:t>
      </w:r>
      <w:r>
        <w:rPr>
          <w:b/>
        </w:rPr>
        <w:t xml:space="preserve">300.000,- </w:t>
      </w:r>
      <w:r w:rsidRPr="006C74E3">
        <w:rPr>
          <w:b/>
        </w:rPr>
        <w:t xml:space="preserve">Ft, azaz </w:t>
      </w:r>
      <w:r>
        <w:rPr>
          <w:b/>
        </w:rPr>
        <w:t xml:space="preserve">Háromszázezer </w:t>
      </w:r>
      <w:r w:rsidRPr="006C74E3">
        <w:rPr>
          <w:b/>
        </w:rPr>
        <w:t xml:space="preserve">forint egyösszegű, egyszeri, vissza nem térítendő támogatást állapít meg a Pályázók részére. </w:t>
      </w:r>
    </w:p>
    <w:p w:rsidR="002E0400" w:rsidRPr="006C74E3" w:rsidRDefault="002E0400" w:rsidP="002E0400">
      <w:pPr>
        <w:ind w:left="-142"/>
        <w:jc w:val="both"/>
        <w:rPr>
          <w:b/>
        </w:rPr>
      </w:pPr>
      <w:r w:rsidRPr="006C74E3">
        <w:rPr>
          <w:b/>
        </w:rPr>
        <w:t>Képviselő-testület felhatalmazza a polgármestert Pályázókkal történő szerződés aláírására.</w:t>
      </w:r>
    </w:p>
    <w:p w:rsidR="002E0400" w:rsidRPr="006C74E3" w:rsidRDefault="002E0400" w:rsidP="002E0400">
      <w:pPr>
        <w:ind w:left="-142"/>
        <w:jc w:val="both"/>
        <w:rPr>
          <w:b/>
        </w:rPr>
      </w:pPr>
      <w:r>
        <w:rPr>
          <w:b/>
        </w:rPr>
        <w:t xml:space="preserve">Költségvetési forrás: Támogatási kölcsönök nyújtása/Fiatalok lakáshoz jutási támogatása sora terhére </w:t>
      </w:r>
    </w:p>
    <w:p w:rsidR="002E0400" w:rsidRDefault="002E0400" w:rsidP="002E0400">
      <w:pPr>
        <w:ind w:left="-142"/>
        <w:jc w:val="both"/>
        <w:rPr>
          <w:b/>
        </w:rPr>
      </w:pPr>
      <w:r>
        <w:rPr>
          <w:b/>
        </w:rPr>
        <w:t>Költségvetést terhelő összeg: 300.000,- Ft.</w:t>
      </w:r>
    </w:p>
    <w:p w:rsidR="002E0400" w:rsidRPr="006C74E3" w:rsidRDefault="002E0400" w:rsidP="002E0400">
      <w:pPr>
        <w:ind w:left="-142"/>
        <w:jc w:val="both"/>
        <w:rPr>
          <w:b/>
        </w:rPr>
      </w:pPr>
      <w:r w:rsidRPr="006C74E3">
        <w:rPr>
          <w:b/>
        </w:rPr>
        <w:t xml:space="preserve">Felelős: polgármester </w:t>
      </w:r>
    </w:p>
    <w:p w:rsidR="002E0400" w:rsidRPr="006C74E3" w:rsidRDefault="002E0400" w:rsidP="002E0400">
      <w:pPr>
        <w:ind w:left="-142"/>
        <w:jc w:val="both"/>
        <w:rPr>
          <w:b/>
        </w:rPr>
      </w:pPr>
      <w:r w:rsidRPr="006C74E3">
        <w:rPr>
          <w:b/>
        </w:rPr>
        <w:t>Határidő: azonnal</w:t>
      </w:r>
    </w:p>
    <w:p w:rsidR="002E0400" w:rsidRDefault="002E0400" w:rsidP="002E0400">
      <w:pPr>
        <w:tabs>
          <w:tab w:val="left" w:pos="1200"/>
        </w:tabs>
        <w:ind w:left="-142"/>
        <w:jc w:val="both"/>
        <w:rPr>
          <w:sz w:val="23"/>
          <w:szCs w:val="23"/>
        </w:rPr>
      </w:pPr>
    </w:p>
    <w:p w:rsidR="002E0400" w:rsidRDefault="002E0400" w:rsidP="002E0400">
      <w:pPr>
        <w:tabs>
          <w:tab w:val="left" w:pos="360"/>
          <w:tab w:val="left" w:pos="720"/>
          <w:tab w:val="left" w:pos="1080"/>
          <w:tab w:val="left" w:pos="1800"/>
        </w:tabs>
        <w:ind w:left="-142"/>
        <w:jc w:val="both"/>
        <w:rPr>
          <w:sz w:val="23"/>
          <w:szCs w:val="23"/>
        </w:rPr>
      </w:pPr>
      <w:r w:rsidRPr="00FB20D0">
        <w:rPr>
          <w:sz w:val="23"/>
          <w:szCs w:val="23"/>
        </w:rPr>
        <w:tab/>
      </w:r>
    </w:p>
    <w:p w:rsidR="002E0400" w:rsidRDefault="002E0400" w:rsidP="0075754C">
      <w:pPr>
        <w:tabs>
          <w:tab w:val="left" w:pos="360"/>
          <w:tab w:val="left" w:pos="720"/>
          <w:tab w:val="left" w:pos="1080"/>
          <w:tab w:val="left" w:pos="1800"/>
        </w:tabs>
        <w:ind w:left="-142"/>
        <w:jc w:val="both"/>
        <w:rPr>
          <w:sz w:val="23"/>
          <w:szCs w:val="23"/>
        </w:rPr>
      </w:pPr>
    </w:p>
    <w:p w:rsidR="002E0400" w:rsidRDefault="002E0400" w:rsidP="0075754C">
      <w:pPr>
        <w:tabs>
          <w:tab w:val="left" w:pos="360"/>
          <w:tab w:val="left" w:pos="720"/>
          <w:tab w:val="left" w:pos="1080"/>
          <w:tab w:val="left" w:pos="1800"/>
        </w:tabs>
        <w:ind w:left="-142"/>
        <w:jc w:val="both"/>
        <w:rPr>
          <w:sz w:val="23"/>
          <w:szCs w:val="23"/>
        </w:rPr>
      </w:pPr>
    </w:p>
    <w:p w:rsidR="0075754C" w:rsidRDefault="0075754C" w:rsidP="0075754C">
      <w:pPr>
        <w:tabs>
          <w:tab w:val="left" w:pos="360"/>
          <w:tab w:val="left" w:pos="720"/>
          <w:tab w:val="left" w:pos="1080"/>
          <w:tab w:val="left" w:pos="1800"/>
        </w:tabs>
        <w:ind w:left="-142"/>
        <w:jc w:val="both"/>
        <w:rPr>
          <w:sz w:val="23"/>
          <w:szCs w:val="23"/>
        </w:rPr>
      </w:pPr>
      <w:r w:rsidRPr="008D479B">
        <w:rPr>
          <w:sz w:val="23"/>
          <w:szCs w:val="23"/>
        </w:rPr>
        <w:tab/>
      </w: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Default="00BD3CDD" w:rsidP="0075754C">
      <w:pPr>
        <w:tabs>
          <w:tab w:val="left" w:pos="360"/>
          <w:tab w:val="left" w:pos="720"/>
          <w:tab w:val="left" w:pos="1080"/>
          <w:tab w:val="left" w:pos="1800"/>
        </w:tabs>
        <w:ind w:left="-142"/>
        <w:jc w:val="both"/>
        <w:rPr>
          <w:sz w:val="23"/>
          <w:szCs w:val="23"/>
        </w:rPr>
      </w:pPr>
    </w:p>
    <w:p w:rsidR="00BD3CDD" w:rsidRPr="008C3798" w:rsidRDefault="00BD3CDD" w:rsidP="00BD3CDD">
      <w:pPr>
        <w:jc w:val="center"/>
      </w:pPr>
    </w:p>
    <w:p w:rsidR="00BD3CDD" w:rsidRDefault="00BD3CDD" w:rsidP="00BD3CDD">
      <w:pPr>
        <w:jc w:val="center"/>
        <w:rPr>
          <w:sz w:val="23"/>
          <w:szCs w:val="23"/>
        </w:rPr>
      </w:pPr>
      <w:r w:rsidRPr="00FB20D0">
        <w:rPr>
          <w:sz w:val="23"/>
          <w:szCs w:val="23"/>
        </w:rPr>
        <w:t xml:space="preserve">2015. </w:t>
      </w:r>
      <w:r>
        <w:rPr>
          <w:sz w:val="23"/>
          <w:szCs w:val="23"/>
        </w:rPr>
        <w:t>október 22</w:t>
      </w:r>
      <w:r w:rsidRPr="00FB20D0">
        <w:rPr>
          <w:sz w:val="23"/>
          <w:szCs w:val="23"/>
        </w:rPr>
        <w:t>.</w:t>
      </w:r>
    </w:p>
    <w:p w:rsidR="00BD3CDD" w:rsidRPr="00FB20D0" w:rsidRDefault="00BD3CDD" w:rsidP="00BD3CDD">
      <w:pPr>
        <w:jc w:val="both"/>
        <w:rPr>
          <w:sz w:val="23"/>
          <w:szCs w:val="23"/>
        </w:rP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BD3CDD" w:rsidRPr="00FB20D0" w:rsidTr="00633C90">
        <w:trPr>
          <w:trHeight w:val="336"/>
        </w:trPr>
        <w:tc>
          <w:tcPr>
            <w:tcW w:w="2436" w:type="dxa"/>
            <w:tcBorders>
              <w:top w:val="single" w:sz="4" w:space="0" w:color="auto"/>
              <w:left w:val="single" w:sz="4" w:space="0" w:color="auto"/>
              <w:bottom w:val="single" w:sz="4" w:space="0" w:color="auto"/>
              <w:right w:val="single" w:sz="4" w:space="0" w:color="auto"/>
            </w:tcBorders>
          </w:tcPr>
          <w:p w:rsidR="00BD3CDD" w:rsidRPr="00FB20D0" w:rsidRDefault="00BD3CDD" w:rsidP="00633C90">
            <w:pPr>
              <w:jc w:val="center"/>
              <w:outlineLvl w:val="0"/>
              <w:rPr>
                <w:b/>
                <w:i/>
                <w:sz w:val="23"/>
                <w:szCs w:val="23"/>
              </w:rPr>
            </w:pPr>
            <w:r w:rsidRPr="00FB20D0">
              <w:rPr>
                <w:b/>
                <w:i/>
                <w:sz w:val="23"/>
                <w:szCs w:val="23"/>
              </w:rPr>
              <w:t>Határozatok:</w:t>
            </w:r>
          </w:p>
        </w:tc>
        <w:tc>
          <w:tcPr>
            <w:tcW w:w="7191" w:type="dxa"/>
            <w:tcBorders>
              <w:top w:val="single" w:sz="4" w:space="0" w:color="auto"/>
              <w:left w:val="single" w:sz="4" w:space="0" w:color="auto"/>
              <w:bottom w:val="single" w:sz="4" w:space="0" w:color="auto"/>
              <w:right w:val="single" w:sz="4" w:space="0" w:color="auto"/>
            </w:tcBorders>
          </w:tcPr>
          <w:p w:rsidR="00BD3CDD" w:rsidRPr="00FB20D0" w:rsidRDefault="00BD3CDD" w:rsidP="00633C90">
            <w:pPr>
              <w:jc w:val="center"/>
              <w:outlineLvl w:val="0"/>
              <w:rPr>
                <w:b/>
                <w:i/>
                <w:sz w:val="23"/>
                <w:szCs w:val="23"/>
              </w:rPr>
            </w:pPr>
            <w:r w:rsidRPr="00FB20D0">
              <w:rPr>
                <w:b/>
                <w:i/>
                <w:sz w:val="23"/>
                <w:szCs w:val="23"/>
              </w:rPr>
              <w:t>Tárgya: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98</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6B08F9" w:rsidRDefault="00BD3CDD" w:rsidP="00633C90">
            <w:pPr>
              <w:jc w:val="both"/>
              <w:rPr>
                <w:bCs/>
                <w:i/>
              </w:rPr>
            </w:pPr>
            <w:r w:rsidRPr="006B08F9">
              <w:rPr>
                <w:i/>
              </w:rPr>
              <w:t>A Felsőtárkány Nonprofit Kft. 2015. év III.</w:t>
            </w:r>
            <w:r>
              <w:rPr>
                <w:i/>
              </w:rPr>
              <w:t xml:space="preserve"> negyedéves pénzügyi beszámolójának elfogadása</w:t>
            </w:r>
          </w:p>
          <w:p w:rsidR="00BD3CDD" w:rsidRPr="006B08F9" w:rsidRDefault="00BD3CDD" w:rsidP="00633C90">
            <w:pPr>
              <w:jc w:val="both"/>
              <w:rPr>
                <w:i/>
                <w:sz w:val="23"/>
                <w:szCs w:val="23"/>
              </w:rPr>
            </w:pP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99</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6B08F9" w:rsidRDefault="00BD3CDD" w:rsidP="00633C90">
            <w:pPr>
              <w:jc w:val="both"/>
              <w:rPr>
                <w:bCs/>
                <w:i/>
              </w:rPr>
            </w:pPr>
            <w:r w:rsidRPr="006B08F9">
              <w:rPr>
                <w:i/>
              </w:rPr>
              <w:t xml:space="preserve">A Bükk-kapu Kft. 2015. év III. negyedéves pénzügyi </w:t>
            </w:r>
            <w:r>
              <w:rPr>
                <w:i/>
              </w:rPr>
              <w:t>beszámolójának elfogadása</w:t>
            </w:r>
          </w:p>
          <w:p w:rsidR="00BD3CDD" w:rsidRPr="006B08F9" w:rsidRDefault="00BD3CDD" w:rsidP="00633C90">
            <w:pPr>
              <w:jc w:val="both"/>
              <w:rPr>
                <w:i/>
                <w:sz w:val="23"/>
                <w:szCs w:val="23"/>
              </w:rPr>
            </w:pP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100</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6B08F9" w:rsidRDefault="00BD3CDD" w:rsidP="00633C90">
            <w:pPr>
              <w:jc w:val="both"/>
              <w:rPr>
                <w:i/>
              </w:rPr>
            </w:pPr>
            <w:r w:rsidRPr="006B08F9">
              <w:rPr>
                <w:i/>
              </w:rPr>
              <w:t>A Felsőtárkányi Közétkeztetési Nonprofit kft. ügyvezetőjének pénzügyi beszámolója</w:t>
            </w:r>
          </w:p>
          <w:p w:rsidR="00BD3CDD" w:rsidRPr="006B08F9" w:rsidRDefault="00BD3CDD" w:rsidP="00633C90">
            <w:pPr>
              <w:jc w:val="both"/>
              <w:rPr>
                <w:i/>
                <w:sz w:val="23"/>
                <w:szCs w:val="23"/>
              </w:rPr>
            </w:pP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101</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C831D8" w:rsidRDefault="00BD3CDD" w:rsidP="00633C90">
            <w:pPr>
              <w:rPr>
                <w:i/>
              </w:rPr>
            </w:pPr>
            <w:r>
              <w:rPr>
                <w:i/>
              </w:rPr>
              <w:t xml:space="preserve">Az </w:t>
            </w:r>
            <w:r w:rsidRPr="006B08F9">
              <w:rPr>
                <w:i/>
              </w:rPr>
              <w:t>önkormányzat fenntartásában, működtetésében lévő intézmények és vállalkozások dolgozói</w:t>
            </w:r>
            <w:r>
              <w:rPr>
                <w:i/>
              </w:rPr>
              <w:t>nak</w:t>
            </w:r>
            <w:r w:rsidRPr="006B08F9">
              <w:rPr>
                <w:i/>
              </w:rPr>
              <w:t>, valamint a lakosság</w:t>
            </w:r>
            <w:r>
              <w:rPr>
                <w:i/>
              </w:rPr>
              <w:t>i</w:t>
            </w:r>
            <w:r w:rsidRPr="006B08F9">
              <w:rPr>
                <w:i/>
              </w:rPr>
              <w:t xml:space="preserve"> ebéd szolgáltatási díjá</w:t>
            </w:r>
            <w:r>
              <w:rPr>
                <w:i/>
              </w:rPr>
              <w:t>nak megállapítása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Default="00BD3CDD" w:rsidP="00633C90">
            <w:pPr>
              <w:jc w:val="center"/>
              <w:rPr>
                <w:i/>
                <w:sz w:val="23"/>
                <w:szCs w:val="23"/>
              </w:rPr>
            </w:pPr>
            <w:r>
              <w:rPr>
                <w:i/>
                <w:sz w:val="23"/>
                <w:szCs w:val="23"/>
              </w:rPr>
              <w:t>102</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355C58" w:rsidRDefault="00BD3CDD" w:rsidP="00633C90">
            <w:pPr>
              <w:jc w:val="both"/>
              <w:rPr>
                <w:i/>
                <w:color w:val="000000"/>
              </w:rPr>
            </w:pPr>
            <w:r w:rsidRPr="00355C58">
              <w:rPr>
                <w:i/>
              </w:rPr>
              <w:t>Felsőtárkány Nonprofit Kft. és a Régió Monéta Zrt. között létrejött engedményezési szerződéshez</w:t>
            </w:r>
            <w:r>
              <w:rPr>
                <w:i/>
              </w:rPr>
              <w:t xml:space="preserve"> kapcsolódó költségek kifizetésének elfogadása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103</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355C58" w:rsidRDefault="00BD3CDD" w:rsidP="00633C90">
            <w:pPr>
              <w:jc w:val="both"/>
              <w:rPr>
                <w:i/>
                <w:color w:val="000000"/>
              </w:rPr>
            </w:pPr>
            <w:r w:rsidRPr="00355C58">
              <w:rPr>
                <w:i/>
              </w:rPr>
              <w:t xml:space="preserve">Felsőtárkány SC Sportegyesület és a Régió Monéta Zrt. között létrejött engedményezési szerződéshez </w:t>
            </w:r>
            <w:r>
              <w:rPr>
                <w:i/>
              </w:rPr>
              <w:t>kapcsolódó költségek kifizetésének elfogadása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104</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C831D8" w:rsidRDefault="00BD3CDD" w:rsidP="00633C90">
            <w:pPr>
              <w:rPr>
                <w:i/>
              </w:rPr>
            </w:pPr>
            <w:r>
              <w:rPr>
                <w:i/>
              </w:rPr>
              <w:t>Szuperát parti buszmegállóban esőbeálló építésének elfogadása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105</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1C418C" w:rsidRDefault="00BD3CDD" w:rsidP="00633C90">
            <w:pPr>
              <w:jc w:val="both"/>
              <w:rPr>
                <w:bCs/>
                <w:i/>
                <w:iCs/>
              </w:rPr>
            </w:pPr>
            <w:r w:rsidRPr="001C418C">
              <w:rPr>
                <w:i/>
              </w:rPr>
              <w:t>Felsőtárkány Község Önkormányzat</w:t>
            </w:r>
            <w:r>
              <w:rPr>
                <w:i/>
              </w:rPr>
              <w:t xml:space="preserve">ának a </w:t>
            </w:r>
            <w:r w:rsidRPr="001C418C">
              <w:rPr>
                <w:i/>
              </w:rPr>
              <w:t>Felsőtárkányi Közös Önkormányzati Hivatal</w:t>
            </w:r>
            <w:r>
              <w:rPr>
                <w:i/>
              </w:rPr>
              <w:t xml:space="preserve">nak, a </w:t>
            </w:r>
            <w:r w:rsidRPr="001C418C">
              <w:rPr>
                <w:i/>
              </w:rPr>
              <w:t>Felsőtárkányi Óvod</w:t>
            </w:r>
            <w:r>
              <w:rPr>
                <w:i/>
              </w:rPr>
              <w:t>ának</w:t>
            </w:r>
            <w:r w:rsidRPr="001C418C">
              <w:rPr>
                <w:i/>
              </w:rPr>
              <w:t xml:space="preserve"> és </w:t>
            </w:r>
            <w:r>
              <w:rPr>
                <w:i/>
              </w:rPr>
              <w:t xml:space="preserve">a </w:t>
            </w:r>
            <w:r w:rsidRPr="001C418C">
              <w:rPr>
                <w:i/>
              </w:rPr>
              <w:t>Felsőtárkányi Közművelődési Intézmény</w:t>
            </w:r>
            <w:r>
              <w:rPr>
                <w:i/>
              </w:rPr>
              <w:t>nek a</w:t>
            </w:r>
            <w:r w:rsidRPr="001C418C">
              <w:rPr>
                <w:i/>
              </w:rPr>
              <w:t xml:space="preserve"> Kötelezettségvállalás, utalványozás, ellenjegyzés, érvényesí</w:t>
            </w:r>
            <w:r>
              <w:rPr>
                <w:i/>
              </w:rPr>
              <w:t>tés rendjéről szóló szabályzatának elfogadása</w:t>
            </w:r>
            <w:r w:rsidRPr="001C418C">
              <w:rPr>
                <w:bCs/>
                <w:i/>
                <w:iCs/>
              </w:rPr>
              <w:t xml:space="preserve"> </w:t>
            </w:r>
          </w:p>
          <w:p w:rsidR="00BD3CDD" w:rsidRPr="001C418C" w:rsidRDefault="00BD3CDD" w:rsidP="00633C90">
            <w:pPr>
              <w:rPr>
                <w:i/>
              </w:rPr>
            </w:pP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106</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647D69" w:rsidRDefault="00BD3CDD" w:rsidP="00633C90">
            <w:pPr>
              <w:pStyle w:val="Csakszveg"/>
              <w:jc w:val="both"/>
              <w:rPr>
                <w:rFonts w:ascii="Times New Roman" w:hAnsi="Times New Roman"/>
                <w:bCs/>
                <w:i/>
                <w:sz w:val="24"/>
                <w:szCs w:val="24"/>
              </w:rPr>
            </w:pPr>
            <w:r w:rsidRPr="00647D69">
              <w:rPr>
                <w:rFonts w:ascii="Times New Roman" w:hAnsi="Times New Roman"/>
                <w:bCs/>
                <w:i/>
                <w:sz w:val="24"/>
                <w:szCs w:val="24"/>
              </w:rPr>
              <w:t>Felsőtárkány Község Önkormányzata és</w:t>
            </w:r>
            <w:r>
              <w:rPr>
                <w:rFonts w:ascii="Times New Roman" w:hAnsi="Times New Roman"/>
                <w:bCs/>
                <w:i/>
                <w:sz w:val="24"/>
                <w:szCs w:val="24"/>
              </w:rPr>
              <w:t xml:space="preserve"> a </w:t>
            </w:r>
            <w:r w:rsidRPr="00647D69">
              <w:rPr>
                <w:rFonts w:ascii="Times New Roman" w:hAnsi="Times New Roman"/>
                <w:bCs/>
                <w:i/>
                <w:sz w:val="24"/>
                <w:szCs w:val="24"/>
              </w:rPr>
              <w:t xml:space="preserve">Felsőtárkányi Közös Önkormányzati Hivatal Pénzkezelési </w:t>
            </w:r>
            <w:r>
              <w:rPr>
                <w:rFonts w:ascii="Times New Roman" w:hAnsi="Times New Roman"/>
                <w:bCs/>
                <w:i/>
                <w:sz w:val="24"/>
                <w:szCs w:val="24"/>
              </w:rPr>
              <w:t>szabályzatának elfogadása</w:t>
            </w:r>
          </w:p>
          <w:p w:rsidR="00BD3CDD" w:rsidRPr="00647D69" w:rsidRDefault="00BD3CDD" w:rsidP="00633C90">
            <w:pPr>
              <w:rPr>
                <w:i/>
              </w:rPr>
            </w:pP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107</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E7158B" w:rsidRDefault="00BD3CDD" w:rsidP="00633C90">
            <w:pPr>
              <w:rPr>
                <w:i/>
              </w:rPr>
            </w:pPr>
            <w:r>
              <w:rPr>
                <w:i/>
              </w:rPr>
              <w:t xml:space="preserve">A </w:t>
            </w:r>
            <w:r w:rsidRPr="00E7158B">
              <w:rPr>
                <w:i/>
              </w:rPr>
              <w:t>Felsőtárkány Nonprofit Kft-vel a konyha kialakítására megkötött vállalkozási szerződés</w:t>
            </w:r>
            <w:r>
              <w:rPr>
                <w:i/>
              </w:rPr>
              <w:t xml:space="preserve"> módosításának elfogadása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108</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E7158B" w:rsidRDefault="00BD3CDD" w:rsidP="00633C90">
            <w:pPr>
              <w:tabs>
                <w:tab w:val="left" w:pos="360"/>
                <w:tab w:val="left" w:pos="720"/>
                <w:tab w:val="left" w:pos="1080"/>
                <w:tab w:val="left" w:pos="1800"/>
              </w:tabs>
              <w:overflowPunct w:val="0"/>
              <w:autoSpaceDE w:val="0"/>
              <w:autoSpaceDN w:val="0"/>
              <w:adjustRightInd w:val="0"/>
              <w:jc w:val="both"/>
              <w:textAlignment w:val="baseline"/>
              <w:rPr>
                <w:i/>
              </w:rPr>
            </w:pPr>
            <w:r w:rsidRPr="00E7158B">
              <w:rPr>
                <w:i/>
              </w:rPr>
              <w:t>Lakatos László önkormányzati ingatlanon történ</w:t>
            </w:r>
            <w:r>
              <w:rPr>
                <w:i/>
              </w:rPr>
              <w:t>ő parkolásra vonatkozó kérelmének elbírálása</w:t>
            </w:r>
          </w:p>
          <w:p w:rsidR="00BD3CDD" w:rsidRPr="00E7158B" w:rsidRDefault="00BD3CDD" w:rsidP="00633C90">
            <w:pPr>
              <w:rPr>
                <w:i/>
              </w:rPr>
            </w:pP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109</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E7158B" w:rsidRDefault="00BD3CDD" w:rsidP="00633C90">
            <w:pPr>
              <w:rPr>
                <w:i/>
              </w:rPr>
            </w:pPr>
            <w:r w:rsidRPr="00E7158B">
              <w:rPr>
                <w:i/>
              </w:rPr>
              <w:t>Fülep Béláné felsőtárkányi vállalkozó Tóparti büfé bérleti díjának</w:t>
            </w:r>
            <w:r>
              <w:rPr>
                <w:i/>
              </w:rPr>
              <w:t xml:space="preserve"> mérséklésére vonatkozó kérelmének elbírálása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110</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E7158B" w:rsidRDefault="00BD3CDD" w:rsidP="00633C90">
            <w:pPr>
              <w:rPr>
                <w:i/>
              </w:rPr>
            </w:pPr>
            <w:r w:rsidRPr="00E7158B">
              <w:rPr>
                <w:i/>
              </w:rPr>
              <w:t>Barta Zsolt fából kifaragott</w:t>
            </w:r>
            <w:r>
              <w:rPr>
                <w:i/>
              </w:rPr>
              <w:t xml:space="preserve"> utcanév tábláira vonatkozó kérelmének elbírálása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111</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E7158B" w:rsidRDefault="00BD3CDD" w:rsidP="00633C90">
            <w:pPr>
              <w:rPr>
                <w:i/>
                <w:sz w:val="23"/>
                <w:szCs w:val="23"/>
              </w:rPr>
            </w:pPr>
            <w:r>
              <w:rPr>
                <w:i/>
              </w:rPr>
              <w:t xml:space="preserve">Az </w:t>
            </w:r>
            <w:r w:rsidRPr="00E7158B">
              <w:rPr>
                <w:i/>
              </w:rPr>
              <w:t>Állatokat Védjük Együtt Alapítvány</w:t>
            </w:r>
            <w:r>
              <w:rPr>
                <w:i/>
              </w:rPr>
              <w:t xml:space="preserve"> kérelmének elbírálása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112</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E7158B" w:rsidRDefault="00BD3CDD" w:rsidP="00633C90">
            <w:pPr>
              <w:jc w:val="both"/>
              <w:rPr>
                <w:i/>
                <w:color w:val="000000"/>
              </w:rPr>
            </w:pPr>
            <w:r w:rsidRPr="00E7158B">
              <w:rPr>
                <w:i/>
                <w:color w:val="000000"/>
              </w:rPr>
              <w:t xml:space="preserve">Lovász Péter főtörzsőrmesterrel a bérleti szerződést </w:t>
            </w:r>
            <w:r>
              <w:rPr>
                <w:i/>
                <w:color w:val="000000"/>
              </w:rPr>
              <w:t>felbontásának elfogadása</w:t>
            </w:r>
            <w:r w:rsidRPr="00E7158B">
              <w:rPr>
                <w:i/>
                <w:color w:val="000000"/>
              </w:rPr>
              <w:t xml:space="preserve"> </w:t>
            </w:r>
          </w:p>
          <w:p w:rsidR="00BD3CDD" w:rsidRPr="00E7158B" w:rsidRDefault="00BD3CDD" w:rsidP="00633C90">
            <w:pPr>
              <w:rPr>
                <w:i/>
              </w:rPr>
            </w:pP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113</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E7158B" w:rsidRDefault="00BD3CDD" w:rsidP="00633C90">
            <w:pPr>
              <w:jc w:val="both"/>
              <w:rPr>
                <w:i/>
                <w:color w:val="000000"/>
              </w:rPr>
            </w:pPr>
            <w:r>
              <w:rPr>
                <w:i/>
                <w:color w:val="000000"/>
              </w:rPr>
              <w:t xml:space="preserve">Orosz Gábor körzeti megbízottal bérleti szerződés megkötésének elfogadása </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114</w:t>
            </w:r>
            <w:r w:rsidRPr="002C2A15">
              <w:rPr>
                <w:i/>
                <w:sz w:val="23"/>
                <w:szCs w:val="23"/>
              </w:rPr>
              <w:t>/2015. (</w:t>
            </w:r>
            <w:r>
              <w:rPr>
                <w:i/>
                <w:sz w:val="23"/>
                <w:szCs w:val="23"/>
              </w:rPr>
              <w:t>X.22</w:t>
            </w:r>
            <w:r w:rsidRPr="002C2A15">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BD3CDD" w:rsidRPr="00355C58" w:rsidRDefault="00BD3CDD" w:rsidP="00633C90">
            <w:pPr>
              <w:jc w:val="both"/>
              <w:rPr>
                <w:i/>
                <w:color w:val="000000"/>
              </w:rPr>
            </w:pPr>
            <w:r>
              <w:rPr>
                <w:i/>
                <w:color w:val="000000"/>
              </w:rPr>
              <w:t>Zárt ülés elrendelése</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A22CE6" w:rsidRDefault="00BD3CDD" w:rsidP="00633C90">
            <w:pPr>
              <w:jc w:val="center"/>
              <w:rPr>
                <w:b/>
                <w:i/>
                <w:sz w:val="23"/>
                <w:szCs w:val="23"/>
              </w:rPr>
            </w:pPr>
            <w:r>
              <w:rPr>
                <w:b/>
                <w:i/>
                <w:sz w:val="23"/>
                <w:szCs w:val="23"/>
              </w:rPr>
              <w:t>Rendeletek:</w:t>
            </w:r>
          </w:p>
        </w:tc>
        <w:tc>
          <w:tcPr>
            <w:tcW w:w="7191" w:type="dxa"/>
            <w:tcBorders>
              <w:top w:val="single" w:sz="4" w:space="0" w:color="auto"/>
              <w:left w:val="single" w:sz="4" w:space="0" w:color="auto"/>
              <w:bottom w:val="single" w:sz="4" w:space="0" w:color="auto"/>
              <w:right w:val="single" w:sz="4" w:space="0" w:color="auto"/>
            </w:tcBorders>
          </w:tcPr>
          <w:p w:rsidR="00BD3CDD" w:rsidRPr="00A22CE6" w:rsidRDefault="00BD3CDD" w:rsidP="00633C90">
            <w:pPr>
              <w:jc w:val="center"/>
              <w:rPr>
                <w:b/>
                <w:i/>
                <w:sz w:val="23"/>
                <w:szCs w:val="23"/>
              </w:rPr>
            </w:pPr>
            <w:r>
              <w:rPr>
                <w:b/>
                <w:i/>
                <w:sz w:val="23"/>
                <w:szCs w:val="23"/>
              </w:rPr>
              <w:t>Tárgya:</w:t>
            </w: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11/2015. (X.23.)</w:t>
            </w:r>
          </w:p>
        </w:tc>
        <w:tc>
          <w:tcPr>
            <w:tcW w:w="7191" w:type="dxa"/>
            <w:tcBorders>
              <w:top w:val="single" w:sz="4" w:space="0" w:color="auto"/>
              <w:left w:val="single" w:sz="4" w:space="0" w:color="auto"/>
              <w:bottom w:val="single" w:sz="4" w:space="0" w:color="auto"/>
              <w:right w:val="single" w:sz="4" w:space="0" w:color="auto"/>
            </w:tcBorders>
          </w:tcPr>
          <w:p w:rsidR="00BD3CDD" w:rsidRPr="006B08F9" w:rsidRDefault="00BD3CDD" w:rsidP="00633C90">
            <w:pPr>
              <w:tabs>
                <w:tab w:val="left" w:pos="0"/>
              </w:tabs>
              <w:overflowPunct w:val="0"/>
              <w:autoSpaceDE w:val="0"/>
              <w:autoSpaceDN w:val="0"/>
              <w:adjustRightInd w:val="0"/>
              <w:jc w:val="both"/>
              <w:textAlignment w:val="baseline"/>
              <w:rPr>
                <w:bCs/>
                <w:i/>
                <w:iCs/>
              </w:rPr>
            </w:pPr>
            <w:r w:rsidRPr="006B08F9">
              <w:rPr>
                <w:bCs/>
                <w:i/>
                <w:iCs/>
              </w:rPr>
              <w:t>Az 1/2013. (I.24.) számú Felsőtárkány Község Önkormányzatának Szervezeti és Működési Szabályzatáról szóló önkormányzati rendelet módosítása</w:t>
            </w:r>
          </w:p>
          <w:p w:rsidR="00BD3CDD" w:rsidRPr="006B08F9" w:rsidRDefault="00BD3CDD" w:rsidP="00633C90">
            <w:pPr>
              <w:rPr>
                <w:i/>
                <w:sz w:val="23"/>
                <w:szCs w:val="23"/>
              </w:rPr>
            </w:pPr>
          </w:p>
        </w:tc>
      </w:tr>
      <w:tr w:rsidR="00BD3CDD" w:rsidRPr="00FB20D0"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BD3CDD" w:rsidRPr="002C2A15" w:rsidRDefault="00BD3CDD" w:rsidP="00633C90">
            <w:pPr>
              <w:jc w:val="center"/>
              <w:rPr>
                <w:i/>
                <w:sz w:val="23"/>
                <w:szCs w:val="23"/>
              </w:rPr>
            </w:pPr>
            <w:r>
              <w:rPr>
                <w:i/>
                <w:sz w:val="23"/>
                <w:szCs w:val="23"/>
              </w:rPr>
              <w:t>12/2015. (X.23.)</w:t>
            </w:r>
          </w:p>
        </w:tc>
        <w:tc>
          <w:tcPr>
            <w:tcW w:w="7191" w:type="dxa"/>
            <w:tcBorders>
              <w:top w:val="single" w:sz="4" w:space="0" w:color="auto"/>
              <w:left w:val="single" w:sz="4" w:space="0" w:color="auto"/>
              <w:bottom w:val="single" w:sz="4" w:space="0" w:color="auto"/>
              <w:right w:val="single" w:sz="4" w:space="0" w:color="auto"/>
            </w:tcBorders>
          </w:tcPr>
          <w:p w:rsidR="00BD3CDD" w:rsidRPr="006B08F9" w:rsidRDefault="00BD3CDD" w:rsidP="00633C90">
            <w:pPr>
              <w:jc w:val="both"/>
              <w:rPr>
                <w:i/>
              </w:rPr>
            </w:pPr>
            <w:r w:rsidRPr="006B08F9">
              <w:rPr>
                <w:i/>
              </w:rPr>
              <w:t>Az 1/2015. (II.13.) számú az Önkormányzat 2015. évi költségvetéséről szóló rendelet módosítása</w:t>
            </w:r>
          </w:p>
          <w:p w:rsidR="00BD3CDD" w:rsidRPr="006B08F9" w:rsidRDefault="00BD3CDD" w:rsidP="00633C90">
            <w:pPr>
              <w:rPr>
                <w:i/>
                <w:sz w:val="23"/>
                <w:szCs w:val="23"/>
              </w:rPr>
            </w:pPr>
          </w:p>
        </w:tc>
      </w:tr>
    </w:tbl>
    <w:p w:rsidR="00BD3CDD" w:rsidRPr="00FB20D0" w:rsidRDefault="00BD3CDD" w:rsidP="00BD3CDD">
      <w:pPr>
        <w:jc w:val="both"/>
        <w:rPr>
          <w:i/>
          <w:sz w:val="23"/>
          <w:szCs w:val="23"/>
        </w:rPr>
      </w:pPr>
      <w:r w:rsidRPr="00FB20D0">
        <w:rPr>
          <w:b/>
          <w:sz w:val="23"/>
          <w:szCs w:val="23"/>
        </w:rPr>
        <w:tab/>
      </w:r>
      <w:r w:rsidRPr="00FB20D0">
        <w:rPr>
          <w:b/>
          <w:sz w:val="23"/>
          <w:szCs w:val="23"/>
        </w:rPr>
        <w:tab/>
      </w:r>
      <w:r w:rsidRPr="00FB20D0">
        <w:rPr>
          <w:i/>
          <w:sz w:val="23"/>
          <w:szCs w:val="23"/>
        </w:rPr>
        <w:t xml:space="preserve"> </w:t>
      </w:r>
    </w:p>
    <w:p w:rsidR="00BD3CDD" w:rsidRPr="00815FF5"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98</w:t>
      </w:r>
      <w:r w:rsidRPr="00815FF5">
        <w:rPr>
          <w:b/>
          <w:u w:val="single"/>
        </w:rPr>
        <w:t>/2015. (X.22.) Felsőtárkány Község Önkormányzat Képviselő-testületének határozata:</w:t>
      </w:r>
    </w:p>
    <w:p w:rsidR="00BD3CDD" w:rsidRPr="00815FF5"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815FF5">
        <w:rPr>
          <w:b/>
        </w:rPr>
        <w:t>Felsőtárkány Község Önkormányzatának Képviselő-testülete a határozat melléklete szerinti tartalommal elfogadja a</w:t>
      </w:r>
      <w:r w:rsidRPr="00815FF5">
        <w:rPr>
          <w:b/>
          <w:bCs/>
        </w:rPr>
        <w:t xml:space="preserve"> </w:t>
      </w:r>
      <w:r w:rsidRPr="00815FF5">
        <w:rPr>
          <w:b/>
          <w:bCs/>
          <w:iCs/>
        </w:rPr>
        <w:t>Felsőtárkány Nonprofit Kft</w:t>
      </w:r>
      <w:r w:rsidRPr="00815FF5">
        <w:rPr>
          <w:b/>
          <w:bCs/>
        </w:rPr>
        <w:t xml:space="preserve">. 2015. </w:t>
      </w:r>
      <w:r w:rsidRPr="00815FF5">
        <w:rPr>
          <w:b/>
        </w:rPr>
        <w:t>január 1.–szeptember 30. közötti időszakra vonatkozó I-III. negyed</w:t>
      </w:r>
      <w:r w:rsidRPr="00815FF5">
        <w:rPr>
          <w:b/>
          <w:bCs/>
        </w:rPr>
        <w:t xml:space="preserve">éves pénzügyi </w:t>
      </w:r>
      <w:r w:rsidRPr="00815FF5">
        <w:rPr>
          <w:b/>
        </w:rPr>
        <w:t>beszámolóját.</w:t>
      </w:r>
    </w:p>
    <w:p w:rsidR="00BD3CDD" w:rsidRPr="00815FF5"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815FF5"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815FF5">
        <w:rPr>
          <w:b/>
        </w:rPr>
        <w:t>Határidő: 2015. október</w:t>
      </w:r>
    </w:p>
    <w:p w:rsidR="00BD3CDD" w:rsidRPr="00815FF5"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815FF5">
        <w:rPr>
          <w:b/>
        </w:rPr>
        <w:t>Felelős: polgármester, jegyző</w:t>
      </w:r>
    </w:p>
    <w:p w:rsidR="00BD3CDD" w:rsidRDefault="00BD3CDD" w:rsidP="00BD3CDD">
      <w:pPr>
        <w:ind w:left="-142"/>
        <w:jc w:val="both"/>
        <w:rPr>
          <w:i/>
          <w:sz w:val="23"/>
          <w:szCs w:val="23"/>
        </w:rPr>
      </w:pPr>
    </w:p>
    <w:p w:rsidR="00BD3CDD" w:rsidRPr="00A1540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99</w:t>
      </w:r>
      <w:r w:rsidRPr="00A15403">
        <w:rPr>
          <w:b/>
          <w:u w:val="single"/>
        </w:rPr>
        <w:t>/2015. (X.</w:t>
      </w:r>
      <w:r>
        <w:rPr>
          <w:b/>
          <w:u w:val="single"/>
        </w:rPr>
        <w:t xml:space="preserve"> </w:t>
      </w:r>
      <w:r w:rsidRPr="00A15403">
        <w:rPr>
          <w:b/>
          <w:u w:val="single"/>
        </w:rPr>
        <w:t>22.) Felsőtárkány Község Önkormányzat Képviselő-testületének határozata:</w:t>
      </w:r>
    </w:p>
    <w:p w:rsidR="00BD3CDD" w:rsidRPr="00A1540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A15403">
        <w:rPr>
          <w:b/>
        </w:rPr>
        <w:t>Felsőtárkány Község Önkormányzatának Képviselő-testülete a határozat melléklete szerinti tartalommal elfogadja a</w:t>
      </w:r>
      <w:r w:rsidRPr="00A15403">
        <w:rPr>
          <w:b/>
          <w:bCs/>
        </w:rPr>
        <w:t xml:space="preserve"> </w:t>
      </w:r>
      <w:r w:rsidRPr="00A15403">
        <w:rPr>
          <w:b/>
          <w:bCs/>
          <w:iCs/>
        </w:rPr>
        <w:t>Felsőtárkány</w:t>
      </w:r>
      <w:r w:rsidRPr="00A15403">
        <w:rPr>
          <w:b/>
          <w:bCs/>
        </w:rPr>
        <w:t xml:space="preserve">i Bükk-kapu Kft. 2015. </w:t>
      </w:r>
      <w:r w:rsidRPr="00A15403">
        <w:rPr>
          <w:b/>
        </w:rPr>
        <w:t>január 1.–szeptember 30. közötti időszakra vonatkozó I-III. negyed</w:t>
      </w:r>
      <w:r w:rsidRPr="00A15403">
        <w:rPr>
          <w:b/>
          <w:bCs/>
        </w:rPr>
        <w:t xml:space="preserve">éves pénzügyi </w:t>
      </w:r>
      <w:r w:rsidRPr="00A15403">
        <w:rPr>
          <w:b/>
        </w:rPr>
        <w:t>beszámolóját.</w:t>
      </w:r>
    </w:p>
    <w:p w:rsidR="00BD3CDD" w:rsidRPr="00A1540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A1540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A15403">
        <w:rPr>
          <w:b/>
        </w:rPr>
        <w:t>Határidő: 2015. október</w:t>
      </w:r>
    </w:p>
    <w:p w:rsidR="00BD3CDD" w:rsidRPr="00A1540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A15403">
        <w:rPr>
          <w:b/>
        </w:rPr>
        <w:t>Felelős: polgármester, jegyző</w:t>
      </w:r>
    </w:p>
    <w:p w:rsidR="00BD3CDD" w:rsidRDefault="00BD3CDD" w:rsidP="00BD3CDD">
      <w:pPr>
        <w:ind w:left="-142"/>
        <w:jc w:val="both"/>
        <w:rPr>
          <w:b/>
          <w:sz w:val="23"/>
          <w:szCs w:val="23"/>
        </w:rPr>
      </w:pP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100</w:t>
      </w:r>
      <w:r w:rsidRPr="00F40AC8">
        <w:rPr>
          <w:b/>
          <w:u w:val="single"/>
        </w:rPr>
        <w:t>/2015. (X.22.) Felsőtárkány Község Önkormányzat Képviselő-testületének határozata:</w:t>
      </w:r>
    </w:p>
    <w:p w:rsidR="00BD3CDD"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F40AC8">
        <w:rPr>
          <w:b/>
        </w:rPr>
        <w:t>Felsőtárkány Község Önkormányzatának Képviselő-testülete a határozat melléklete szerinti tartalommal elfogadja a</w:t>
      </w:r>
      <w:r w:rsidRPr="00F40AC8">
        <w:rPr>
          <w:b/>
          <w:bCs/>
        </w:rPr>
        <w:t xml:space="preserve"> </w:t>
      </w:r>
      <w:r w:rsidRPr="00F40AC8">
        <w:rPr>
          <w:b/>
          <w:bCs/>
          <w:iCs/>
        </w:rPr>
        <w:t>Felsőtárkányi Közétkeztetési Nonprofit Kft</w:t>
      </w:r>
      <w:r w:rsidRPr="00F40AC8">
        <w:rPr>
          <w:b/>
          <w:bCs/>
        </w:rPr>
        <w:t xml:space="preserve">. indulásától 2015. október 22. napjáig </w:t>
      </w:r>
      <w:r w:rsidRPr="00F40AC8">
        <w:rPr>
          <w:b/>
        </w:rPr>
        <w:t>szóló</w:t>
      </w:r>
      <w:r w:rsidRPr="00F40AC8">
        <w:rPr>
          <w:b/>
          <w:bCs/>
        </w:rPr>
        <w:t xml:space="preserve"> pénzügyi </w:t>
      </w:r>
      <w:r w:rsidRPr="00F40AC8">
        <w:rPr>
          <w:b/>
        </w:rPr>
        <w:t>beszámolóját.</w:t>
      </w: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F40AC8">
        <w:rPr>
          <w:b/>
        </w:rPr>
        <w:t>Határidő: 2015. október</w:t>
      </w:r>
    </w:p>
    <w:p w:rsidR="00BD3CDD"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F40AC8">
        <w:rPr>
          <w:b/>
        </w:rPr>
        <w:t>Felelős: polgármester, jegyző</w:t>
      </w:r>
    </w:p>
    <w:p w:rsidR="00BD3CDD"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101</w:t>
      </w:r>
      <w:r w:rsidRPr="00F40AC8">
        <w:rPr>
          <w:b/>
          <w:u w:val="single"/>
        </w:rPr>
        <w:t>/2015. (X.22.) Felsőtárkány Község Önkormányzat Képviselő-testületének határozata:</w:t>
      </w: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F40AC8">
        <w:rPr>
          <w:b/>
        </w:rPr>
        <w:t xml:space="preserve">Felsőtárkány Község Önkormányzatának Képviselő-testülete megtárgyalta a Felsőtárkányi Közétkeztetési Nonprofit Kft. ügyvezetője által a </w:t>
      </w:r>
      <w:r>
        <w:rPr>
          <w:b/>
        </w:rPr>
        <w:t xml:space="preserve">nem közétkeztetésben résztvevők szolgáltatási díjának megállapítására </w:t>
      </w:r>
      <w:r w:rsidRPr="00F40AC8">
        <w:rPr>
          <w:b/>
        </w:rPr>
        <w:t>vonatkozó előterjesztést.</w:t>
      </w: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F40AC8">
        <w:rPr>
          <w:b/>
        </w:rPr>
        <w:t xml:space="preserve">A Képviselő-testület alapítóként úgy határoz, hogy az önkormányzat fenntartásában, működtetésében lévő intézmények és vállalkozások dolgozói, valamint a lakosság </w:t>
      </w:r>
      <w:r>
        <w:rPr>
          <w:b/>
        </w:rPr>
        <w:t xml:space="preserve">részére az </w:t>
      </w:r>
      <w:r w:rsidRPr="00F40AC8">
        <w:rPr>
          <w:b/>
        </w:rPr>
        <w:t>ebéd szolgáltatási díját ingyenes kiszállítással bruttó 750,- Ft</w:t>
      </w:r>
      <w:r>
        <w:rPr>
          <w:b/>
        </w:rPr>
        <w:t>/adag</w:t>
      </w:r>
      <w:r w:rsidRPr="00F40AC8">
        <w:rPr>
          <w:b/>
        </w:rPr>
        <w:t xml:space="preserve"> </w:t>
      </w:r>
      <w:r>
        <w:rPr>
          <w:b/>
        </w:rPr>
        <w:t xml:space="preserve">összegben állapítja meg.  </w:t>
      </w:r>
      <w:r w:rsidRPr="00F40AC8">
        <w:rPr>
          <w:b/>
        </w:rPr>
        <w:t xml:space="preserve">  </w:t>
      </w: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F40AC8">
        <w:rPr>
          <w:b/>
        </w:rPr>
        <w:t>Határidő: 2015. október</w:t>
      </w:r>
    </w:p>
    <w:p w:rsidR="00BD3CDD" w:rsidRPr="00F40AC8"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F40AC8">
        <w:rPr>
          <w:b/>
        </w:rPr>
        <w:t>Felelős: polgármester, ügyvezető</w:t>
      </w:r>
    </w:p>
    <w:p w:rsidR="00BD3CDD" w:rsidRDefault="00BD3CDD" w:rsidP="00BD3CDD">
      <w:pPr>
        <w:ind w:left="-142"/>
        <w:jc w:val="both"/>
        <w:rPr>
          <w:sz w:val="23"/>
          <w:szCs w:val="23"/>
        </w:rPr>
      </w:pPr>
    </w:p>
    <w:p w:rsidR="00BD3CDD" w:rsidRDefault="00BD3CDD" w:rsidP="00BD3CDD">
      <w:pPr>
        <w:ind w:left="-142"/>
        <w:jc w:val="both"/>
        <w:rPr>
          <w:b/>
          <w:u w:val="single"/>
        </w:rPr>
      </w:pPr>
      <w:r>
        <w:rPr>
          <w:b/>
          <w:u w:val="single"/>
        </w:rPr>
        <w:t>102</w:t>
      </w:r>
      <w:r w:rsidRPr="00B13840">
        <w:rPr>
          <w:b/>
          <w:u w:val="single"/>
        </w:rPr>
        <w:t>/201</w:t>
      </w:r>
      <w:r>
        <w:rPr>
          <w:b/>
          <w:u w:val="single"/>
        </w:rPr>
        <w:t>5</w:t>
      </w:r>
      <w:r w:rsidRPr="00B13840">
        <w:rPr>
          <w:b/>
          <w:u w:val="single"/>
        </w:rPr>
        <w:t>. (</w:t>
      </w:r>
      <w:r>
        <w:rPr>
          <w:b/>
          <w:u w:val="single"/>
        </w:rPr>
        <w:t>X</w:t>
      </w:r>
      <w:r w:rsidRPr="00B13840">
        <w:rPr>
          <w:b/>
          <w:u w:val="single"/>
        </w:rPr>
        <w:t xml:space="preserve">. </w:t>
      </w:r>
      <w:r>
        <w:rPr>
          <w:b/>
          <w:u w:val="single"/>
        </w:rPr>
        <w:t>22</w:t>
      </w:r>
      <w:r w:rsidRPr="00B13840">
        <w:rPr>
          <w:b/>
          <w:u w:val="single"/>
        </w:rPr>
        <w:t xml:space="preserve">.) </w:t>
      </w:r>
      <w:r w:rsidRPr="00B13840">
        <w:rPr>
          <w:b/>
          <w:bCs/>
          <w:iCs/>
          <w:u w:val="single"/>
        </w:rPr>
        <w:t>Felsőtárkány Község Önkormányzata Képviselő–testületének határozata</w:t>
      </w:r>
      <w:r w:rsidRPr="00B13840">
        <w:rPr>
          <w:b/>
          <w:u w:val="single"/>
        </w:rPr>
        <w:t xml:space="preserve">: </w:t>
      </w:r>
    </w:p>
    <w:p w:rsidR="00BD3CDD" w:rsidRDefault="00BD3CDD" w:rsidP="00BD3CDD">
      <w:pPr>
        <w:pStyle w:val="Szvegtrzs"/>
        <w:ind w:left="-142"/>
        <w:rPr>
          <w:b/>
        </w:rPr>
      </w:pPr>
      <w:r w:rsidRPr="00195599">
        <w:rPr>
          <w:b/>
        </w:rPr>
        <w:t xml:space="preserve">Felsőtárkány Község Önkormányzatának képviselő-testülete úgy határozott, hogy a </w:t>
      </w:r>
      <w:r>
        <w:rPr>
          <w:b/>
        </w:rPr>
        <w:t xml:space="preserve">2015. évi költségvetési tartalék keret terhére a Kft. támogatási sorára történő átcsoportosítással biztosítja a Felsőtárkány Nonprofit Kft. és a Régió Monéta Zrt. között létrejött engedményezési szerződéshez kapcsolódó 48 nap futamidőre eső kamat + BUBOR összegét bruttó 322.982,- Ft összegben. </w:t>
      </w:r>
    </w:p>
    <w:p w:rsidR="00BD3CDD" w:rsidRDefault="00BD3CDD" w:rsidP="00BD3CDD">
      <w:pPr>
        <w:pStyle w:val="Szvegtrzs"/>
        <w:ind w:left="-142"/>
        <w:rPr>
          <w:b/>
        </w:rPr>
      </w:pPr>
      <w:r>
        <w:rPr>
          <w:b/>
        </w:rPr>
        <w:t xml:space="preserve">Felkéri a polgármestert, hogy a fenti összeg Felsőtárkány Nonprofit Kft. számlájára történő átutalásáról intézkedjen. </w:t>
      </w:r>
    </w:p>
    <w:p w:rsidR="00BD3CDD" w:rsidRDefault="00BD3CDD" w:rsidP="00BD3CDD">
      <w:pPr>
        <w:pStyle w:val="Szvegtrzs"/>
        <w:ind w:left="-142"/>
        <w:rPr>
          <w:b/>
        </w:rPr>
      </w:pPr>
      <w:r>
        <w:rPr>
          <w:b/>
        </w:rPr>
        <w:t>A fenti átcsoportosítást a 2015. 10. 22. költségvetési rendelet tervezet tartalmazza.</w:t>
      </w:r>
    </w:p>
    <w:p w:rsidR="00BD3CDD" w:rsidRDefault="00BD3CDD" w:rsidP="00BD3CDD">
      <w:pPr>
        <w:pStyle w:val="Szvegtrzs"/>
        <w:ind w:left="-142"/>
        <w:rPr>
          <w:b/>
        </w:rPr>
      </w:pPr>
    </w:p>
    <w:p w:rsidR="00BD3CDD" w:rsidRDefault="00BD3CDD" w:rsidP="00BD3CDD">
      <w:pPr>
        <w:pStyle w:val="Szvegtrzs"/>
        <w:ind w:left="-142"/>
        <w:rPr>
          <w:b/>
        </w:rPr>
      </w:pPr>
      <w:r>
        <w:rPr>
          <w:b/>
        </w:rPr>
        <w:t>Költségvetést terhelő összeg: 322.982,- Ft Költségvetési tartalék sor terhére</w:t>
      </w:r>
    </w:p>
    <w:p w:rsidR="00BD3CDD" w:rsidRPr="00195599" w:rsidRDefault="00BD3CDD" w:rsidP="00BD3CDD">
      <w:pPr>
        <w:ind w:left="-142"/>
        <w:jc w:val="both"/>
        <w:rPr>
          <w:b/>
          <w:bCs/>
          <w:iCs/>
          <w:sz w:val="22"/>
          <w:szCs w:val="22"/>
        </w:rPr>
      </w:pPr>
      <w:r>
        <w:rPr>
          <w:b/>
          <w:bCs/>
          <w:iCs/>
          <w:sz w:val="22"/>
          <w:szCs w:val="22"/>
        </w:rPr>
        <w:t>Felelős: polgármester, jegyző</w:t>
      </w:r>
    </w:p>
    <w:p w:rsidR="00BD3CDD" w:rsidRPr="00195599" w:rsidRDefault="00BD3CDD" w:rsidP="00BD3CDD">
      <w:pPr>
        <w:ind w:left="-142"/>
        <w:jc w:val="both"/>
        <w:rPr>
          <w:b/>
          <w:bCs/>
          <w:iCs/>
        </w:rPr>
      </w:pPr>
      <w:r>
        <w:rPr>
          <w:b/>
          <w:bCs/>
          <w:iCs/>
        </w:rPr>
        <w:t>Határidő: azonnal</w:t>
      </w:r>
    </w:p>
    <w:p w:rsidR="00BD3CDD" w:rsidRDefault="00BD3CDD" w:rsidP="00BD3CDD">
      <w:pPr>
        <w:ind w:left="-142"/>
        <w:jc w:val="both"/>
        <w:rPr>
          <w:b/>
          <w:u w:val="single"/>
        </w:rPr>
      </w:pPr>
    </w:p>
    <w:p w:rsidR="00BD3CDD" w:rsidRDefault="00BD3CDD" w:rsidP="00BD3CDD">
      <w:pPr>
        <w:ind w:left="-142"/>
        <w:jc w:val="both"/>
        <w:rPr>
          <w:b/>
          <w:u w:val="single"/>
        </w:rPr>
      </w:pPr>
      <w:r>
        <w:rPr>
          <w:b/>
          <w:u w:val="single"/>
        </w:rPr>
        <w:t>103</w:t>
      </w:r>
      <w:r w:rsidRPr="00B13840">
        <w:rPr>
          <w:b/>
          <w:u w:val="single"/>
        </w:rPr>
        <w:t>/201</w:t>
      </w:r>
      <w:r>
        <w:rPr>
          <w:b/>
          <w:u w:val="single"/>
        </w:rPr>
        <w:t>5</w:t>
      </w:r>
      <w:r w:rsidRPr="00B13840">
        <w:rPr>
          <w:b/>
          <w:u w:val="single"/>
        </w:rPr>
        <w:t>. (</w:t>
      </w:r>
      <w:r>
        <w:rPr>
          <w:b/>
          <w:u w:val="single"/>
        </w:rPr>
        <w:t>X</w:t>
      </w:r>
      <w:r w:rsidRPr="00B13840">
        <w:rPr>
          <w:b/>
          <w:u w:val="single"/>
        </w:rPr>
        <w:t xml:space="preserve">. </w:t>
      </w:r>
      <w:r>
        <w:rPr>
          <w:b/>
          <w:u w:val="single"/>
        </w:rPr>
        <w:t>22</w:t>
      </w:r>
      <w:r w:rsidRPr="00B13840">
        <w:rPr>
          <w:b/>
          <w:u w:val="single"/>
        </w:rPr>
        <w:t xml:space="preserve">.) </w:t>
      </w:r>
      <w:r w:rsidRPr="00B13840">
        <w:rPr>
          <w:b/>
          <w:bCs/>
          <w:iCs/>
          <w:u w:val="single"/>
        </w:rPr>
        <w:t>Felsőtárkány Község Önkormányzata Képviselő–testületének határozata</w:t>
      </w:r>
      <w:r w:rsidRPr="00B13840">
        <w:rPr>
          <w:b/>
          <w:u w:val="single"/>
        </w:rPr>
        <w:t xml:space="preserve">: </w:t>
      </w:r>
    </w:p>
    <w:p w:rsidR="00BD3CDD" w:rsidRDefault="00BD3CDD" w:rsidP="00BD3CDD">
      <w:pPr>
        <w:pStyle w:val="Szvegtrzs"/>
        <w:ind w:left="-142"/>
        <w:rPr>
          <w:b/>
        </w:rPr>
      </w:pPr>
      <w:r w:rsidRPr="00195599">
        <w:rPr>
          <w:b/>
        </w:rPr>
        <w:t xml:space="preserve">Felsőtárkány Község Önkormányzatának képviselő-testülete úgy határozott, hogy a </w:t>
      </w:r>
      <w:r>
        <w:rPr>
          <w:b/>
        </w:rPr>
        <w:t xml:space="preserve">2015. évi költségvetési tartalék keret terhére a Sportegyesület sorára történő átcsoportosítással biztosítja a Felsőtárkány SC Sportegyesület és a Régió Monéta Zrt. között létrejött engedményezési szerződéshez kapcsolódó 58 nap futamidőre eső kamat + BUBOR összegét bruttó 394.554,- Ft összegben. </w:t>
      </w:r>
    </w:p>
    <w:p w:rsidR="00BD3CDD" w:rsidRDefault="00BD3CDD" w:rsidP="00BD3CDD">
      <w:pPr>
        <w:pStyle w:val="Szvegtrzs"/>
        <w:ind w:left="-142"/>
        <w:rPr>
          <w:b/>
        </w:rPr>
      </w:pPr>
      <w:r>
        <w:rPr>
          <w:b/>
        </w:rPr>
        <w:t xml:space="preserve">Felkéri a polgármestert, hogy a fenti összeg Felsőtárkány SC Sportegyesület számlájára történő átutalásáról intézkedjen. </w:t>
      </w:r>
    </w:p>
    <w:p w:rsidR="00BD3CDD" w:rsidRDefault="00BD3CDD" w:rsidP="00BD3CDD">
      <w:pPr>
        <w:pStyle w:val="Szvegtrzs"/>
        <w:ind w:left="-142"/>
        <w:rPr>
          <w:b/>
        </w:rPr>
      </w:pPr>
      <w:r>
        <w:rPr>
          <w:b/>
        </w:rPr>
        <w:t>A fenti átcsoportosítást a 2015. 10. 22. költségvetési rendelet módosítás tervezet tartalmazza.</w:t>
      </w:r>
    </w:p>
    <w:p w:rsidR="00BD3CDD" w:rsidRDefault="00BD3CDD" w:rsidP="00BD3CDD">
      <w:pPr>
        <w:pStyle w:val="Szvegtrzs"/>
        <w:ind w:left="-142"/>
        <w:rPr>
          <w:b/>
        </w:rPr>
      </w:pPr>
    </w:p>
    <w:p w:rsidR="00BD3CDD" w:rsidRDefault="00BD3CDD" w:rsidP="00BD3CDD">
      <w:pPr>
        <w:pStyle w:val="Szvegtrzs"/>
        <w:ind w:left="-142"/>
        <w:rPr>
          <w:b/>
        </w:rPr>
      </w:pPr>
      <w:r>
        <w:rPr>
          <w:b/>
        </w:rPr>
        <w:t>Költségvetést terhelő összeg: 394.554,- Ft Költségvetési tartalék sor terhére</w:t>
      </w:r>
    </w:p>
    <w:p w:rsidR="00BD3CDD" w:rsidRPr="00195599" w:rsidRDefault="00BD3CDD" w:rsidP="00BD3CDD">
      <w:pPr>
        <w:ind w:left="-142"/>
        <w:jc w:val="both"/>
        <w:rPr>
          <w:b/>
          <w:bCs/>
          <w:iCs/>
          <w:sz w:val="22"/>
          <w:szCs w:val="22"/>
        </w:rPr>
      </w:pPr>
      <w:r>
        <w:rPr>
          <w:b/>
          <w:bCs/>
          <w:iCs/>
          <w:sz w:val="22"/>
          <w:szCs w:val="22"/>
        </w:rPr>
        <w:t>Felelős: polgármester, jegyző</w:t>
      </w:r>
    </w:p>
    <w:p w:rsidR="00BD3CDD" w:rsidRPr="00195599" w:rsidRDefault="00BD3CDD" w:rsidP="00BD3CDD">
      <w:pPr>
        <w:ind w:left="-142"/>
        <w:jc w:val="both"/>
        <w:rPr>
          <w:b/>
          <w:bCs/>
          <w:iCs/>
        </w:rPr>
      </w:pPr>
      <w:r>
        <w:rPr>
          <w:b/>
          <w:bCs/>
          <w:iCs/>
        </w:rPr>
        <w:t>Határidő: azonnal</w:t>
      </w:r>
    </w:p>
    <w:p w:rsidR="00BD3CDD" w:rsidRDefault="00BD3CDD" w:rsidP="00BD3CDD">
      <w:pPr>
        <w:ind w:left="-142"/>
      </w:pPr>
    </w:p>
    <w:p w:rsidR="00BD3CDD" w:rsidRPr="004F0D9F"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104</w:t>
      </w:r>
      <w:r w:rsidRPr="004F0D9F">
        <w:rPr>
          <w:b/>
          <w:u w:val="single"/>
        </w:rPr>
        <w:t>/2015. (X.22.) Felsőtárkány Község Önkormányzat Képviselő-testületének határozata:</w:t>
      </w:r>
    </w:p>
    <w:p w:rsidR="00BD3CDD" w:rsidRPr="004F0D9F"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4F0D9F">
        <w:rPr>
          <w:b/>
        </w:rPr>
        <w:t xml:space="preserve">Felsőtárkány Község Önkormányzatának Képviselő-testülete úgy határoz, hogy a Szuperát parti buszmegállóban egy fémszerkezetű, polikarbonát fedésű, íves födémű, fém ülőfelülettel teljes hosszúságában ellátott építményt alakít ki. A kivitelezési munkák megvalósítására szerződést köt a Felsőtárkány Nonprofit Kft-vel nettó 699.844,- Ft + ÁFA összegben, melynek forrását a költségvetési tartalék sora terhére biztosítja.  </w:t>
      </w:r>
    </w:p>
    <w:p w:rsidR="00BD3CDD" w:rsidRPr="004F0D9F"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4F0D9F">
        <w:rPr>
          <w:b/>
        </w:rPr>
        <w:t>A Képviselő-testület felhatalmazza a polgármestert a szerződés aláírására.</w:t>
      </w:r>
    </w:p>
    <w:p w:rsidR="00BD3CDD" w:rsidRPr="004F0D9F"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4F0D9F"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4F0D9F">
        <w:rPr>
          <w:b/>
        </w:rPr>
        <w:t>Határidő: 2015. november 15</w:t>
      </w:r>
    </w:p>
    <w:p w:rsidR="00BD3CDD" w:rsidRPr="004F0D9F"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4F0D9F">
        <w:rPr>
          <w:b/>
        </w:rPr>
        <w:t>Felelős: polgármester, ügyvezető</w:t>
      </w:r>
    </w:p>
    <w:p w:rsidR="00BD3CDD" w:rsidRPr="004F0D9F" w:rsidRDefault="00BD3CDD" w:rsidP="00BD3CDD">
      <w:pPr>
        <w:overflowPunct w:val="0"/>
        <w:autoSpaceDE w:val="0"/>
        <w:autoSpaceDN w:val="0"/>
        <w:adjustRightInd w:val="0"/>
        <w:ind w:left="-142"/>
        <w:textAlignment w:val="baseline"/>
        <w:rPr>
          <w:b/>
        </w:rPr>
      </w:pPr>
      <w:r w:rsidRPr="004F0D9F">
        <w:rPr>
          <w:b/>
        </w:rPr>
        <w:t>Költségvetést érintő tétel: 888.802,- Ft költségvetési tartalék sor</w:t>
      </w:r>
    </w:p>
    <w:p w:rsidR="00BD3CDD" w:rsidRDefault="00BD3CDD" w:rsidP="00BD3CDD">
      <w:pPr>
        <w:ind w:left="-142"/>
        <w:jc w:val="both"/>
        <w:rPr>
          <w:sz w:val="23"/>
          <w:szCs w:val="23"/>
        </w:rPr>
      </w:pPr>
    </w:p>
    <w:p w:rsidR="00BD3CDD" w:rsidRPr="007D23E2" w:rsidRDefault="00BD3CDD" w:rsidP="00BD3CDD">
      <w:pPr>
        <w:tabs>
          <w:tab w:val="left" w:pos="360"/>
          <w:tab w:val="left" w:pos="720"/>
          <w:tab w:val="left" w:pos="1080"/>
          <w:tab w:val="left" w:pos="1800"/>
        </w:tabs>
        <w:ind w:left="-142"/>
        <w:jc w:val="both"/>
        <w:rPr>
          <w:b/>
          <w:u w:val="single"/>
        </w:rPr>
      </w:pPr>
      <w:r>
        <w:rPr>
          <w:b/>
          <w:u w:val="single"/>
        </w:rPr>
        <w:t>105</w:t>
      </w:r>
      <w:r w:rsidRPr="007D23E2">
        <w:rPr>
          <w:b/>
          <w:u w:val="single"/>
        </w:rPr>
        <w:t>/201</w:t>
      </w:r>
      <w:r>
        <w:rPr>
          <w:b/>
          <w:u w:val="single"/>
        </w:rPr>
        <w:t>5.</w:t>
      </w:r>
      <w:r w:rsidRPr="007D23E2">
        <w:rPr>
          <w:b/>
          <w:u w:val="single"/>
        </w:rPr>
        <w:t xml:space="preserve"> (</w:t>
      </w:r>
      <w:r>
        <w:rPr>
          <w:b/>
          <w:u w:val="single"/>
        </w:rPr>
        <w:t>X. 22.</w:t>
      </w:r>
      <w:r w:rsidRPr="007D23E2">
        <w:rPr>
          <w:b/>
          <w:u w:val="single"/>
        </w:rPr>
        <w:t>) Felsőtárkány Község Önkormányzat Képviselő-testületének határozata:</w:t>
      </w:r>
    </w:p>
    <w:p w:rsidR="00BD3CDD" w:rsidRDefault="00BD3CDD" w:rsidP="00BD3CDD">
      <w:pPr>
        <w:ind w:left="-142"/>
        <w:jc w:val="both"/>
        <w:rPr>
          <w:b/>
        </w:rPr>
      </w:pPr>
      <w:r w:rsidRPr="007D23E2">
        <w:rPr>
          <w:b/>
          <w:iCs/>
        </w:rPr>
        <w:t xml:space="preserve">Felsőtárkány Község Önkormányzatának Képviselő-testülete </w:t>
      </w:r>
      <w:r w:rsidRPr="007D23E2">
        <w:rPr>
          <w:b/>
        </w:rPr>
        <w:t xml:space="preserve">megtárgyalta és jóváhagyta </w:t>
      </w:r>
      <w:r w:rsidRPr="005C6E21">
        <w:rPr>
          <w:b/>
        </w:rPr>
        <w:t xml:space="preserve">- </w:t>
      </w:r>
      <w:r>
        <w:rPr>
          <w:b/>
        </w:rPr>
        <w:t xml:space="preserve">    </w:t>
      </w:r>
      <w:r w:rsidRPr="005C6E21">
        <w:rPr>
          <w:b/>
        </w:rPr>
        <w:t>Felsőtárkány Község Önkormányzata,</w:t>
      </w:r>
    </w:p>
    <w:p w:rsidR="00BD3CDD" w:rsidRPr="005C6E21" w:rsidRDefault="00BD3CDD" w:rsidP="00BD3CDD">
      <w:pPr>
        <w:pStyle w:val="Listaszerbekezds"/>
        <w:numPr>
          <w:ilvl w:val="0"/>
          <w:numId w:val="23"/>
        </w:numPr>
        <w:spacing w:line="276" w:lineRule="auto"/>
        <w:ind w:left="-142"/>
        <w:contextualSpacing/>
        <w:jc w:val="both"/>
        <w:rPr>
          <w:b/>
        </w:rPr>
      </w:pPr>
      <w:r w:rsidRPr="005C6E21">
        <w:rPr>
          <w:b/>
        </w:rPr>
        <w:t>Felsőtárkányi Közös Önkormányzati Hivatal,</w:t>
      </w:r>
    </w:p>
    <w:p w:rsidR="00BD3CDD" w:rsidRPr="005C6E21" w:rsidRDefault="00BD3CDD" w:rsidP="00BD3CDD">
      <w:pPr>
        <w:pStyle w:val="Listaszerbekezds"/>
        <w:numPr>
          <w:ilvl w:val="0"/>
          <w:numId w:val="22"/>
        </w:numPr>
        <w:spacing w:line="276" w:lineRule="auto"/>
        <w:ind w:left="-142"/>
        <w:contextualSpacing/>
        <w:jc w:val="both"/>
        <w:rPr>
          <w:b/>
        </w:rPr>
      </w:pPr>
      <w:r w:rsidRPr="005C6E21">
        <w:rPr>
          <w:b/>
        </w:rPr>
        <w:t xml:space="preserve">Felsőtárkányi Óvoda és </w:t>
      </w:r>
    </w:p>
    <w:p w:rsidR="00BD3CDD" w:rsidRPr="005C6E21" w:rsidRDefault="00BD3CDD" w:rsidP="00BD3CDD">
      <w:pPr>
        <w:pStyle w:val="Listaszerbekezds"/>
        <w:numPr>
          <w:ilvl w:val="0"/>
          <w:numId w:val="22"/>
        </w:numPr>
        <w:spacing w:line="276" w:lineRule="auto"/>
        <w:ind w:left="-142"/>
        <w:contextualSpacing/>
        <w:jc w:val="both"/>
        <w:rPr>
          <w:b/>
        </w:rPr>
      </w:pPr>
      <w:r w:rsidRPr="005C6E21">
        <w:rPr>
          <w:b/>
        </w:rPr>
        <w:t xml:space="preserve">Felsőtárkányi Közművelődési Intézmény </w:t>
      </w:r>
    </w:p>
    <w:p w:rsidR="00BD3CDD" w:rsidRPr="007D23E2" w:rsidRDefault="00BD3CDD" w:rsidP="00BD3CDD">
      <w:pPr>
        <w:ind w:left="-142"/>
        <w:jc w:val="both"/>
        <w:rPr>
          <w:b/>
          <w:bCs/>
          <w:iCs/>
        </w:rPr>
      </w:pPr>
      <w:r>
        <w:rPr>
          <w:b/>
        </w:rPr>
        <w:t>Kötelezettségvállalás, utalványozás, ellenjegyzés, érvényesítés rendjéről szóló szabályzatát</w:t>
      </w:r>
      <w:r w:rsidRPr="007D23E2">
        <w:rPr>
          <w:b/>
          <w:bCs/>
          <w:iCs/>
        </w:rPr>
        <w:t xml:space="preserve">. </w:t>
      </w:r>
    </w:p>
    <w:p w:rsidR="00BD3CDD" w:rsidRDefault="00BD3CDD" w:rsidP="00BD3CDD">
      <w:pPr>
        <w:tabs>
          <w:tab w:val="left" w:pos="360"/>
          <w:tab w:val="left" w:pos="720"/>
          <w:tab w:val="left" w:pos="1080"/>
          <w:tab w:val="left" w:pos="1800"/>
        </w:tabs>
        <w:ind w:left="-142"/>
        <w:jc w:val="both"/>
        <w:rPr>
          <w:b/>
        </w:rPr>
      </w:pPr>
    </w:p>
    <w:p w:rsidR="00BD3CDD" w:rsidRPr="007D23E2" w:rsidRDefault="00BD3CDD" w:rsidP="00BD3CDD">
      <w:pPr>
        <w:tabs>
          <w:tab w:val="left" w:pos="360"/>
          <w:tab w:val="left" w:pos="720"/>
          <w:tab w:val="left" w:pos="1080"/>
          <w:tab w:val="left" w:pos="1800"/>
        </w:tabs>
        <w:ind w:left="-142"/>
        <w:jc w:val="both"/>
        <w:rPr>
          <w:b/>
        </w:rPr>
      </w:pPr>
      <w:r w:rsidRPr="007D23E2">
        <w:rPr>
          <w:b/>
        </w:rPr>
        <w:t xml:space="preserve">Felelős: </w:t>
      </w:r>
      <w:r>
        <w:rPr>
          <w:b/>
        </w:rPr>
        <w:t xml:space="preserve">polgármester, </w:t>
      </w:r>
      <w:r w:rsidRPr="007D23E2">
        <w:rPr>
          <w:b/>
        </w:rPr>
        <w:t>jegyző</w:t>
      </w:r>
      <w:r>
        <w:rPr>
          <w:b/>
        </w:rPr>
        <w:t>, intézményvezetők</w:t>
      </w:r>
      <w:r w:rsidRPr="007D23E2">
        <w:rPr>
          <w:b/>
        </w:rPr>
        <w:t xml:space="preserve"> </w:t>
      </w:r>
    </w:p>
    <w:p w:rsidR="00BD3CDD" w:rsidRPr="007D23E2" w:rsidRDefault="00BD3CDD" w:rsidP="00BD3CDD">
      <w:pPr>
        <w:tabs>
          <w:tab w:val="left" w:pos="360"/>
          <w:tab w:val="left" w:pos="720"/>
          <w:tab w:val="left" w:pos="1080"/>
          <w:tab w:val="left" w:pos="1800"/>
        </w:tabs>
        <w:ind w:left="-142"/>
        <w:jc w:val="both"/>
        <w:rPr>
          <w:b/>
        </w:rPr>
      </w:pPr>
      <w:r w:rsidRPr="007D23E2">
        <w:rPr>
          <w:b/>
        </w:rPr>
        <w:t>Határidő: azonnal</w:t>
      </w:r>
    </w:p>
    <w:p w:rsidR="00BD3CDD" w:rsidRPr="007D23E2" w:rsidRDefault="00BD3CDD" w:rsidP="00BD3CDD">
      <w:pPr>
        <w:tabs>
          <w:tab w:val="left" w:pos="360"/>
          <w:tab w:val="left" w:pos="720"/>
          <w:tab w:val="left" w:pos="1080"/>
          <w:tab w:val="left" w:pos="1800"/>
        </w:tabs>
        <w:ind w:left="-142"/>
        <w:jc w:val="both"/>
        <w:rPr>
          <w:b/>
          <w:u w:val="single"/>
        </w:rPr>
      </w:pPr>
    </w:p>
    <w:p w:rsidR="00BD3CDD" w:rsidRPr="007D23E2" w:rsidRDefault="00BD3CDD" w:rsidP="00BD3CDD">
      <w:pPr>
        <w:tabs>
          <w:tab w:val="left" w:pos="360"/>
          <w:tab w:val="left" w:pos="720"/>
          <w:tab w:val="left" w:pos="1080"/>
          <w:tab w:val="left" w:pos="1800"/>
        </w:tabs>
        <w:ind w:left="-142"/>
        <w:jc w:val="both"/>
        <w:rPr>
          <w:b/>
          <w:u w:val="single"/>
        </w:rPr>
      </w:pPr>
      <w:r>
        <w:rPr>
          <w:b/>
          <w:u w:val="single"/>
        </w:rPr>
        <w:t>106</w:t>
      </w:r>
      <w:r w:rsidRPr="007D23E2">
        <w:rPr>
          <w:b/>
          <w:u w:val="single"/>
        </w:rPr>
        <w:t>/201</w:t>
      </w:r>
      <w:r>
        <w:rPr>
          <w:b/>
          <w:u w:val="single"/>
        </w:rPr>
        <w:t>5.</w:t>
      </w:r>
      <w:r w:rsidRPr="007D23E2">
        <w:rPr>
          <w:b/>
          <w:u w:val="single"/>
        </w:rPr>
        <w:t xml:space="preserve"> (</w:t>
      </w:r>
      <w:r>
        <w:rPr>
          <w:b/>
          <w:u w:val="single"/>
        </w:rPr>
        <w:t>X. 22.</w:t>
      </w:r>
      <w:r w:rsidRPr="007D23E2">
        <w:rPr>
          <w:b/>
          <w:u w:val="single"/>
        </w:rPr>
        <w:t>) Felsőtárkány Község Önkormányzat Képviselő-testületének határozata:</w:t>
      </w:r>
    </w:p>
    <w:p w:rsidR="00BD3CDD" w:rsidRDefault="00BD3CDD" w:rsidP="00BD3CDD">
      <w:pPr>
        <w:pStyle w:val="Csakszveg"/>
        <w:ind w:left="-142"/>
        <w:jc w:val="both"/>
        <w:rPr>
          <w:rFonts w:ascii="Times New Roman" w:eastAsia="Times New Roman" w:hAnsi="Times New Roman"/>
          <w:b/>
          <w:sz w:val="24"/>
          <w:szCs w:val="24"/>
          <w:lang w:eastAsia="hu-HU"/>
        </w:rPr>
      </w:pPr>
      <w:r w:rsidRPr="007D23E2">
        <w:rPr>
          <w:rFonts w:ascii="Times New Roman" w:eastAsia="Times New Roman" w:hAnsi="Times New Roman"/>
          <w:b/>
          <w:iCs/>
          <w:sz w:val="24"/>
          <w:szCs w:val="24"/>
          <w:lang w:eastAsia="hu-HU"/>
        </w:rPr>
        <w:t>Felsőtárkány Község Önkormán</w:t>
      </w:r>
      <w:r>
        <w:rPr>
          <w:rFonts w:ascii="Times New Roman" w:eastAsia="Times New Roman" w:hAnsi="Times New Roman"/>
          <w:b/>
          <w:iCs/>
          <w:sz w:val="24"/>
          <w:szCs w:val="24"/>
          <w:lang w:eastAsia="hu-HU"/>
        </w:rPr>
        <w:t xml:space="preserve">yzatának Képviselő-testülete a </w:t>
      </w:r>
      <w:r w:rsidRPr="007D23E2">
        <w:rPr>
          <w:rFonts w:ascii="Times New Roman" w:eastAsia="Times New Roman" w:hAnsi="Times New Roman"/>
          <w:b/>
          <w:sz w:val="24"/>
          <w:szCs w:val="24"/>
          <w:lang w:eastAsia="hu-HU"/>
        </w:rPr>
        <w:t xml:space="preserve">megtárgyalta és jóváhagyta </w:t>
      </w:r>
    </w:p>
    <w:p w:rsidR="00BD3CDD" w:rsidRDefault="00BD3CDD" w:rsidP="00BD3CDD">
      <w:pPr>
        <w:pStyle w:val="Csakszveg"/>
        <w:numPr>
          <w:ilvl w:val="0"/>
          <w:numId w:val="22"/>
        </w:numPr>
        <w:ind w:left="-142"/>
        <w:jc w:val="both"/>
        <w:rPr>
          <w:rFonts w:ascii="Times New Roman" w:hAnsi="Times New Roman"/>
          <w:b/>
          <w:bCs/>
          <w:sz w:val="24"/>
          <w:szCs w:val="24"/>
        </w:rPr>
      </w:pPr>
      <w:r w:rsidRPr="007D23E2">
        <w:rPr>
          <w:rFonts w:ascii="Times New Roman" w:hAnsi="Times New Roman"/>
          <w:b/>
          <w:bCs/>
          <w:sz w:val="24"/>
          <w:szCs w:val="24"/>
        </w:rPr>
        <w:t xml:space="preserve">Felsőtárkány </w:t>
      </w:r>
      <w:r>
        <w:rPr>
          <w:rFonts w:ascii="Times New Roman" w:hAnsi="Times New Roman"/>
          <w:b/>
          <w:bCs/>
          <w:sz w:val="24"/>
          <w:szCs w:val="24"/>
        </w:rPr>
        <w:t>Község Önkormányzata és</w:t>
      </w:r>
    </w:p>
    <w:p w:rsidR="00BD3CDD" w:rsidRDefault="00BD3CDD" w:rsidP="00BD3CDD">
      <w:pPr>
        <w:pStyle w:val="Csakszveg"/>
        <w:numPr>
          <w:ilvl w:val="0"/>
          <w:numId w:val="22"/>
        </w:numPr>
        <w:ind w:left="-142"/>
        <w:jc w:val="both"/>
        <w:rPr>
          <w:rFonts w:ascii="Times New Roman" w:hAnsi="Times New Roman"/>
          <w:b/>
          <w:bCs/>
          <w:sz w:val="24"/>
          <w:szCs w:val="24"/>
        </w:rPr>
      </w:pPr>
      <w:r>
        <w:rPr>
          <w:rFonts w:ascii="Times New Roman" w:hAnsi="Times New Roman"/>
          <w:b/>
          <w:bCs/>
          <w:sz w:val="24"/>
          <w:szCs w:val="24"/>
        </w:rPr>
        <w:t xml:space="preserve">Felsőtárkányi Közös Önkormányzati Hivatal </w:t>
      </w:r>
    </w:p>
    <w:p w:rsidR="00BD3CDD" w:rsidRPr="007D23E2" w:rsidRDefault="00BD3CDD" w:rsidP="00BD3CDD">
      <w:pPr>
        <w:pStyle w:val="Csakszveg"/>
        <w:ind w:left="-142"/>
        <w:jc w:val="both"/>
        <w:rPr>
          <w:rFonts w:ascii="Times New Roman" w:hAnsi="Times New Roman"/>
          <w:b/>
          <w:bCs/>
          <w:sz w:val="24"/>
          <w:szCs w:val="24"/>
        </w:rPr>
      </w:pPr>
      <w:r>
        <w:rPr>
          <w:rFonts w:ascii="Times New Roman" w:hAnsi="Times New Roman"/>
          <w:b/>
          <w:bCs/>
          <w:sz w:val="24"/>
          <w:szCs w:val="24"/>
        </w:rPr>
        <w:t xml:space="preserve">Pénzkezelési </w:t>
      </w:r>
      <w:r w:rsidRPr="007D23E2">
        <w:rPr>
          <w:rFonts w:ascii="Times New Roman" w:hAnsi="Times New Roman"/>
          <w:b/>
          <w:bCs/>
          <w:sz w:val="24"/>
          <w:szCs w:val="24"/>
        </w:rPr>
        <w:t>szabályzatát.</w:t>
      </w:r>
    </w:p>
    <w:p w:rsidR="00BD3CDD" w:rsidRDefault="00BD3CDD" w:rsidP="00BD3CDD">
      <w:pPr>
        <w:tabs>
          <w:tab w:val="left" w:pos="360"/>
          <w:tab w:val="left" w:pos="720"/>
          <w:tab w:val="left" w:pos="1080"/>
          <w:tab w:val="left" w:pos="1800"/>
        </w:tabs>
        <w:ind w:left="-142"/>
        <w:jc w:val="both"/>
        <w:rPr>
          <w:b/>
        </w:rPr>
      </w:pPr>
    </w:p>
    <w:p w:rsidR="00BD3CDD" w:rsidRPr="007D23E2" w:rsidRDefault="00BD3CDD" w:rsidP="00BD3CDD">
      <w:pPr>
        <w:tabs>
          <w:tab w:val="left" w:pos="360"/>
          <w:tab w:val="left" w:pos="720"/>
          <w:tab w:val="left" w:pos="1080"/>
          <w:tab w:val="left" w:pos="1800"/>
        </w:tabs>
        <w:ind w:left="-142"/>
        <w:jc w:val="both"/>
        <w:rPr>
          <w:b/>
        </w:rPr>
      </w:pPr>
      <w:r w:rsidRPr="007D23E2">
        <w:rPr>
          <w:b/>
        </w:rPr>
        <w:t xml:space="preserve">Felelős: </w:t>
      </w:r>
      <w:r>
        <w:rPr>
          <w:b/>
        </w:rPr>
        <w:t xml:space="preserve">polgármester, </w:t>
      </w:r>
      <w:r w:rsidRPr="007D23E2">
        <w:rPr>
          <w:b/>
        </w:rPr>
        <w:t xml:space="preserve">jegyző </w:t>
      </w:r>
    </w:p>
    <w:p w:rsidR="00BD3CDD" w:rsidRPr="007D23E2" w:rsidRDefault="00BD3CDD" w:rsidP="00BD3CDD">
      <w:pPr>
        <w:tabs>
          <w:tab w:val="left" w:pos="360"/>
          <w:tab w:val="left" w:pos="720"/>
          <w:tab w:val="left" w:pos="1080"/>
          <w:tab w:val="left" w:pos="1800"/>
        </w:tabs>
        <w:ind w:left="-142"/>
        <w:jc w:val="both"/>
        <w:rPr>
          <w:b/>
        </w:rPr>
      </w:pPr>
      <w:r w:rsidRPr="007D23E2">
        <w:rPr>
          <w:b/>
        </w:rPr>
        <w:t>Határidő: azonnal</w:t>
      </w:r>
    </w:p>
    <w:p w:rsidR="00BD3CDD" w:rsidRPr="00CE6AC9" w:rsidRDefault="00BD3CDD" w:rsidP="00BD3CDD">
      <w:pPr>
        <w:ind w:left="-142"/>
        <w:jc w:val="both"/>
        <w:rPr>
          <w:sz w:val="23"/>
          <w:szCs w:val="23"/>
        </w:rPr>
      </w:pPr>
    </w:p>
    <w:p w:rsidR="00BD3CDD" w:rsidRDefault="00BD3CDD" w:rsidP="00BD3CDD">
      <w:pPr>
        <w:ind w:left="-142"/>
        <w:jc w:val="both"/>
        <w:rPr>
          <w:sz w:val="23"/>
          <w:szCs w:val="23"/>
        </w:rPr>
      </w:pPr>
    </w:p>
    <w:p w:rsidR="00BD3CDD" w:rsidRPr="009F0759" w:rsidRDefault="00BD3CDD" w:rsidP="00BD3CDD">
      <w:pPr>
        <w:pStyle w:val="Listaszerbekezds"/>
        <w:autoSpaceDE w:val="0"/>
        <w:autoSpaceDN w:val="0"/>
        <w:adjustRightInd w:val="0"/>
        <w:ind w:left="-142"/>
        <w:jc w:val="both"/>
        <w:rPr>
          <w:b/>
          <w:u w:val="single"/>
        </w:rPr>
      </w:pPr>
      <w:r>
        <w:rPr>
          <w:b/>
          <w:u w:val="single"/>
        </w:rPr>
        <w:t>107</w:t>
      </w:r>
      <w:r w:rsidRPr="009F0759">
        <w:rPr>
          <w:b/>
          <w:u w:val="single"/>
        </w:rPr>
        <w:t>/2015. (X. 22.) Felsőtárkány Község Önkormányzata Képviselő–testületének határozata:</w:t>
      </w:r>
    </w:p>
    <w:p w:rsidR="00BD3CDD" w:rsidRPr="009F0759" w:rsidRDefault="00BD3CDD" w:rsidP="00BD3CDD">
      <w:pPr>
        <w:pStyle w:val="Listaszerbekezds"/>
        <w:autoSpaceDE w:val="0"/>
        <w:autoSpaceDN w:val="0"/>
        <w:adjustRightInd w:val="0"/>
        <w:ind w:left="-142"/>
        <w:jc w:val="both"/>
        <w:rPr>
          <w:b/>
        </w:rPr>
      </w:pPr>
      <w:r w:rsidRPr="009F0759">
        <w:rPr>
          <w:b/>
        </w:rPr>
        <w:t>Felsőtárkány Község Önkormányzatának Képviselő-testülete úgy határoz, hogy a Felsőtárkány Nonprofit Kft-vel a konyha kialakítására megkötött vállalkozási szerződést a vállalkozói díj mértékének változtatása nélkül tartalmában módosítja az előterjesztés mellékleteként meghatározott tartalommal.</w:t>
      </w:r>
    </w:p>
    <w:p w:rsidR="00BD3CDD" w:rsidRPr="009F0759" w:rsidRDefault="00BD3CDD" w:rsidP="00BD3CDD">
      <w:pPr>
        <w:pStyle w:val="Listaszerbekezds"/>
        <w:autoSpaceDE w:val="0"/>
        <w:autoSpaceDN w:val="0"/>
        <w:adjustRightInd w:val="0"/>
        <w:ind w:left="-142"/>
        <w:jc w:val="both"/>
        <w:rPr>
          <w:b/>
        </w:rPr>
      </w:pPr>
      <w:r w:rsidRPr="009F0759">
        <w:rPr>
          <w:b/>
        </w:rPr>
        <w:t>Felhatalmazza a polgármestert a szerződés megkötésére, aláírására.</w:t>
      </w:r>
    </w:p>
    <w:p w:rsidR="00BD3CDD" w:rsidRPr="009F0759" w:rsidRDefault="00BD3CDD" w:rsidP="00BD3CDD">
      <w:pPr>
        <w:ind w:left="-142"/>
        <w:jc w:val="both"/>
        <w:rPr>
          <w:b/>
        </w:rPr>
      </w:pPr>
    </w:p>
    <w:p w:rsidR="00BD3CDD" w:rsidRPr="009F0759" w:rsidRDefault="00BD3CDD" w:rsidP="00BD3CDD">
      <w:pPr>
        <w:ind w:left="-142"/>
        <w:jc w:val="both"/>
        <w:rPr>
          <w:b/>
        </w:rPr>
      </w:pPr>
      <w:r w:rsidRPr="009F0759">
        <w:rPr>
          <w:b/>
        </w:rPr>
        <w:t>Határidő: azonnal</w:t>
      </w:r>
    </w:p>
    <w:p w:rsidR="00BD3CDD" w:rsidRDefault="00BD3CDD" w:rsidP="00BD3CDD">
      <w:pPr>
        <w:pStyle w:val="Listaszerbekezds"/>
        <w:autoSpaceDE w:val="0"/>
        <w:autoSpaceDN w:val="0"/>
        <w:adjustRightInd w:val="0"/>
        <w:ind w:left="-142"/>
        <w:jc w:val="both"/>
        <w:rPr>
          <w:b/>
        </w:rPr>
      </w:pPr>
      <w:r w:rsidRPr="009F0759">
        <w:rPr>
          <w:b/>
        </w:rPr>
        <w:t>Felelős: polgármester, ügyvezető</w:t>
      </w:r>
    </w:p>
    <w:p w:rsidR="00BD3CDD" w:rsidRPr="009F0759" w:rsidRDefault="00BD3CDD" w:rsidP="00BD3CDD">
      <w:pPr>
        <w:pStyle w:val="Listaszerbekezds"/>
        <w:autoSpaceDE w:val="0"/>
        <w:autoSpaceDN w:val="0"/>
        <w:adjustRightInd w:val="0"/>
        <w:ind w:left="-142"/>
        <w:jc w:val="both"/>
        <w:rPr>
          <w:b/>
        </w:rPr>
      </w:pPr>
      <w:r>
        <w:rPr>
          <w:b/>
        </w:rPr>
        <w:t>Költségvetést érintő tétel:  0 Ft.</w:t>
      </w:r>
    </w:p>
    <w:p w:rsidR="00BD3CDD" w:rsidRDefault="00BD3CDD" w:rsidP="00BD3CDD">
      <w:pPr>
        <w:ind w:left="-142"/>
        <w:jc w:val="both"/>
        <w:rPr>
          <w:sz w:val="23"/>
          <w:szCs w:val="23"/>
        </w:rPr>
      </w:pPr>
    </w:p>
    <w:p w:rsidR="00BD3CDD" w:rsidRPr="003A0B1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108</w:t>
      </w:r>
      <w:r w:rsidRPr="003A0B13">
        <w:rPr>
          <w:b/>
          <w:u w:val="single"/>
        </w:rPr>
        <w:t>/2015. (X.22.) Felsőtárkány Község Önkormányzat Képviselő-testületének határozata:</w:t>
      </w:r>
    </w:p>
    <w:p w:rsidR="00BD3CDD" w:rsidRPr="003A0B1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3A0B13">
        <w:rPr>
          <w:b/>
        </w:rPr>
        <w:t>Felsőtárkány Község Önkormányzatának Képviselő-testülete megtárgyalta Lakatos László önkormányzati ingatlanon történő parkolásra vonatkozó kérelmét.</w:t>
      </w:r>
    </w:p>
    <w:p w:rsidR="00BD3CDD" w:rsidRPr="003A0B1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3A0B13">
        <w:rPr>
          <w:b/>
        </w:rPr>
        <w:t xml:space="preserve">A Képviselő-testület úgy határoz, hogy a kérelem kiegészítését követően tűzi napirendre annak megtárgyalását, ugyanis a megalapozott döntéshez szükséges információk a mellékelt beadvány alapján nem állnak rendelkezésre. </w:t>
      </w:r>
    </w:p>
    <w:p w:rsidR="00BD3CDD" w:rsidRPr="003A0B1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3A0B1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3A0B13">
        <w:rPr>
          <w:b/>
        </w:rPr>
        <w:t>Határidő: 2015. október</w:t>
      </w:r>
    </w:p>
    <w:p w:rsidR="00BD3CDD" w:rsidRPr="003A0B1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3A0B13">
        <w:rPr>
          <w:b/>
        </w:rPr>
        <w:t>Felelős: polgármester, jegyző</w:t>
      </w:r>
    </w:p>
    <w:p w:rsidR="00BD3CDD" w:rsidRDefault="00BD3CDD" w:rsidP="00BD3CDD">
      <w:pPr>
        <w:ind w:left="-142"/>
        <w:jc w:val="both"/>
        <w:rPr>
          <w:sz w:val="23"/>
          <w:szCs w:val="23"/>
        </w:rPr>
      </w:pPr>
    </w:p>
    <w:p w:rsidR="00BD3CDD" w:rsidRPr="003F2162"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109</w:t>
      </w:r>
      <w:r w:rsidRPr="003F2162">
        <w:rPr>
          <w:b/>
          <w:u w:val="single"/>
        </w:rPr>
        <w:t>/2015. (X.22.) Felsőtárkány Község Önkormányzat Képviselő-testületének határozata:</w:t>
      </w:r>
    </w:p>
    <w:p w:rsidR="00BD3CDD" w:rsidRPr="003F2162"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3F2162">
        <w:rPr>
          <w:b/>
        </w:rPr>
        <w:t xml:space="preserve">Felsőtárkány Község Önkormányzatának Képviselő-testülete megtárgyalta Fülep Béláné felsőtárkányi vállalkozó Tóparti büfé bérleti díjának mérséklésére vonatkozó kérelmét. </w:t>
      </w:r>
    </w:p>
    <w:p w:rsidR="00BD3CDD" w:rsidRPr="003F2162"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3F2162">
        <w:rPr>
          <w:b/>
        </w:rPr>
        <w:t xml:space="preserve">A Képviselő-testület úgy határozott, hogy a Tóparton büfét üzemeltető mindkét vállalkozás azonos feltételek mellet működteti az üzletét, így a kérelmező részére a bérleti díj csökkentését nem támogatja.  </w:t>
      </w:r>
    </w:p>
    <w:p w:rsidR="00BD3CDD" w:rsidRPr="003F2162"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3F2162"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3F2162">
        <w:rPr>
          <w:b/>
        </w:rPr>
        <w:t>Határidő: 2015. október</w:t>
      </w:r>
    </w:p>
    <w:p w:rsidR="00BD3CDD" w:rsidRPr="003F2162"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3F2162">
        <w:rPr>
          <w:b/>
        </w:rPr>
        <w:t>Felelős: polgármester, jegyző</w:t>
      </w:r>
    </w:p>
    <w:p w:rsidR="00BD3CDD" w:rsidRDefault="00BD3CDD" w:rsidP="00BD3CDD">
      <w:pPr>
        <w:ind w:left="-142"/>
        <w:jc w:val="both"/>
        <w:rPr>
          <w:sz w:val="23"/>
          <w:szCs w:val="23"/>
        </w:rPr>
      </w:pPr>
    </w:p>
    <w:p w:rsidR="00BD3CDD" w:rsidRPr="004F7EF7"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110</w:t>
      </w:r>
      <w:r w:rsidRPr="004F7EF7">
        <w:rPr>
          <w:b/>
          <w:u w:val="single"/>
        </w:rPr>
        <w:t>/2015. (X.22.) Felsőtárkány Község Önkormányzat Képviselő-testületének határozata:</w:t>
      </w:r>
    </w:p>
    <w:p w:rsidR="00BD3CDD" w:rsidRPr="004F7EF7"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4F7EF7">
        <w:rPr>
          <w:b/>
        </w:rPr>
        <w:t xml:space="preserve">Felsőtárkány Község Önkormányzatának Képviselő-testülete megtárgyalta Barta Zsolt kérelmét a települési utcák névadóinak a kérelmező által fából kifaragott domborműveinek kihelyezésére vonatkozóan.  </w:t>
      </w:r>
    </w:p>
    <w:p w:rsidR="00BD3CDD" w:rsidRPr="004F7EF7"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4F7EF7">
        <w:rPr>
          <w:b/>
        </w:rPr>
        <w:t xml:space="preserve">A Képviselő-testület úgy határoz, hogy figyelemmel a közterületek elnevezéséről, a házszámozás és az emléktáblák elhelyezésének szabályairól szóló 13/2014. (X.28.) számú önkormányzati rendelet előírásaira a közterületeken nem támogatja a faragott domborművek kihelyezését. </w:t>
      </w:r>
    </w:p>
    <w:p w:rsidR="00BD3CDD" w:rsidRPr="004F7EF7"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4F7EF7"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4F7EF7">
        <w:rPr>
          <w:b/>
        </w:rPr>
        <w:t>Határidő: 2015. október</w:t>
      </w:r>
    </w:p>
    <w:p w:rsidR="00BD3CDD" w:rsidRPr="004F7EF7"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4F7EF7">
        <w:rPr>
          <w:b/>
        </w:rPr>
        <w:t>Felelős: polgármester, jegyző</w:t>
      </w:r>
    </w:p>
    <w:p w:rsidR="00BD3CDD" w:rsidRDefault="00BD3CDD" w:rsidP="00BD3CDD">
      <w:pPr>
        <w:tabs>
          <w:tab w:val="left" w:pos="360"/>
          <w:tab w:val="left" w:pos="720"/>
          <w:tab w:val="left" w:pos="1080"/>
          <w:tab w:val="left" w:pos="1800"/>
        </w:tabs>
        <w:overflowPunct w:val="0"/>
        <w:autoSpaceDE w:val="0"/>
        <w:autoSpaceDN w:val="0"/>
        <w:adjustRightInd w:val="0"/>
        <w:jc w:val="both"/>
        <w:textAlignment w:val="baseline"/>
        <w:rPr>
          <w:b/>
        </w:rPr>
      </w:pPr>
    </w:p>
    <w:p w:rsidR="00BD3CDD" w:rsidRPr="008D64D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Pr>
          <w:b/>
          <w:u w:val="single"/>
        </w:rPr>
        <w:t>111</w:t>
      </w:r>
      <w:r w:rsidRPr="008D64D3">
        <w:rPr>
          <w:b/>
          <w:u w:val="single"/>
        </w:rPr>
        <w:t>/2015. (X.22.) Felsőtárkány Község Önkormányzat Képviselő-testületének határozata:</w:t>
      </w:r>
    </w:p>
    <w:p w:rsidR="00BD3CDD" w:rsidRPr="008D64D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8D64D3">
        <w:rPr>
          <w:b/>
        </w:rPr>
        <w:t>Felsőtárkány Község Önkormányzatának Képviselő-testülete megtárgyalta az Állatokat Védjük Együtt Alapítvány Egri Menhelyén lévő ebek tartási, állatorvosi költségeinek támogatására vonatkozó kérelmét.</w:t>
      </w:r>
    </w:p>
    <w:p w:rsidR="00BD3CDD" w:rsidRPr="008D64D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8D64D3">
        <w:rPr>
          <w:b/>
        </w:rPr>
        <w:t xml:space="preserve">A Képviselő-testület úgy határoz, hogy nem támogatja a kérelmet. </w:t>
      </w:r>
    </w:p>
    <w:p w:rsidR="00BD3CDD" w:rsidRPr="008D64D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8D64D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8D64D3">
        <w:rPr>
          <w:b/>
        </w:rPr>
        <w:t>Határidő: 2015. október</w:t>
      </w:r>
    </w:p>
    <w:p w:rsidR="00BD3CDD" w:rsidRPr="008D64D3"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8D64D3">
        <w:rPr>
          <w:b/>
        </w:rPr>
        <w:t>Felelős: polgármester, jegyző</w:t>
      </w:r>
    </w:p>
    <w:p w:rsidR="00BD3CDD" w:rsidRPr="004F7EF7"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pPr>
    </w:p>
    <w:p w:rsidR="00BD3CDD" w:rsidRPr="005958A9" w:rsidRDefault="00BD3CDD" w:rsidP="00BD3CDD">
      <w:pPr>
        <w:ind w:left="-142"/>
        <w:jc w:val="both"/>
        <w:rPr>
          <w:b/>
          <w:u w:val="single"/>
        </w:rPr>
      </w:pPr>
      <w:r>
        <w:rPr>
          <w:b/>
          <w:u w:val="single"/>
        </w:rPr>
        <w:t>112/</w:t>
      </w:r>
      <w:r w:rsidRPr="005958A9">
        <w:rPr>
          <w:b/>
          <w:u w:val="single"/>
        </w:rPr>
        <w:t xml:space="preserve">2015. (X. 22.) </w:t>
      </w:r>
      <w:r w:rsidRPr="005958A9">
        <w:rPr>
          <w:b/>
          <w:bCs/>
          <w:iCs/>
          <w:u w:val="single"/>
        </w:rPr>
        <w:t>Felsőtárkány Község Önkormányzata Képviselő–testületének határozata</w:t>
      </w:r>
      <w:r w:rsidRPr="005958A9">
        <w:rPr>
          <w:b/>
          <w:u w:val="single"/>
        </w:rPr>
        <w:t>:</w:t>
      </w:r>
    </w:p>
    <w:p w:rsidR="00BD3CDD" w:rsidRPr="005958A9" w:rsidRDefault="00BD3CDD" w:rsidP="00BD3CDD">
      <w:pPr>
        <w:ind w:left="-142"/>
        <w:jc w:val="both"/>
        <w:rPr>
          <w:b/>
          <w:color w:val="000000"/>
        </w:rPr>
      </w:pPr>
      <w:r w:rsidRPr="005958A9">
        <w:rPr>
          <w:b/>
          <w:color w:val="000000"/>
        </w:rPr>
        <w:t>Felsőtárkány Község Önkormányzatának Képviselő-testülete megtárgyalta a Felsőtárkány, II. Rákóczi Ferenc út 53. szám alatti szolgálati lakás bérletére vonatkozó előterjesztést.</w:t>
      </w:r>
    </w:p>
    <w:p w:rsidR="00BD3CDD" w:rsidRPr="005958A9" w:rsidRDefault="00BD3CDD" w:rsidP="00BD3CDD">
      <w:pPr>
        <w:ind w:left="-142"/>
        <w:jc w:val="both"/>
        <w:rPr>
          <w:b/>
          <w:color w:val="000000"/>
        </w:rPr>
      </w:pPr>
      <w:r w:rsidRPr="005958A9">
        <w:rPr>
          <w:b/>
          <w:color w:val="000000"/>
        </w:rPr>
        <w:t xml:space="preserve">A Képviselő-testület úgy határoz, hogy Lovász Péter főtörzsőrmesterrel a bérleti szerződést 2015. október 31. napjával felbontja. </w:t>
      </w:r>
    </w:p>
    <w:p w:rsidR="00BD3CDD" w:rsidRPr="005958A9"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p>
    <w:p w:rsidR="00BD3CDD" w:rsidRPr="005958A9"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5958A9">
        <w:rPr>
          <w:b/>
        </w:rPr>
        <w:t>Határidő: 2015. október 31.</w:t>
      </w:r>
    </w:p>
    <w:p w:rsidR="00BD3CDD" w:rsidRPr="005958A9" w:rsidRDefault="00BD3CDD" w:rsidP="00BD3CDD">
      <w:pPr>
        <w:ind w:left="-142"/>
        <w:jc w:val="both"/>
        <w:rPr>
          <w:b/>
          <w:color w:val="000000"/>
        </w:rPr>
      </w:pPr>
      <w:r w:rsidRPr="005958A9">
        <w:rPr>
          <w:b/>
        </w:rPr>
        <w:t>Felelős: polgármester, jegyző</w:t>
      </w:r>
    </w:p>
    <w:p w:rsidR="00BD3CDD" w:rsidRPr="005958A9" w:rsidRDefault="00BD3CDD" w:rsidP="00BD3CDD">
      <w:pPr>
        <w:ind w:left="-142"/>
        <w:jc w:val="both"/>
        <w:rPr>
          <w:b/>
          <w:u w:val="single"/>
        </w:rPr>
      </w:pPr>
    </w:p>
    <w:p w:rsidR="00BD3CDD" w:rsidRPr="005958A9" w:rsidRDefault="00BD3CDD" w:rsidP="00BD3CDD">
      <w:pPr>
        <w:ind w:left="-142"/>
        <w:jc w:val="both"/>
        <w:rPr>
          <w:b/>
          <w:u w:val="single"/>
        </w:rPr>
      </w:pPr>
      <w:r>
        <w:rPr>
          <w:b/>
          <w:u w:val="single"/>
        </w:rPr>
        <w:t>113</w:t>
      </w:r>
      <w:r w:rsidRPr="005958A9">
        <w:rPr>
          <w:b/>
          <w:u w:val="single"/>
        </w:rPr>
        <w:t xml:space="preserve">/2015. (X. 22.) </w:t>
      </w:r>
      <w:r w:rsidRPr="005958A9">
        <w:rPr>
          <w:b/>
          <w:bCs/>
          <w:iCs/>
          <w:u w:val="single"/>
        </w:rPr>
        <w:t>Felsőtárkány Község Önkormányzata Képviselő–testületének határozata</w:t>
      </w:r>
      <w:r w:rsidRPr="005958A9">
        <w:rPr>
          <w:b/>
          <w:u w:val="single"/>
        </w:rPr>
        <w:t>:</w:t>
      </w:r>
    </w:p>
    <w:p w:rsidR="00BD3CDD" w:rsidRPr="005958A9" w:rsidRDefault="00BD3CDD" w:rsidP="00BD3CDD">
      <w:pPr>
        <w:ind w:left="-142"/>
        <w:jc w:val="both"/>
        <w:rPr>
          <w:b/>
          <w:color w:val="000000"/>
        </w:rPr>
      </w:pPr>
      <w:r w:rsidRPr="005958A9">
        <w:rPr>
          <w:b/>
          <w:color w:val="000000"/>
        </w:rPr>
        <w:t>Felsőtárkány Község Önkormányzatának Képviselő-testülete megtárgyalta a Felsőtárkány, II. Rákóczi Ferenc út 53. szám alatti szolgálati lakás bérletére vonatkozó előterjesztést.</w:t>
      </w:r>
    </w:p>
    <w:p w:rsidR="00BD3CDD" w:rsidRPr="005958A9" w:rsidRDefault="00BD3CDD" w:rsidP="00BD3CDD">
      <w:pPr>
        <w:ind w:left="-142"/>
        <w:jc w:val="both"/>
        <w:rPr>
          <w:b/>
          <w:color w:val="000000"/>
        </w:rPr>
      </w:pPr>
      <w:r w:rsidRPr="005958A9">
        <w:rPr>
          <w:b/>
          <w:color w:val="000000"/>
        </w:rPr>
        <w:t>A Képviselő-testület úgy határozott, hogy határozatlan idejű lakásbérleti szerződést köt Orosz Gábor főtörzsőrmester</w:t>
      </w:r>
      <w:r>
        <w:rPr>
          <w:b/>
          <w:color w:val="000000"/>
        </w:rPr>
        <w:t xml:space="preserve"> </w:t>
      </w:r>
      <w:r w:rsidRPr="005958A9">
        <w:rPr>
          <w:b/>
          <w:color w:val="000000"/>
        </w:rPr>
        <w:t xml:space="preserve">körzeti megbízottal havi </w:t>
      </w:r>
      <w:r>
        <w:rPr>
          <w:b/>
          <w:color w:val="000000"/>
        </w:rPr>
        <w:t>10.000</w:t>
      </w:r>
      <w:r w:rsidRPr="005958A9">
        <w:rPr>
          <w:b/>
          <w:color w:val="000000"/>
        </w:rPr>
        <w:t>,- Ft + rezsi bérleti díj ellenében a Felsőtárkány, II. Rákóczi út 53. szám alatti szolgálati lakásra vonatkozóan.</w:t>
      </w:r>
    </w:p>
    <w:p w:rsidR="00BD3CDD" w:rsidRPr="005958A9" w:rsidRDefault="00BD3CDD" w:rsidP="00BD3CDD">
      <w:pPr>
        <w:ind w:left="-142"/>
        <w:jc w:val="both"/>
        <w:rPr>
          <w:b/>
          <w:color w:val="000000"/>
        </w:rPr>
      </w:pPr>
      <w:r w:rsidRPr="005958A9">
        <w:rPr>
          <w:b/>
          <w:color w:val="000000"/>
        </w:rPr>
        <w:t xml:space="preserve">Felhatalmazza a polgármestert a bérleti szerződést aláírására. </w:t>
      </w:r>
    </w:p>
    <w:p w:rsidR="00BD3CDD" w:rsidRPr="005958A9" w:rsidRDefault="00BD3CDD" w:rsidP="00BD3CDD">
      <w:pPr>
        <w:ind w:left="-142"/>
        <w:jc w:val="both"/>
        <w:rPr>
          <w:b/>
        </w:rPr>
      </w:pPr>
      <w:r w:rsidRPr="005958A9">
        <w:t xml:space="preserve"> </w:t>
      </w:r>
    </w:p>
    <w:p w:rsidR="00BD3CDD" w:rsidRPr="005958A9"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5958A9">
        <w:rPr>
          <w:b/>
        </w:rPr>
        <w:t>Határidő: 2015. október</w:t>
      </w:r>
    </w:p>
    <w:p w:rsidR="00BD3CDD" w:rsidRPr="005958A9" w:rsidRDefault="00BD3CDD" w:rsidP="00BD3CDD">
      <w:pPr>
        <w:tabs>
          <w:tab w:val="left" w:pos="360"/>
          <w:tab w:val="left" w:pos="720"/>
          <w:tab w:val="left" w:pos="1080"/>
          <w:tab w:val="left" w:pos="1800"/>
        </w:tabs>
        <w:overflowPunct w:val="0"/>
        <w:autoSpaceDE w:val="0"/>
        <w:autoSpaceDN w:val="0"/>
        <w:adjustRightInd w:val="0"/>
        <w:ind w:left="-142"/>
        <w:jc w:val="both"/>
        <w:textAlignment w:val="baseline"/>
        <w:rPr>
          <w:b/>
        </w:rPr>
      </w:pPr>
      <w:r w:rsidRPr="005958A9">
        <w:rPr>
          <w:b/>
        </w:rPr>
        <w:t>Felelős: polgármester, jegyző</w:t>
      </w:r>
    </w:p>
    <w:p w:rsidR="00BD3CDD" w:rsidRPr="005958A9" w:rsidRDefault="00BD3CDD" w:rsidP="00BD3CDD">
      <w:pPr>
        <w:ind w:left="-142"/>
        <w:jc w:val="both"/>
        <w:rPr>
          <w:sz w:val="23"/>
          <w:szCs w:val="23"/>
        </w:rPr>
      </w:pPr>
    </w:p>
    <w:p w:rsidR="00BD3CDD" w:rsidRPr="005958A9" w:rsidRDefault="00BD3CDD" w:rsidP="00BD3CDD">
      <w:pPr>
        <w:ind w:left="-142"/>
        <w:jc w:val="both"/>
        <w:rPr>
          <w:b/>
          <w:u w:val="single"/>
        </w:rPr>
      </w:pPr>
      <w:r>
        <w:rPr>
          <w:b/>
          <w:u w:val="single"/>
        </w:rPr>
        <w:t>114</w:t>
      </w:r>
      <w:r w:rsidRPr="005958A9">
        <w:rPr>
          <w:b/>
          <w:u w:val="single"/>
        </w:rPr>
        <w:t xml:space="preserve">/2015. (X. 22.) </w:t>
      </w:r>
      <w:r w:rsidRPr="005958A9">
        <w:rPr>
          <w:b/>
          <w:bCs/>
          <w:iCs/>
          <w:u w:val="single"/>
        </w:rPr>
        <w:t>Felsőtárkány Község Önkormányzata Képviselő–testületének határozata</w:t>
      </w:r>
      <w:r w:rsidRPr="005958A9">
        <w:rPr>
          <w:b/>
          <w:u w:val="single"/>
        </w:rPr>
        <w:t>:</w:t>
      </w:r>
    </w:p>
    <w:p w:rsidR="00BD3CDD" w:rsidRDefault="00BD3CDD" w:rsidP="00BD3CDD">
      <w:pPr>
        <w:ind w:left="-142"/>
        <w:jc w:val="both"/>
        <w:rPr>
          <w:b/>
          <w:color w:val="000000"/>
        </w:rPr>
      </w:pPr>
      <w:r w:rsidRPr="005958A9">
        <w:rPr>
          <w:b/>
          <w:color w:val="000000"/>
        </w:rPr>
        <w:t xml:space="preserve">Felsőtárkány Község Önkormányzatának Képviselő-testülete </w:t>
      </w:r>
      <w:r>
        <w:rPr>
          <w:b/>
          <w:color w:val="000000"/>
        </w:rPr>
        <w:t>banki és üzleti titkokra tekintettel zárt ülést rendel el.</w:t>
      </w:r>
    </w:p>
    <w:p w:rsidR="00BD3CDD" w:rsidRDefault="00BD3CD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Default="0090274D" w:rsidP="00BD3CDD">
      <w:pPr>
        <w:ind w:left="-142"/>
        <w:jc w:val="both"/>
        <w:rPr>
          <w:sz w:val="23"/>
          <w:szCs w:val="23"/>
        </w:rPr>
      </w:pPr>
    </w:p>
    <w:p w:rsidR="0090274D" w:rsidRPr="008C3798" w:rsidRDefault="0090274D" w:rsidP="0090274D">
      <w:pPr>
        <w:jc w:val="center"/>
      </w:pPr>
    </w:p>
    <w:p w:rsidR="0090274D" w:rsidRDefault="0090274D" w:rsidP="0090274D">
      <w:pPr>
        <w:jc w:val="center"/>
        <w:rPr>
          <w:sz w:val="23"/>
          <w:szCs w:val="23"/>
        </w:rPr>
      </w:pPr>
      <w:r w:rsidRPr="00FB20D0">
        <w:rPr>
          <w:sz w:val="23"/>
          <w:szCs w:val="23"/>
        </w:rPr>
        <w:t xml:space="preserve">2015. </w:t>
      </w:r>
      <w:r>
        <w:rPr>
          <w:sz w:val="23"/>
          <w:szCs w:val="23"/>
        </w:rPr>
        <w:t>október 22</w:t>
      </w:r>
      <w:r w:rsidRPr="00FB20D0">
        <w:rPr>
          <w:sz w:val="23"/>
          <w:szCs w:val="23"/>
        </w:rPr>
        <w:t xml:space="preserve">. </w:t>
      </w:r>
      <w:r>
        <w:rPr>
          <w:sz w:val="23"/>
          <w:szCs w:val="23"/>
        </w:rPr>
        <w:t>zárt</w:t>
      </w:r>
    </w:p>
    <w:p w:rsidR="0090274D" w:rsidRPr="00FB20D0" w:rsidRDefault="0090274D" w:rsidP="0090274D">
      <w:pPr>
        <w:jc w:val="both"/>
        <w:rPr>
          <w:sz w:val="23"/>
          <w:szCs w:val="23"/>
        </w:rP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89"/>
      </w:tblGrid>
      <w:tr w:rsidR="0090274D" w:rsidRPr="00FB20D0" w:rsidTr="00633C90">
        <w:trPr>
          <w:trHeight w:val="336"/>
        </w:trPr>
        <w:tc>
          <w:tcPr>
            <w:tcW w:w="2338" w:type="dxa"/>
            <w:tcBorders>
              <w:top w:val="single" w:sz="4" w:space="0" w:color="auto"/>
              <w:left w:val="single" w:sz="4" w:space="0" w:color="auto"/>
              <w:bottom w:val="single" w:sz="4" w:space="0" w:color="auto"/>
              <w:right w:val="single" w:sz="4" w:space="0" w:color="auto"/>
            </w:tcBorders>
          </w:tcPr>
          <w:p w:rsidR="0090274D" w:rsidRPr="00FB20D0" w:rsidRDefault="0090274D" w:rsidP="00633C90">
            <w:pPr>
              <w:jc w:val="center"/>
              <w:outlineLvl w:val="0"/>
              <w:rPr>
                <w:b/>
                <w:i/>
                <w:sz w:val="23"/>
                <w:szCs w:val="23"/>
              </w:rPr>
            </w:pPr>
            <w:r w:rsidRPr="00FB20D0">
              <w:rPr>
                <w:b/>
                <w:i/>
                <w:sz w:val="23"/>
                <w:szCs w:val="23"/>
              </w:rPr>
              <w:t>Határozatok:</w:t>
            </w:r>
          </w:p>
        </w:tc>
        <w:tc>
          <w:tcPr>
            <w:tcW w:w="7289" w:type="dxa"/>
            <w:tcBorders>
              <w:top w:val="single" w:sz="4" w:space="0" w:color="auto"/>
              <w:left w:val="single" w:sz="4" w:space="0" w:color="auto"/>
              <w:bottom w:val="single" w:sz="4" w:space="0" w:color="auto"/>
              <w:right w:val="single" w:sz="4" w:space="0" w:color="auto"/>
            </w:tcBorders>
          </w:tcPr>
          <w:p w:rsidR="0090274D" w:rsidRPr="00FB20D0" w:rsidRDefault="0090274D" w:rsidP="00633C90">
            <w:pPr>
              <w:jc w:val="center"/>
              <w:outlineLvl w:val="0"/>
              <w:rPr>
                <w:b/>
                <w:i/>
                <w:sz w:val="23"/>
                <w:szCs w:val="23"/>
              </w:rPr>
            </w:pPr>
            <w:r w:rsidRPr="00FB20D0">
              <w:rPr>
                <w:b/>
                <w:i/>
                <w:sz w:val="23"/>
                <w:szCs w:val="23"/>
              </w:rPr>
              <w:t>Tárgya:</w:t>
            </w:r>
          </w:p>
        </w:tc>
      </w:tr>
      <w:tr w:rsidR="0090274D" w:rsidRPr="00FB20D0" w:rsidTr="00633C90">
        <w:trPr>
          <w:trHeight w:val="550"/>
        </w:trPr>
        <w:tc>
          <w:tcPr>
            <w:tcW w:w="2338" w:type="dxa"/>
            <w:tcBorders>
              <w:top w:val="single" w:sz="4" w:space="0" w:color="auto"/>
              <w:left w:val="single" w:sz="4" w:space="0" w:color="auto"/>
              <w:bottom w:val="single" w:sz="4" w:space="0" w:color="auto"/>
              <w:right w:val="single" w:sz="4" w:space="0" w:color="auto"/>
            </w:tcBorders>
          </w:tcPr>
          <w:p w:rsidR="0090274D" w:rsidRPr="002C2A15" w:rsidRDefault="0090274D" w:rsidP="00633C90">
            <w:pPr>
              <w:jc w:val="center"/>
              <w:rPr>
                <w:i/>
                <w:sz w:val="23"/>
                <w:szCs w:val="23"/>
              </w:rPr>
            </w:pPr>
            <w:r>
              <w:rPr>
                <w:i/>
                <w:sz w:val="23"/>
                <w:szCs w:val="23"/>
              </w:rPr>
              <w:t>115</w:t>
            </w:r>
            <w:r w:rsidRPr="002C2A15">
              <w:rPr>
                <w:i/>
                <w:sz w:val="23"/>
                <w:szCs w:val="23"/>
              </w:rPr>
              <w:t>/2015. (</w:t>
            </w:r>
            <w:r>
              <w:rPr>
                <w:i/>
                <w:sz w:val="23"/>
                <w:szCs w:val="23"/>
              </w:rPr>
              <w:t>X.22</w:t>
            </w:r>
            <w:r w:rsidRPr="002C2A15">
              <w:rPr>
                <w:i/>
                <w:sz w:val="23"/>
                <w:szCs w:val="23"/>
              </w:rPr>
              <w:t>.)</w:t>
            </w:r>
          </w:p>
        </w:tc>
        <w:tc>
          <w:tcPr>
            <w:tcW w:w="7289" w:type="dxa"/>
            <w:tcBorders>
              <w:top w:val="single" w:sz="4" w:space="0" w:color="auto"/>
              <w:left w:val="single" w:sz="4" w:space="0" w:color="auto"/>
              <w:bottom w:val="single" w:sz="4" w:space="0" w:color="auto"/>
              <w:right w:val="single" w:sz="4" w:space="0" w:color="auto"/>
            </w:tcBorders>
          </w:tcPr>
          <w:p w:rsidR="0090274D" w:rsidRPr="00781185" w:rsidRDefault="0090274D" w:rsidP="00633C90">
            <w:pPr>
              <w:jc w:val="both"/>
              <w:rPr>
                <w:i/>
                <w:sz w:val="23"/>
                <w:szCs w:val="23"/>
                <w:u w:val="single"/>
              </w:rPr>
            </w:pPr>
            <w:r w:rsidRPr="00781185">
              <w:rPr>
                <w:rFonts w:eastAsia="SimSun" w:cs="Mangal"/>
                <w:i/>
                <w:kern w:val="3"/>
                <w:lang w:eastAsia="zh-CN" w:bidi="hi-IN"/>
              </w:rPr>
              <w:t>Az Önkormányzat és intézményei Raiffeisen Bank számlavezető hitelintézetével fennálló bankszámlaszerződés felmondása</w:t>
            </w:r>
          </w:p>
          <w:p w:rsidR="0090274D" w:rsidRPr="006B08F9" w:rsidRDefault="0090274D" w:rsidP="00633C90">
            <w:pPr>
              <w:jc w:val="both"/>
              <w:rPr>
                <w:i/>
                <w:sz w:val="23"/>
                <w:szCs w:val="23"/>
              </w:rPr>
            </w:pPr>
          </w:p>
        </w:tc>
      </w:tr>
      <w:tr w:rsidR="0090274D" w:rsidRPr="00FB20D0" w:rsidTr="00633C90">
        <w:trPr>
          <w:trHeight w:val="550"/>
        </w:trPr>
        <w:tc>
          <w:tcPr>
            <w:tcW w:w="2338" w:type="dxa"/>
            <w:tcBorders>
              <w:top w:val="single" w:sz="4" w:space="0" w:color="auto"/>
              <w:left w:val="single" w:sz="4" w:space="0" w:color="auto"/>
              <w:bottom w:val="single" w:sz="4" w:space="0" w:color="auto"/>
              <w:right w:val="single" w:sz="4" w:space="0" w:color="auto"/>
            </w:tcBorders>
          </w:tcPr>
          <w:p w:rsidR="0090274D" w:rsidRPr="002C2A15" w:rsidRDefault="0090274D" w:rsidP="00633C90">
            <w:pPr>
              <w:jc w:val="center"/>
              <w:rPr>
                <w:i/>
                <w:sz w:val="23"/>
                <w:szCs w:val="23"/>
              </w:rPr>
            </w:pPr>
            <w:r>
              <w:rPr>
                <w:i/>
                <w:sz w:val="23"/>
                <w:szCs w:val="23"/>
              </w:rPr>
              <w:t>116</w:t>
            </w:r>
            <w:r w:rsidRPr="002C2A15">
              <w:rPr>
                <w:i/>
                <w:sz w:val="23"/>
                <w:szCs w:val="23"/>
              </w:rPr>
              <w:t>/2015. (</w:t>
            </w:r>
            <w:r>
              <w:rPr>
                <w:i/>
                <w:sz w:val="23"/>
                <w:szCs w:val="23"/>
              </w:rPr>
              <w:t>X.22</w:t>
            </w:r>
            <w:r w:rsidRPr="002C2A15">
              <w:rPr>
                <w:i/>
                <w:sz w:val="23"/>
                <w:szCs w:val="23"/>
              </w:rPr>
              <w:t>.)</w:t>
            </w:r>
          </w:p>
        </w:tc>
        <w:tc>
          <w:tcPr>
            <w:tcW w:w="7289" w:type="dxa"/>
            <w:tcBorders>
              <w:top w:val="single" w:sz="4" w:space="0" w:color="auto"/>
              <w:left w:val="single" w:sz="4" w:space="0" w:color="auto"/>
              <w:bottom w:val="single" w:sz="4" w:space="0" w:color="auto"/>
              <w:right w:val="single" w:sz="4" w:space="0" w:color="auto"/>
            </w:tcBorders>
          </w:tcPr>
          <w:p w:rsidR="0090274D" w:rsidRPr="00781185" w:rsidRDefault="0090274D" w:rsidP="00633C90">
            <w:pPr>
              <w:jc w:val="both"/>
              <w:rPr>
                <w:i/>
                <w:sz w:val="23"/>
                <w:szCs w:val="23"/>
                <w:u w:val="single"/>
              </w:rPr>
            </w:pPr>
            <w:r w:rsidRPr="00781185">
              <w:rPr>
                <w:rFonts w:eastAsia="SimSun" w:cs="Mangal"/>
                <w:i/>
                <w:kern w:val="3"/>
                <w:lang w:eastAsia="zh-CN" w:bidi="hi-IN"/>
              </w:rPr>
              <w:t xml:space="preserve">Az Önkormányzat </w:t>
            </w:r>
            <w:r>
              <w:rPr>
                <w:rFonts w:eastAsia="SimSun" w:cs="Mangal"/>
                <w:i/>
                <w:kern w:val="3"/>
                <w:lang w:eastAsia="zh-CN" w:bidi="hi-IN"/>
              </w:rPr>
              <w:t>Budapest</w:t>
            </w:r>
            <w:r w:rsidRPr="00781185">
              <w:rPr>
                <w:rFonts w:eastAsia="SimSun" w:cs="Mangal"/>
                <w:i/>
                <w:kern w:val="3"/>
                <w:lang w:eastAsia="zh-CN" w:bidi="hi-IN"/>
              </w:rPr>
              <w:t xml:space="preserve"> Bank számlavezető hitelintézet</w:t>
            </w:r>
            <w:r>
              <w:rPr>
                <w:rFonts w:eastAsia="SimSun" w:cs="Mangal"/>
                <w:i/>
                <w:kern w:val="3"/>
                <w:lang w:eastAsia="zh-CN" w:bidi="hi-IN"/>
              </w:rPr>
              <w:t>tel bankszámlaszerződés megkötésének elfogadása</w:t>
            </w:r>
          </w:p>
          <w:p w:rsidR="0090274D" w:rsidRPr="006B08F9" w:rsidRDefault="0090274D" w:rsidP="00633C90">
            <w:pPr>
              <w:jc w:val="both"/>
              <w:rPr>
                <w:i/>
                <w:sz w:val="23"/>
                <w:szCs w:val="23"/>
              </w:rPr>
            </w:pPr>
          </w:p>
        </w:tc>
      </w:tr>
      <w:tr w:rsidR="0090274D" w:rsidRPr="00FB20D0" w:rsidTr="00633C90">
        <w:trPr>
          <w:trHeight w:val="550"/>
        </w:trPr>
        <w:tc>
          <w:tcPr>
            <w:tcW w:w="2338" w:type="dxa"/>
            <w:tcBorders>
              <w:top w:val="single" w:sz="4" w:space="0" w:color="auto"/>
              <w:left w:val="single" w:sz="4" w:space="0" w:color="auto"/>
              <w:bottom w:val="single" w:sz="4" w:space="0" w:color="auto"/>
              <w:right w:val="single" w:sz="4" w:space="0" w:color="auto"/>
            </w:tcBorders>
          </w:tcPr>
          <w:p w:rsidR="0090274D" w:rsidRPr="002C2A15" w:rsidRDefault="0090274D" w:rsidP="00633C90">
            <w:pPr>
              <w:jc w:val="center"/>
              <w:rPr>
                <w:i/>
                <w:sz w:val="23"/>
                <w:szCs w:val="23"/>
              </w:rPr>
            </w:pPr>
            <w:r>
              <w:rPr>
                <w:i/>
                <w:sz w:val="23"/>
                <w:szCs w:val="23"/>
              </w:rPr>
              <w:t>117</w:t>
            </w:r>
            <w:r w:rsidRPr="002C2A15">
              <w:rPr>
                <w:i/>
                <w:sz w:val="23"/>
                <w:szCs w:val="23"/>
              </w:rPr>
              <w:t>/2015. (</w:t>
            </w:r>
            <w:r>
              <w:rPr>
                <w:i/>
                <w:sz w:val="23"/>
                <w:szCs w:val="23"/>
              </w:rPr>
              <w:t>X.22</w:t>
            </w:r>
            <w:r w:rsidRPr="002C2A15">
              <w:rPr>
                <w:i/>
                <w:sz w:val="23"/>
                <w:szCs w:val="23"/>
              </w:rPr>
              <w:t>.)</w:t>
            </w:r>
          </w:p>
        </w:tc>
        <w:tc>
          <w:tcPr>
            <w:tcW w:w="7289" w:type="dxa"/>
            <w:tcBorders>
              <w:top w:val="single" w:sz="4" w:space="0" w:color="auto"/>
              <w:left w:val="single" w:sz="4" w:space="0" w:color="auto"/>
              <w:bottom w:val="single" w:sz="4" w:space="0" w:color="auto"/>
              <w:right w:val="single" w:sz="4" w:space="0" w:color="auto"/>
            </w:tcBorders>
          </w:tcPr>
          <w:p w:rsidR="0090274D" w:rsidRPr="00781185" w:rsidRDefault="0090274D" w:rsidP="00633C90">
            <w:pPr>
              <w:jc w:val="both"/>
              <w:rPr>
                <w:i/>
                <w:sz w:val="23"/>
                <w:szCs w:val="23"/>
                <w:u w:val="single"/>
              </w:rPr>
            </w:pPr>
            <w:r w:rsidRPr="00781185">
              <w:rPr>
                <w:rFonts w:eastAsia="SimSun" w:cs="Mangal"/>
                <w:i/>
                <w:kern w:val="3"/>
                <w:lang w:eastAsia="zh-CN" w:bidi="hi-IN"/>
              </w:rPr>
              <w:t xml:space="preserve">Az Önkormányzat </w:t>
            </w:r>
            <w:r>
              <w:rPr>
                <w:rFonts w:eastAsia="SimSun" w:cs="Mangal"/>
                <w:i/>
                <w:kern w:val="3"/>
                <w:lang w:eastAsia="zh-CN" w:bidi="hi-IN"/>
              </w:rPr>
              <w:t>intézményeinek Budapest</w:t>
            </w:r>
            <w:r w:rsidRPr="00781185">
              <w:rPr>
                <w:rFonts w:eastAsia="SimSun" w:cs="Mangal"/>
                <w:i/>
                <w:kern w:val="3"/>
                <w:lang w:eastAsia="zh-CN" w:bidi="hi-IN"/>
              </w:rPr>
              <w:t xml:space="preserve"> Bank számlavezető hitelintézet</w:t>
            </w:r>
            <w:r>
              <w:rPr>
                <w:rFonts w:eastAsia="SimSun" w:cs="Mangal"/>
                <w:i/>
                <w:kern w:val="3"/>
                <w:lang w:eastAsia="zh-CN" w:bidi="hi-IN"/>
              </w:rPr>
              <w:t>tel bankszámlaszerződés megkötésének elfogadása</w:t>
            </w:r>
          </w:p>
          <w:p w:rsidR="0090274D" w:rsidRPr="006B08F9" w:rsidRDefault="0090274D" w:rsidP="00633C90">
            <w:pPr>
              <w:jc w:val="both"/>
              <w:rPr>
                <w:i/>
                <w:sz w:val="23"/>
                <w:szCs w:val="23"/>
              </w:rPr>
            </w:pPr>
          </w:p>
        </w:tc>
      </w:tr>
    </w:tbl>
    <w:p w:rsidR="0090274D" w:rsidRPr="00FB20D0" w:rsidRDefault="0090274D" w:rsidP="0090274D">
      <w:pPr>
        <w:jc w:val="both"/>
        <w:rPr>
          <w:i/>
          <w:sz w:val="23"/>
          <w:szCs w:val="23"/>
        </w:rPr>
      </w:pPr>
      <w:r w:rsidRPr="00FB20D0">
        <w:rPr>
          <w:b/>
          <w:sz w:val="23"/>
          <w:szCs w:val="23"/>
        </w:rPr>
        <w:tab/>
      </w:r>
      <w:r w:rsidRPr="00FB20D0">
        <w:rPr>
          <w:b/>
          <w:sz w:val="23"/>
          <w:szCs w:val="23"/>
        </w:rPr>
        <w:tab/>
      </w:r>
      <w:r w:rsidRPr="00FB20D0">
        <w:rPr>
          <w:i/>
          <w:sz w:val="23"/>
          <w:szCs w:val="23"/>
        </w:rPr>
        <w:t xml:space="preserve"> </w:t>
      </w:r>
    </w:p>
    <w:p w:rsidR="0090274D" w:rsidRPr="00F10F78" w:rsidRDefault="0090274D" w:rsidP="0090274D">
      <w:pPr>
        <w:tabs>
          <w:tab w:val="left" w:pos="360"/>
          <w:tab w:val="left" w:pos="720"/>
          <w:tab w:val="left" w:pos="1080"/>
          <w:tab w:val="left" w:pos="1800"/>
        </w:tabs>
        <w:ind w:left="-142"/>
        <w:jc w:val="both"/>
        <w:rPr>
          <w:b/>
          <w:u w:val="single"/>
        </w:rPr>
      </w:pPr>
      <w:r>
        <w:rPr>
          <w:b/>
          <w:u w:val="single"/>
        </w:rPr>
        <w:t>115/</w:t>
      </w:r>
      <w:r w:rsidRPr="00F10F78">
        <w:rPr>
          <w:b/>
          <w:u w:val="single"/>
        </w:rPr>
        <w:t xml:space="preserve">2015. (X. 22.) </w:t>
      </w:r>
      <w:r w:rsidRPr="00F10F78">
        <w:rPr>
          <w:b/>
          <w:bCs/>
          <w:iCs/>
          <w:u w:val="single"/>
        </w:rPr>
        <w:t>Felsőtárkány Község Önkormányzata Képviselő–testületének határozata</w:t>
      </w:r>
      <w:r w:rsidRPr="00F10F78">
        <w:rPr>
          <w:b/>
          <w:u w:val="single"/>
        </w:rPr>
        <w:t xml:space="preserve">: </w:t>
      </w:r>
    </w:p>
    <w:p w:rsidR="0090274D" w:rsidRPr="00F10F78" w:rsidRDefault="0090274D" w:rsidP="0090274D">
      <w:pPr>
        <w:tabs>
          <w:tab w:val="left" w:pos="360"/>
          <w:tab w:val="left" w:pos="720"/>
          <w:tab w:val="left" w:pos="1080"/>
          <w:tab w:val="left" w:pos="1800"/>
        </w:tabs>
        <w:ind w:left="-142"/>
        <w:jc w:val="both"/>
        <w:rPr>
          <w:b/>
        </w:rPr>
      </w:pPr>
      <w:r w:rsidRPr="00F10F78">
        <w:rPr>
          <w:b/>
        </w:rPr>
        <w:t>Felsőtárkány Község Önkormányzatának Képviselő-testülete megtárgyalta a számlavezetési ajánlatokra vonatkozó előterjesztést.</w:t>
      </w:r>
    </w:p>
    <w:p w:rsidR="0090274D" w:rsidRPr="00F10F78" w:rsidRDefault="0090274D" w:rsidP="0090274D">
      <w:pPr>
        <w:tabs>
          <w:tab w:val="left" w:pos="360"/>
          <w:tab w:val="left" w:pos="720"/>
          <w:tab w:val="left" w:pos="1080"/>
          <w:tab w:val="left" w:pos="1800"/>
        </w:tabs>
        <w:ind w:left="-142"/>
        <w:jc w:val="both"/>
        <w:rPr>
          <w:b/>
        </w:rPr>
      </w:pPr>
      <w:r w:rsidRPr="00F10F78">
        <w:rPr>
          <w:b/>
        </w:rPr>
        <w:t xml:space="preserve">A Képviselő-testület úgy határozott, hogy 2015. december 31. napjával felmondja a Raiffeisen Bank Zrt-vel (székhelye: 1054 Budapest, Akadémia utca 6. szám; cégjegyzékszáma: 01-10-041042; adószáma: 10198014-4-44), mint Felsőtárkány Község Önkormányzata számlavezető hitelintézetével fennálló bankszámlaszerződést valamennyi intézményére és alszámlára kiterjedő hatállyal.  </w:t>
      </w:r>
    </w:p>
    <w:p w:rsidR="0090274D" w:rsidRPr="00F10F78" w:rsidRDefault="0090274D" w:rsidP="0090274D">
      <w:pPr>
        <w:tabs>
          <w:tab w:val="left" w:pos="360"/>
          <w:tab w:val="left" w:pos="720"/>
          <w:tab w:val="left" w:pos="1080"/>
          <w:tab w:val="left" w:pos="1800"/>
        </w:tabs>
        <w:ind w:left="-142"/>
        <w:jc w:val="both"/>
        <w:rPr>
          <w:b/>
        </w:rPr>
      </w:pPr>
      <w:r w:rsidRPr="00F10F78">
        <w:rPr>
          <w:b/>
        </w:rPr>
        <w:t>A Raiffeisen Bank Zrt. üzletszabályzata, valamint az önkormányzattal EGF-ÖNK-1/1999. számon megkötött szerződés VII. fejezet 1. pontja alapján a felmondási idő 60 nap. A számlavezetés 2015. december 31. napjával szűnik meg.</w:t>
      </w:r>
    </w:p>
    <w:p w:rsidR="0090274D" w:rsidRPr="00F10F78" w:rsidRDefault="0090274D" w:rsidP="0090274D">
      <w:pPr>
        <w:tabs>
          <w:tab w:val="left" w:pos="360"/>
          <w:tab w:val="left" w:pos="720"/>
          <w:tab w:val="left" w:pos="1080"/>
          <w:tab w:val="left" w:pos="1800"/>
        </w:tabs>
        <w:ind w:left="-142"/>
        <w:jc w:val="both"/>
        <w:rPr>
          <w:b/>
        </w:rPr>
      </w:pPr>
      <w:r w:rsidRPr="00F10F78">
        <w:rPr>
          <w:b/>
        </w:rPr>
        <w:t>Felsőtárkány Község Önkormányzatának Képviselő-testülete felhatalmazza dr. Juhász Attila Simon polgármestert, hogy a megszüntetés ügyében a számlavezető banknál eljárjon.</w:t>
      </w:r>
    </w:p>
    <w:p w:rsidR="0090274D" w:rsidRPr="00F10F78" w:rsidRDefault="0090274D" w:rsidP="0090274D">
      <w:pPr>
        <w:tabs>
          <w:tab w:val="left" w:pos="360"/>
          <w:tab w:val="left" w:pos="720"/>
          <w:tab w:val="left" w:pos="1080"/>
          <w:tab w:val="left" w:pos="1800"/>
        </w:tabs>
        <w:ind w:left="-142"/>
        <w:jc w:val="both"/>
        <w:rPr>
          <w:b/>
        </w:rPr>
      </w:pPr>
      <w:r w:rsidRPr="00F10F78">
        <w:rPr>
          <w:b/>
        </w:rPr>
        <w:t>Felsőtárkány Község Önkormányzatának Képviselő-testülete az államháztartásról szóló 2011. évi CXCV. törvény 84. § (3) bekezdése alapján kötelezi az intézményvezetőket a Raiffeisen Bank Zrt. hitelintézettel fennálló bankszámlaszerződés felmondására.</w:t>
      </w:r>
    </w:p>
    <w:p w:rsidR="0090274D" w:rsidRPr="00F10F78" w:rsidRDefault="0090274D" w:rsidP="0090274D">
      <w:pPr>
        <w:tabs>
          <w:tab w:val="left" w:pos="360"/>
          <w:tab w:val="left" w:pos="720"/>
          <w:tab w:val="left" w:pos="1080"/>
          <w:tab w:val="left" w:pos="1800"/>
        </w:tabs>
        <w:ind w:left="-142"/>
        <w:jc w:val="both"/>
        <w:rPr>
          <w:b/>
        </w:rPr>
      </w:pPr>
    </w:p>
    <w:p w:rsidR="0090274D" w:rsidRPr="00F10F78" w:rsidRDefault="0090274D" w:rsidP="0090274D">
      <w:pPr>
        <w:tabs>
          <w:tab w:val="left" w:pos="360"/>
          <w:tab w:val="left" w:pos="720"/>
          <w:tab w:val="left" w:pos="1080"/>
          <w:tab w:val="left" w:pos="1800"/>
        </w:tabs>
        <w:ind w:left="-142"/>
        <w:jc w:val="both"/>
        <w:rPr>
          <w:b/>
          <w:bCs/>
          <w:iCs/>
        </w:rPr>
      </w:pPr>
      <w:r w:rsidRPr="00F10F78">
        <w:rPr>
          <w:b/>
          <w:bCs/>
          <w:iCs/>
        </w:rPr>
        <w:t>Felelős: polgármester, jegyző</w:t>
      </w:r>
    </w:p>
    <w:p w:rsidR="0090274D" w:rsidRPr="00F10F78" w:rsidRDefault="0090274D" w:rsidP="0090274D">
      <w:pPr>
        <w:tabs>
          <w:tab w:val="left" w:pos="360"/>
          <w:tab w:val="left" w:pos="720"/>
          <w:tab w:val="left" w:pos="1080"/>
          <w:tab w:val="left" w:pos="1800"/>
        </w:tabs>
        <w:ind w:left="-142"/>
        <w:jc w:val="both"/>
        <w:rPr>
          <w:b/>
          <w:bCs/>
          <w:iCs/>
        </w:rPr>
      </w:pPr>
      <w:r w:rsidRPr="00F10F78">
        <w:rPr>
          <w:b/>
          <w:bCs/>
          <w:iCs/>
        </w:rPr>
        <w:t xml:space="preserve">Határidő: 2015. december 31. </w:t>
      </w:r>
    </w:p>
    <w:p w:rsidR="0090274D" w:rsidRPr="00FB20D0" w:rsidRDefault="0090274D" w:rsidP="0090274D">
      <w:pPr>
        <w:ind w:left="-142"/>
        <w:jc w:val="both"/>
        <w:rPr>
          <w:i/>
          <w:sz w:val="23"/>
          <w:szCs w:val="23"/>
        </w:rPr>
      </w:pPr>
    </w:p>
    <w:p w:rsidR="0090274D" w:rsidRPr="00657E93" w:rsidRDefault="0090274D" w:rsidP="0090274D">
      <w:pPr>
        <w:tabs>
          <w:tab w:val="left" w:pos="360"/>
          <w:tab w:val="left" w:pos="720"/>
          <w:tab w:val="left" w:pos="1080"/>
          <w:tab w:val="left" w:pos="1800"/>
        </w:tabs>
        <w:ind w:left="-142"/>
        <w:jc w:val="both"/>
        <w:rPr>
          <w:b/>
          <w:u w:val="single"/>
        </w:rPr>
      </w:pPr>
      <w:r w:rsidRPr="00657E93">
        <w:rPr>
          <w:b/>
          <w:u w:val="single"/>
        </w:rPr>
        <w:t xml:space="preserve">116/2015. (X.22.) </w:t>
      </w:r>
      <w:r w:rsidRPr="00657E93">
        <w:rPr>
          <w:b/>
          <w:bCs/>
          <w:iCs/>
          <w:u w:val="single"/>
        </w:rPr>
        <w:t>Felsőtárkány Község Önkormányzata Képviselő–testületének határozata</w:t>
      </w:r>
      <w:r w:rsidRPr="00657E93">
        <w:rPr>
          <w:b/>
          <w:u w:val="single"/>
        </w:rPr>
        <w:t xml:space="preserve">: </w:t>
      </w:r>
    </w:p>
    <w:p w:rsidR="0090274D" w:rsidRPr="008429AC" w:rsidRDefault="0090274D" w:rsidP="0090274D">
      <w:pPr>
        <w:tabs>
          <w:tab w:val="left" w:pos="360"/>
          <w:tab w:val="left" w:pos="720"/>
          <w:tab w:val="left" w:pos="1080"/>
          <w:tab w:val="left" w:pos="1800"/>
        </w:tabs>
        <w:ind w:left="-142"/>
        <w:jc w:val="both"/>
        <w:rPr>
          <w:b/>
        </w:rPr>
      </w:pPr>
      <w:r w:rsidRPr="008429AC">
        <w:rPr>
          <w:b/>
        </w:rPr>
        <w:t>Felsőtárkány Község Önkormányzatának Képviselő-testülete megtárgyalta a számlavezetési ajánlatokra vonatkozó előterjesztést.</w:t>
      </w:r>
    </w:p>
    <w:p w:rsidR="0090274D" w:rsidRPr="008429AC" w:rsidRDefault="0090274D" w:rsidP="0090274D">
      <w:pPr>
        <w:tabs>
          <w:tab w:val="left" w:pos="360"/>
          <w:tab w:val="left" w:pos="720"/>
          <w:tab w:val="left" w:pos="1080"/>
          <w:tab w:val="left" w:pos="1800"/>
        </w:tabs>
        <w:ind w:left="-142"/>
        <w:jc w:val="both"/>
        <w:rPr>
          <w:b/>
        </w:rPr>
      </w:pPr>
      <w:r w:rsidRPr="008429AC">
        <w:rPr>
          <w:b/>
        </w:rPr>
        <w:t>A Képviselő-testület figyelemmel az államháztartásról szóló 2011. évi CXCV. törvény 84. § (1) és (3) bekezdésére úgy határozott, hogy 2016. január 1. napjától Felsőtárkány Község Önkormányzata és intézményei számlavezető pénzintézetéül a Budapest Bank Zrt-t (székhelye: 1138 Budapest, Váci út 193. szám; cégjegyzékszáma: 01-10-041037; adószáma: 10196445-4-44) választja.</w:t>
      </w:r>
    </w:p>
    <w:p w:rsidR="0090274D" w:rsidRPr="008429AC" w:rsidRDefault="0090274D" w:rsidP="0090274D">
      <w:pPr>
        <w:tabs>
          <w:tab w:val="left" w:pos="360"/>
          <w:tab w:val="left" w:pos="720"/>
          <w:tab w:val="left" w:pos="1080"/>
          <w:tab w:val="left" w:pos="1800"/>
        </w:tabs>
        <w:ind w:left="-142"/>
        <w:jc w:val="both"/>
        <w:rPr>
          <w:b/>
        </w:rPr>
      </w:pPr>
      <w:r w:rsidRPr="008429AC">
        <w:rPr>
          <w:b/>
        </w:rPr>
        <w:t>Felsőtárkány Község Önkormányzatának Képviselő-testülete felhatalmazza dr. Juhász Attila Simon polgármestert, hogy a Budapest Bank Zrt-vel kösse meg a bankszámlaszerződést az alszámlákra kiterjedő hatállyal.</w:t>
      </w:r>
    </w:p>
    <w:p w:rsidR="0090274D" w:rsidRPr="008429AC" w:rsidRDefault="0090274D" w:rsidP="0090274D">
      <w:pPr>
        <w:tabs>
          <w:tab w:val="left" w:pos="360"/>
          <w:tab w:val="left" w:pos="720"/>
          <w:tab w:val="left" w:pos="1080"/>
          <w:tab w:val="left" w:pos="1800"/>
        </w:tabs>
        <w:ind w:left="-142"/>
        <w:jc w:val="both"/>
        <w:rPr>
          <w:b/>
        </w:rPr>
      </w:pPr>
    </w:p>
    <w:p w:rsidR="0090274D" w:rsidRPr="008429AC" w:rsidRDefault="0090274D" w:rsidP="0090274D">
      <w:pPr>
        <w:tabs>
          <w:tab w:val="left" w:pos="360"/>
          <w:tab w:val="left" w:pos="720"/>
          <w:tab w:val="left" w:pos="1080"/>
          <w:tab w:val="left" w:pos="1800"/>
        </w:tabs>
        <w:ind w:left="-142"/>
        <w:jc w:val="both"/>
        <w:rPr>
          <w:b/>
        </w:rPr>
      </w:pPr>
      <w:r w:rsidRPr="008429AC">
        <w:rPr>
          <w:b/>
        </w:rPr>
        <w:t xml:space="preserve">Felsőtárkány Község Önkormányzatának Képviselő-testülete az államháztartásról szóló 2011. évi CXCV. törvény 84. § (3) bekezdése alapján kötelezi az intézményvezetőket a Budapest Bank Zrt. pénzintézettel a bankszámlaszerződés megkötésére. </w:t>
      </w:r>
    </w:p>
    <w:p w:rsidR="0090274D" w:rsidRPr="008429AC" w:rsidRDefault="0090274D" w:rsidP="0090274D">
      <w:pPr>
        <w:tabs>
          <w:tab w:val="left" w:pos="360"/>
          <w:tab w:val="left" w:pos="720"/>
          <w:tab w:val="left" w:pos="1080"/>
          <w:tab w:val="left" w:pos="1800"/>
        </w:tabs>
        <w:ind w:left="-142"/>
        <w:jc w:val="both"/>
        <w:rPr>
          <w:b/>
          <w:bCs/>
          <w:iCs/>
        </w:rPr>
      </w:pPr>
    </w:p>
    <w:p w:rsidR="0090274D" w:rsidRPr="008429AC" w:rsidRDefault="0090274D" w:rsidP="0090274D">
      <w:pPr>
        <w:tabs>
          <w:tab w:val="left" w:pos="360"/>
          <w:tab w:val="left" w:pos="720"/>
          <w:tab w:val="left" w:pos="1080"/>
          <w:tab w:val="left" w:pos="1800"/>
        </w:tabs>
        <w:ind w:left="-142"/>
        <w:jc w:val="both"/>
        <w:rPr>
          <w:b/>
          <w:bCs/>
          <w:iCs/>
        </w:rPr>
      </w:pPr>
      <w:r w:rsidRPr="008429AC">
        <w:rPr>
          <w:b/>
          <w:bCs/>
          <w:iCs/>
        </w:rPr>
        <w:t>Felelős: polgármester, jegyző, intézményvezetők</w:t>
      </w:r>
    </w:p>
    <w:p w:rsidR="0090274D" w:rsidRPr="008429AC" w:rsidRDefault="0090274D" w:rsidP="0090274D">
      <w:pPr>
        <w:tabs>
          <w:tab w:val="left" w:pos="360"/>
          <w:tab w:val="left" w:pos="720"/>
          <w:tab w:val="left" w:pos="1080"/>
          <w:tab w:val="left" w:pos="1800"/>
        </w:tabs>
        <w:ind w:left="-142"/>
        <w:jc w:val="both"/>
        <w:rPr>
          <w:b/>
          <w:bCs/>
          <w:iCs/>
        </w:rPr>
      </w:pPr>
      <w:r w:rsidRPr="008429AC">
        <w:rPr>
          <w:b/>
          <w:bCs/>
          <w:iCs/>
        </w:rPr>
        <w:t>Határidő: azonnal</w:t>
      </w:r>
    </w:p>
    <w:p w:rsidR="0090274D" w:rsidRDefault="0090274D" w:rsidP="0090274D">
      <w:pPr>
        <w:ind w:left="-142"/>
        <w:jc w:val="both"/>
        <w:rPr>
          <w:sz w:val="23"/>
          <w:szCs w:val="23"/>
        </w:rPr>
      </w:pPr>
    </w:p>
    <w:p w:rsidR="0090274D" w:rsidRPr="00250E48" w:rsidRDefault="0090274D" w:rsidP="0090274D">
      <w:pPr>
        <w:tabs>
          <w:tab w:val="left" w:pos="360"/>
          <w:tab w:val="left" w:pos="720"/>
          <w:tab w:val="left" w:pos="1080"/>
          <w:tab w:val="left" w:pos="1800"/>
        </w:tabs>
        <w:ind w:left="-142"/>
        <w:jc w:val="both"/>
        <w:rPr>
          <w:b/>
          <w:u w:val="single"/>
        </w:rPr>
      </w:pPr>
      <w:r>
        <w:rPr>
          <w:b/>
          <w:u w:val="single"/>
        </w:rPr>
        <w:t>117</w:t>
      </w:r>
      <w:r w:rsidRPr="00250E48">
        <w:rPr>
          <w:b/>
          <w:u w:val="single"/>
        </w:rPr>
        <w:t xml:space="preserve">/2015. (X. 22.) </w:t>
      </w:r>
      <w:r w:rsidRPr="00250E48">
        <w:rPr>
          <w:b/>
          <w:bCs/>
          <w:iCs/>
          <w:u w:val="single"/>
        </w:rPr>
        <w:t>Felsőtárkány Község Önkormányzata Képviselő–testületének határozata</w:t>
      </w:r>
      <w:r w:rsidRPr="00250E48">
        <w:rPr>
          <w:b/>
          <w:u w:val="single"/>
        </w:rPr>
        <w:t xml:space="preserve">: </w:t>
      </w:r>
    </w:p>
    <w:p w:rsidR="0090274D" w:rsidRPr="00250E48" w:rsidRDefault="0090274D" w:rsidP="0090274D">
      <w:pPr>
        <w:tabs>
          <w:tab w:val="left" w:pos="360"/>
          <w:tab w:val="left" w:pos="720"/>
          <w:tab w:val="left" w:pos="1080"/>
          <w:tab w:val="left" w:pos="1800"/>
        </w:tabs>
        <w:ind w:left="-142"/>
        <w:jc w:val="both"/>
        <w:rPr>
          <w:b/>
        </w:rPr>
      </w:pPr>
      <w:r w:rsidRPr="00250E48">
        <w:rPr>
          <w:b/>
        </w:rPr>
        <w:t>Felsőtárkány Község Önkormányzatának Képviselő-testülete megtárgyalta az önkormányzat és intézményei, valamint gazdasági társaságai számlavezetésére vonatkozó előterjesztést.</w:t>
      </w:r>
    </w:p>
    <w:p w:rsidR="0090274D" w:rsidRPr="00250E48" w:rsidRDefault="0090274D" w:rsidP="0090274D">
      <w:pPr>
        <w:tabs>
          <w:tab w:val="left" w:pos="360"/>
          <w:tab w:val="left" w:pos="720"/>
          <w:tab w:val="left" w:pos="1080"/>
          <w:tab w:val="left" w:pos="1800"/>
        </w:tabs>
        <w:ind w:left="-142"/>
        <w:jc w:val="both"/>
        <w:rPr>
          <w:b/>
        </w:rPr>
      </w:pPr>
      <w:r w:rsidRPr="00250E48">
        <w:rPr>
          <w:b/>
        </w:rPr>
        <w:t>A Képviselő-testület alapítói döntéssel úgy határoz, hogy a kizárólagos önkormányzati tulajdonban lévő gazdasági társaságok</w:t>
      </w:r>
    </w:p>
    <w:p w:rsidR="0090274D" w:rsidRPr="00250E48" w:rsidRDefault="0090274D" w:rsidP="0090274D">
      <w:pPr>
        <w:numPr>
          <w:ilvl w:val="0"/>
          <w:numId w:val="25"/>
        </w:numPr>
        <w:tabs>
          <w:tab w:val="left" w:pos="360"/>
          <w:tab w:val="left" w:pos="720"/>
          <w:tab w:val="left" w:pos="1080"/>
          <w:tab w:val="left" w:pos="1800"/>
        </w:tabs>
        <w:ind w:left="-142"/>
        <w:jc w:val="both"/>
        <w:rPr>
          <w:b/>
        </w:rPr>
      </w:pPr>
      <w:r w:rsidRPr="00250E48">
        <w:rPr>
          <w:b/>
        </w:rPr>
        <w:t xml:space="preserve">Felsőtárkány Nonprofit Kft. (székhely: 3324 Felsőtárkány, Fő út 101. szám; </w:t>
      </w:r>
      <w:r w:rsidRPr="00250E48">
        <w:rPr>
          <w:b/>
          <w:bCs/>
        </w:rPr>
        <w:t xml:space="preserve">cégjegyzékszám: </w:t>
      </w:r>
      <w:r w:rsidRPr="00250E48">
        <w:rPr>
          <w:b/>
        </w:rPr>
        <w:t xml:space="preserve">10-09-028823/29; </w:t>
      </w:r>
      <w:r w:rsidRPr="00250E48">
        <w:rPr>
          <w:b/>
          <w:bCs/>
        </w:rPr>
        <w:t xml:space="preserve">adószám: </w:t>
      </w:r>
      <w:r w:rsidRPr="00250E48">
        <w:rPr>
          <w:b/>
        </w:rPr>
        <w:t>22108223-2-10; képviselő: Balogh László ügyvezető)</w:t>
      </w:r>
    </w:p>
    <w:p w:rsidR="0090274D" w:rsidRPr="00250E48" w:rsidRDefault="0090274D" w:rsidP="0090274D">
      <w:pPr>
        <w:numPr>
          <w:ilvl w:val="0"/>
          <w:numId w:val="25"/>
        </w:numPr>
        <w:tabs>
          <w:tab w:val="left" w:pos="360"/>
          <w:tab w:val="left" w:pos="720"/>
          <w:tab w:val="left" w:pos="1080"/>
          <w:tab w:val="left" w:pos="1800"/>
        </w:tabs>
        <w:ind w:left="-142"/>
        <w:jc w:val="both"/>
        <w:rPr>
          <w:b/>
        </w:rPr>
      </w:pPr>
      <w:r w:rsidRPr="00250E48">
        <w:rPr>
          <w:b/>
        </w:rPr>
        <w:t xml:space="preserve">Felsőtárkány Bükk-kapu Kft. (székhely: 3324 Felsőtárkány, Fő út 101. szám; </w:t>
      </w:r>
      <w:r w:rsidRPr="00250E48">
        <w:rPr>
          <w:b/>
          <w:bCs/>
        </w:rPr>
        <w:t xml:space="preserve">cégjegyzékszám: </w:t>
      </w:r>
      <w:r w:rsidRPr="00250E48">
        <w:rPr>
          <w:b/>
        </w:rPr>
        <w:t xml:space="preserve">10-09-029654; adószám: 14818738-2-10; képviselő: Farkas Tamás ügyvezető) </w:t>
      </w:r>
    </w:p>
    <w:p w:rsidR="0090274D" w:rsidRPr="00250E48" w:rsidRDefault="0090274D" w:rsidP="0090274D">
      <w:pPr>
        <w:numPr>
          <w:ilvl w:val="0"/>
          <w:numId w:val="25"/>
        </w:numPr>
        <w:tabs>
          <w:tab w:val="left" w:pos="360"/>
          <w:tab w:val="left" w:pos="720"/>
          <w:tab w:val="left" w:pos="1080"/>
          <w:tab w:val="left" w:pos="1800"/>
        </w:tabs>
        <w:ind w:left="-142"/>
        <w:jc w:val="both"/>
        <w:rPr>
          <w:b/>
        </w:rPr>
      </w:pPr>
      <w:r w:rsidRPr="00250E48">
        <w:rPr>
          <w:b/>
        </w:rPr>
        <w:t>Felsőtárkányi Közétkeztetési Nonprofit Kft. (</w:t>
      </w:r>
      <w:r w:rsidRPr="00250E48">
        <w:rPr>
          <w:b/>
          <w:bCs/>
        </w:rPr>
        <w:t xml:space="preserve">székhely: 3324 Felsőtárkány, Fő út 101. szám; cégjegyzékszám: 10-09-035286; adószám: 25329067-2-10; </w:t>
      </w:r>
      <w:r w:rsidRPr="00250E48">
        <w:rPr>
          <w:b/>
        </w:rPr>
        <w:t>képviselő: Gál Ádám ügyvezető)</w:t>
      </w:r>
    </w:p>
    <w:p w:rsidR="0090274D" w:rsidRPr="00250E48" w:rsidRDefault="0090274D" w:rsidP="0090274D">
      <w:pPr>
        <w:tabs>
          <w:tab w:val="left" w:pos="360"/>
          <w:tab w:val="left" w:pos="720"/>
          <w:tab w:val="left" w:pos="1080"/>
          <w:tab w:val="left" w:pos="1800"/>
        </w:tabs>
        <w:ind w:left="-142"/>
        <w:jc w:val="both"/>
        <w:rPr>
          <w:b/>
        </w:rPr>
      </w:pPr>
      <w:r w:rsidRPr="00250E48">
        <w:rPr>
          <w:b/>
        </w:rPr>
        <w:t>számlavezető pénzintézetéül a Budapest Bank Zrt-t jelöli meg.</w:t>
      </w:r>
    </w:p>
    <w:p w:rsidR="0090274D" w:rsidRPr="00250E48" w:rsidRDefault="0090274D" w:rsidP="0090274D">
      <w:pPr>
        <w:tabs>
          <w:tab w:val="left" w:pos="360"/>
          <w:tab w:val="left" w:pos="720"/>
          <w:tab w:val="left" w:pos="1080"/>
          <w:tab w:val="left" w:pos="1800"/>
        </w:tabs>
        <w:ind w:left="-142"/>
        <w:jc w:val="both"/>
        <w:rPr>
          <w:b/>
        </w:rPr>
      </w:pPr>
    </w:p>
    <w:p w:rsidR="0090274D" w:rsidRPr="00250E48" w:rsidRDefault="0090274D" w:rsidP="0090274D">
      <w:pPr>
        <w:tabs>
          <w:tab w:val="left" w:pos="360"/>
          <w:tab w:val="left" w:pos="720"/>
          <w:tab w:val="left" w:pos="1080"/>
          <w:tab w:val="left" w:pos="1800"/>
        </w:tabs>
        <w:ind w:left="-142"/>
        <w:jc w:val="both"/>
        <w:rPr>
          <w:b/>
        </w:rPr>
      </w:pPr>
      <w:r w:rsidRPr="00250E48">
        <w:rPr>
          <w:b/>
        </w:rPr>
        <w:t xml:space="preserve">A Képviselő-testület felkéri a kft-k ügyvezetőit, hogy a jelenlegi számlavezető hitelintézettel a fennálló bankszámlaszerződés 2015. december 31-i hatállyal történő felmondása ügyében, valamint 2016. január 1. napjától a Budapest Bank Zrt. pénzintézettel történő bankszámlaszerződés megkötése tárgyában a szükséges intézkedéseket tegyék meg. </w:t>
      </w:r>
    </w:p>
    <w:p w:rsidR="0090274D" w:rsidRPr="00250E48" w:rsidRDefault="0090274D" w:rsidP="0090274D">
      <w:pPr>
        <w:tabs>
          <w:tab w:val="left" w:pos="360"/>
          <w:tab w:val="left" w:pos="720"/>
          <w:tab w:val="left" w:pos="1080"/>
          <w:tab w:val="left" w:pos="1800"/>
        </w:tabs>
        <w:ind w:left="-142"/>
        <w:jc w:val="both"/>
        <w:rPr>
          <w:b/>
        </w:rPr>
      </w:pPr>
      <w:r w:rsidRPr="00250E48">
        <w:rPr>
          <w:b/>
        </w:rPr>
        <w:t xml:space="preserve"> </w:t>
      </w:r>
    </w:p>
    <w:p w:rsidR="0090274D" w:rsidRPr="00250E48" w:rsidRDefault="0090274D" w:rsidP="0090274D">
      <w:pPr>
        <w:tabs>
          <w:tab w:val="left" w:pos="360"/>
          <w:tab w:val="left" w:pos="720"/>
          <w:tab w:val="left" w:pos="1080"/>
          <w:tab w:val="left" w:pos="1800"/>
        </w:tabs>
        <w:ind w:left="-142"/>
        <w:jc w:val="both"/>
        <w:rPr>
          <w:b/>
        </w:rPr>
      </w:pPr>
      <w:r w:rsidRPr="00250E48">
        <w:rPr>
          <w:b/>
        </w:rPr>
        <w:t>Határidő: 2015. december 31.</w:t>
      </w:r>
    </w:p>
    <w:p w:rsidR="0090274D" w:rsidRPr="00250E48" w:rsidRDefault="0090274D" w:rsidP="0090274D">
      <w:pPr>
        <w:tabs>
          <w:tab w:val="left" w:pos="360"/>
          <w:tab w:val="left" w:pos="720"/>
          <w:tab w:val="left" w:pos="1080"/>
          <w:tab w:val="left" w:pos="1800"/>
        </w:tabs>
        <w:ind w:left="-142"/>
        <w:jc w:val="both"/>
        <w:rPr>
          <w:b/>
        </w:rPr>
      </w:pPr>
      <w:r w:rsidRPr="00250E48">
        <w:rPr>
          <w:b/>
        </w:rPr>
        <w:t>Felelős: Balogh László, Farkas Tamás, Gál Ádám ügyvezetők</w:t>
      </w:r>
    </w:p>
    <w:p w:rsidR="0090274D" w:rsidRDefault="0090274D"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90274D">
      <w:pPr>
        <w:tabs>
          <w:tab w:val="left" w:pos="360"/>
          <w:tab w:val="left" w:pos="720"/>
          <w:tab w:val="left" w:pos="1080"/>
          <w:tab w:val="left" w:pos="1800"/>
        </w:tabs>
        <w:jc w:val="both"/>
      </w:pPr>
    </w:p>
    <w:p w:rsidR="00247B95" w:rsidRDefault="00247B95" w:rsidP="00247B95">
      <w:pPr>
        <w:rPr>
          <w:sz w:val="23"/>
          <w:szCs w:val="23"/>
        </w:rPr>
      </w:pPr>
    </w:p>
    <w:p w:rsidR="00247B95" w:rsidRDefault="00247B95" w:rsidP="00247B95">
      <w:pPr>
        <w:jc w:val="center"/>
        <w:rPr>
          <w:sz w:val="23"/>
          <w:szCs w:val="23"/>
        </w:rPr>
      </w:pPr>
      <w:r w:rsidRPr="00603C98">
        <w:rPr>
          <w:sz w:val="23"/>
          <w:szCs w:val="23"/>
        </w:rPr>
        <w:t>2015. november 19.</w:t>
      </w:r>
    </w:p>
    <w:p w:rsidR="00247B95" w:rsidRPr="00603C98" w:rsidRDefault="00247B95" w:rsidP="00247B95">
      <w:pPr>
        <w:jc w:val="both"/>
        <w:rPr>
          <w:sz w:val="23"/>
          <w:szCs w:val="23"/>
        </w:rP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247B95" w:rsidRPr="00603C98" w:rsidTr="00633C90">
        <w:trPr>
          <w:trHeight w:val="336"/>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outlineLvl w:val="0"/>
              <w:rPr>
                <w:b/>
                <w:i/>
                <w:sz w:val="23"/>
                <w:szCs w:val="23"/>
              </w:rPr>
            </w:pPr>
            <w:r w:rsidRPr="00603C98">
              <w:rPr>
                <w:b/>
                <w:i/>
                <w:sz w:val="23"/>
                <w:szCs w:val="23"/>
              </w:rPr>
              <w:t>Határozatok:</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outlineLvl w:val="0"/>
              <w:rPr>
                <w:b/>
                <w:i/>
                <w:sz w:val="23"/>
                <w:szCs w:val="23"/>
              </w:rPr>
            </w:pPr>
            <w:r w:rsidRPr="00603C98">
              <w:rPr>
                <w:b/>
                <w:i/>
                <w:sz w:val="23"/>
                <w:szCs w:val="23"/>
              </w:rPr>
              <w:t>Tárgya: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118/2015.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both"/>
              <w:rPr>
                <w:bCs/>
                <w:i/>
                <w:sz w:val="23"/>
                <w:szCs w:val="23"/>
              </w:rPr>
            </w:pPr>
            <w:r w:rsidRPr="00603C98">
              <w:rPr>
                <w:bCs/>
                <w:i/>
                <w:sz w:val="23"/>
                <w:szCs w:val="23"/>
              </w:rPr>
              <w:t>A 2015. év I-III. negyedévi költségvetési beszámolójának elfogadása</w:t>
            </w:r>
          </w:p>
          <w:p w:rsidR="00247B95" w:rsidRPr="00603C98" w:rsidRDefault="00247B95" w:rsidP="00633C90">
            <w:pPr>
              <w:jc w:val="both"/>
              <w:rPr>
                <w:i/>
                <w:sz w:val="23"/>
                <w:szCs w:val="23"/>
              </w:rPr>
            </w:pP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119/2015.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both"/>
              <w:rPr>
                <w:bCs/>
                <w:i/>
                <w:sz w:val="23"/>
                <w:szCs w:val="23"/>
              </w:rPr>
            </w:pPr>
            <w:r w:rsidRPr="00603C98">
              <w:rPr>
                <w:bCs/>
                <w:i/>
                <w:sz w:val="23"/>
                <w:szCs w:val="23"/>
              </w:rPr>
              <w:t>A 2016. évi belső ellenőrzési terv elfogadása</w:t>
            </w:r>
          </w:p>
          <w:p w:rsidR="00247B95" w:rsidRPr="00603C98" w:rsidRDefault="00247B95" w:rsidP="00633C90">
            <w:pPr>
              <w:jc w:val="both"/>
              <w:rPr>
                <w:i/>
                <w:sz w:val="23"/>
                <w:szCs w:val="23"/>
              </w:rPr>
            </w:pP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120/2015.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both"/>
              <w:rPr>
                <w:i/>
                <w:sz w:val="23"/>
                <w:szCs w:val="23"/>
              </w:rPr>
            </w:pPr>
            <w:r w:rsidRPr="00603C98">
              <w:rPr>
                <w:i/>
                <w:sz w:val="23"/>
                <w:szCs w:val="23"/>
              </w:rPr>
              <w:t>A helyi adómértékek megtárgyalása,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121/2015.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Az Óvoda téli zárva tartásának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122/2015.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both"/>
              <w:rPr>
                <w:i/>
                <w:color w:val="000000"/>
                <w:sz w:val="23"/>
                <w:szCs w:val="23"/>
              </w:rPr>
            </w:pPr>
            <w:r w:rsidRPr="00603C98">
              <w:rPr>
                <w:i/>
                <w:color w:val="000000"/>
                <w:sz w:val="23"/>
                <w:szCs w:val="23"/>
              </w:rPr>
              <w:t>A szociális célú tűzifa támogatás kiegészítésének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123/2015.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both"/>
              <w:rPr>
                <w:i/>
                <w:color w:val="000000"/>
                <w:sz w:val="23"/>
                <w:szCs w:val="23"/>
              </w:rPr>
            </w:pPr>
            <w:r w:rsidRPr="00603C98">
              <w:rPr>
                <w:i/>
                <w:color w:val="000000"/>
                <w:sz w:val="23"/>
                <w:szCs w:val="23"/>
              </w:rPr>
              <w:t>Közművelődési Intézmény létszámbővítésének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124/2015.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Az OMYA Hungária Mészkőfeldolgozó Kft. közcélú adományának és az ezzel járó szállítási költségeinek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125/2015.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Karácsonyi szaloncukor ajándékozási költségeinek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126/2015.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A család-és gyermekjóléti szolgáltatás ellátásának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127/2015.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A család-és gyermekjóléti szolgáltatás a Közös Önkormányzati Hivatalhoz tartozó településeken</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128/2015.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A Család-és Gyermekjóléti Szolgálat szakmai programjának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129/2015.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 xml:space="preserve">A Felsőtárkányi Közétkeztetési Nonprofit kft. részére törzstőke emelés, alapító okirat módosítása </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130/2015.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color w:val="FF0000"/>
                <w:sz w:val="23"/>
                <w:szCs w:val="23"/>
              </w:rPr>
            </w:pPr>
            <w:r w:rsidRPr="00603C98">
              <w:rPr>
                <w:i/>
                <w:sz w:val="23"/>
                <w:szCs w:val="23"/>
              </w:rPr>
              <w:t>A Felsőtárkány Nonprofit Kft. létszámkeretének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131/2015.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A Felsőtárkányi Közétkeztetési Nonprofit Kft. létszámkeretének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132/2015. (XI.19.)</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color w:val="000000"/>
                <w:sz w:val="23"/>
                <w:szCs w:val="23"/>
              </w:rPr>
              <w:t>Zárt ülés elrendelése</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b/>
                <w:i/>
                <w:sz w:val="23"/>
                <w:szCs w:val="23"/>
              </w:rPr>
            </w:pPr>
            <w:r w:rsidRPr="00603C98">
              <w:rPr>
                <w:b/>
                <w:i/>
                <w:sz w:val="23"/>
                <w:szCs w:val="23"/>
              </w:rPr>
              <w:t>Rendeletek:</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b/>
                <w:i/>
                <w:sz w:val="23"/>
                <w:szCs w:val="23"/>
              </w:rPr>
            </w:pPr>
            <w:r w:rsidRPr="00603C98">
              <w:rPr>
                <w:b/>
                <w:i/>
                <w:sz w:val="23"/>
                <w:szCs w:val="23"/>
              </w:rPr>
              <w:t>Tárgya: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13/2015. (XI.20.)</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overflowPunct w:val="0"/>
              <w:autoSpaceDE w:val="0"/>
              <w:autoSpaceDN w:val="0"/>
              <w:adjustRightInd w:val="0"/>
              <w:textAlignment w:val="baseline"/>
              <w:rPr>
                <w:bCs/>
                <w:i/>
                <w:iCs/>
                <w:sz w:val="23"/>
                <w:szCs w:val="23"/>
              </w:rPr>
            </w:pPr>
            <w:r w:rsidRPr="00603C98">
              <w:rPr>
                <w:bCs/>
                <w:i/>
                <w:iCs/>
                <w:sz w:val="23"/>
                <w:szCs w:val="23"/>
              </w:rPr>
              <w:t>Az építményadóról szóló Önkormányzati rendelet elfogadása</w:t>
            </w:r>
          </w:p>
          <w:p w:rsidR="00247B95" w:rsidRPr="00603C98" w:rsidRDefault="00247B95" w:rsidP="00633C90">
            <w:pPr>
              <w:rPr>
                <w:i/>
                <w:sz w:val="23"/>
                <w:szCs w:val="23"/>
              </w:rPr>
            </w:pP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14/2015. (XI.20.)</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overflowPunct w:val="0"/>
              <w:autoSpaceDE w:val="0"/>
              <w:autoSpaceDN w:val="0"/>
              <w:adjustRightInd w:val="0"/>
              <w:textAlignment w:val="baseline"/>
              <w:rPr>
                <w:bCs/>
                <w:i/>
                <w:iCs/>
                <w:sz w:val="23"/>
                <w:szCs w:val="23"/>
              </w:rPr>
            </w:pPr>
            <w:r w:rsidRPr="00603C98">
              <w:rPr>
                <w:bCs/>
                <w:i/>
                <w:iCs/>
                <w:sz w:val="23"/>
                <w:szCs w:val="23"/>
              </w:rPr>
              <w:t>A helyi iparűzési adóról Önkormányzati rendelet elfogadása</w:t>
            </w:r>
          </w:p>
          <w:p w:rsidR="00247B95" w:rsidRPr="00603C98" w:rsidRDefault="00247B95" w:rsidP="00633C90">
            <w:pPr>
              <w:rPr>
                <w:i/>
                <w:sz w:val="23"/>
                <w:szCs w:val="23"/>
              </w:rPr>
            </w:pP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15/2015. (XI.20.)</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overflowPunct w:val="0"/>
              <w:autoSpaceDE w:val="0"/>
              <w:autoSpaceDN w:val="0"/>
              <w:adjustRightInd w:val="0"/>
              <w:textAlignment w:val="baseline"/>
              <w:rPr>
                <w:bCs/>
                <w:i/>
                <w:iCs/>
                <w:sz w:val="23"/>
                <w:szCs w:val="23"/>
              </w:rPr>
            </w:pPr>
            <w:r w:rsidRPr="00603C98">
              <w:rPr>
                <w:i/>
                <w:sz w:val="23"/>
                <w:szCs w:val="23"/>
              </w:rPr>
              <w:t>A szociális tűzifa támogatás helyi szabályairól szóló rendelet elfogadása</w:t>
            </w: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16/2015. (XI.20.)</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rPr>
                <w:i/>
                <w:sz w:val="23"/>
                <w:szCs w:val="23"/>
              </w:rPr>
            </w:pPr>
            <w:r w:rsidRPr="00603C98">
              <w:rPr>
                <w:i/>
                <w:sz w:val="23"/>
                <w:szCs w:val="23"/>
              </w:rPr>
              <w:t>A kiadások készpénzben történő teljesítésének szabályairól szóló rendelet elfogadása</w:t>
            </w:r>
          </w:p>
          <w:p w:rsidR="00247B95" w:rsidRPr="00603C98" w:rsidRDefault="00247B95" w:rsidP="00633C90">
            <w:pPr>
              <w:overflowPunct w:val="0"/>
              <w:autoSpaceDE w:val="0"/>
              <w:autoSpaceDN w:val="0"/>
              <w:adjustRightInd w:val="0"/>
              <w:textAlignment w:val="baseline"/>
              <w:rPr>
                <w:i/>
                <w:sz w:val="23"/>
                <w:szCs w:val="23"/>
              </w:rPr>
            </w:pPr>
          </w:p>
        </w:tc>
      </w:tr>
      <w:tr w:rsidR="00247B95"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jc w:val="center"/>
              <w:rPr>
                <w:i/>
                <w:sz w:val="23"/>
                <w:szCs w:val="23"/>
              </w:rPr>
            </w:pPr>
            <w:r w:rsidRPr="00603C98">
              <w:rPr>
                <w:i/>
                <w:sz w:val="23"/>
                <w:szCs w:val="23"/>
              </w:rPr>
              <w:t>17/2015. (XI.20.)</w:t>
            </w:r>
          </w:p>
        </w:tc>
        <w:tc>
          <w:tcPr>
            <w:tcW w:w="7191" w:type="dxa"/>
            <w:tcBorders>
              <w:top w:val="single" w:sz="4" w:space="0" w:color="auto"/>
              <w:left w:val="single" w:sz="4" w:space="0" w:color="auto"/>
              <w:bottom w:val="single" w:sz="4" w:space="0" w:color="auto"/>
              <w:right w:val="single" w:sz="4" w:space="0" w:color="auto"/>
            </w:tcBorders>
          </w:tcPr>
          <w:p w:rsidR="00247B95" w:rsidRPr="00603C98" w:rsidRDefault="00247B95" w:rsidP="00633C90">
            <w:pPr>
              <w:tabs>
                <w:tab w:val="left" w:pos="0"/>
                <w:tab w:val="left" w:pos="9600"/>
                <w:tab w:val="left" w:pos="10440"/>
              </w:tabs>
              <w:overflowPunct w:val="0"/>
              <w:autoSpaceDE w:val="0"/>
              <w:autoSpaceDN w:val="0"/>
              <w:adjustRightInd w:val="0"/>
              <w:textAlignment w:val="baseline"/>
              <w:rPr>
                <w:bCs/>
                <w:i/>
                <w:iCs/>
                <w:sz w:val="23"/>
                <w:szCs w:val="23"/>
              </w:rPr>
            </w:pPr>
            <w:r w:rsidRPr="00603C98">
              <w:rPr>
                <w:bCs/>
                <w:i/>
                <w:iCs/>
                <w:sz w:val="23"/>
                <w:szCs w:val="23"/>
              </w:rPr>
              <w:t>Az 1/2013. (I.24.) számú Felsőtárkány Község Önkormányzatának Szervezeti és Működési Szabályzatáról szóló rendelet módosításának elfogadása</w:t>
            </w:r>
          </w:p>
          <w:p w:rsidR="00247B95" w:rsidRPr="00603C98" w:rsidRDefault="00247B95" w:rsidP="00633C90">
            <w:pPr>
              <w:rPr>
                <w:i/>
                <w:sz w:val="23"/>
                <w:szCs w:val="23"/>
              </w:rPr>
            </w:pPr>
          </w:p>
        </w:tc>
      </w:tr>
    </w:tbl>
    <w:p w:rsidR="00247B95" w:rsidRPr="00603C98" w:rsidRDefault="00247B95" w:rsidP="00247B95">
      <w:pPr>
        <w:jc w:val="both"/>
        <w:rPr>
          <w:i/>
          <w:sz w:val="23"/>
          <w:szCs w:val="23"/>
        </w:rPr>
      </w:pPr>
      <w:r w:rsidRPr="00603C98">
        <w:rPr>
          <w:b/>
          <w:sz w:val="23"/>
          <w:szCs w:val="23"/>
        </w:rPr>
        <w:tab/>
      </w:r>
      <w:r w:rsidRPr="00603C98">
        <w:rPr>
          <w:b/>
          <w:sz w:val="23"/>
          <w:szCs w:val="23"/>
        </w:rPr>
        <w:tab/>
      </w:r>
      <w:r w:rsidRPr="00603C98">
        <w:rPr>
          <w:i/>
          <w:sz w:val="23"/>
          <w:szCs w:val="23"/>
        </w:rPr>
        <w:t xml:space="preserve"> </w:t>
      </w:r>
    </w:p>
    <w:p w:rsidR="00247B95" w:rsidRPr="00603C98" w:rsidRDefault="00247B95" w:rsidP="00247B95">
      <w:pPr>
        <w:ind w:left="-142"/>
        <w:jc w:val="both"/>
        <w:rPr>
          <w:b/>
          <w:i/>
          <w:sz w:val="23"/>
          <w:szCs w:val="23"/>
        </w:rPr>
      </w:pPr>
    </w:p>
    <w:p w:rsidR="00247B95" w:rsidRPr="00603C98" w:rsidRDefault="00247B95" w:rsidP="00247B95">
      <w:pPr>
        <w:ind w:left="-142"/>
        <w:jc w:val="both"/>
        <w:rPr>
          <w:i/>
          <w:sz w:val="23"/>
          <w:szCs w:val="23"/>
        </w:rPr>
      </w:pPr>
    </w:p>
    <w:p w:rsidR="00247B95" w:rsidRPr="00603C98" w:rsidRDefault="00247B95" w:rsidP="00247B95">
      <w:pPr>
        <w:pStyle w:val="Szvegtrzs"/>
        <w:ind w:left="-142"/>
        <w:rPr>
          <w:b/>
          <w:bCs/>
          <w:iCs/>
          <w:sz w:val="23"/>
          <w:szCs w:val="23"/>
        </w:rPr>
      </w:pPr>
      <w:r w:rsidRPr="00603C98">
        <w:rPr>
          <w:b/>
          <w:sz w:val="23"/>
          <w:szCs w:val="23"/>
          <w:u w:val="single"/>
        </w:rPr>
        <w:t xml:space="preserve">118/2015. (XI. 19.) Felsőtárkány Község Önkormányzat Képviselő-testületének határozata: </w:t>
      </w:r>
      <w:r w:rsidRPr="00603C98">
        <w:rPr>
          <w:b/>
          <w:sz w:val="23"/>
          <w:szCs w:val="23"/>
        </w:rPr>
        <w:t xml:space="preserve">Felsőtárkány Község Önkormányzatának Képviselő-testülete megtárgyalta </w:t>
      </w:r>
      <w:r w:rsidRPr="00603C98">
        <w:rPr>
          <w:b/>
          <w:bCs/>
          <w:iCs/>
          <w:sz w:val="23"/>
          <w:szCs w:val="23"/>
        </w:rPr>
        <w:t xml:space="preserve">a 2015. I-III. negyedévi gazdálkodásáról szóló előterjesztést. </w:t>
      </w:r>
    </w:p>
    <w:p w:rsidR="00247B95" w:rsidRPr="00603C98" w:rsidRDefault="00247B95" w:rsidP="00247B95">
      <w:pPr>
        <w:pStyle w:val="NormlWeb"/>
        <w:spacing w:before="0" w:beforeAutospacing="0" w:after="0" w:afterAutospacing="0"/>
        <w:ind w:left="-142"/>
        <w:jc w:val="both"/>
        <w:rPr>
          <w:b/>
          <w:bCs/>
          <w:iCs/>
          <w:sz w:val="23"/>
          <w:szCs w:val="23"/>
        </w:rPr>
      </w:pPr>
      <w:r w:rsidRPr="00603C98">
        <w:rPr>
          <w:b/>
          <w:bCs/>
          <w:iCs/>
          <w:sz w:val="23"/>
          <w:szCs w:val="23"/>
        </w:rPr>
        <w:t>Úgy határozott, hogy a 2015. I-III. negyedévi gazdálkodásról szóló beszámolót a határozat mellékleteként csatolt tartalommal elfogadja.</w:t>
      </w:r>
    </w:p>
    <w:p w:rsidR="00247B95" w:rsidRPr="00603C98" w:rsidRDefault="00247B95" w:rsidP="00247B95">
      <w:pPr>
        <w:pStyle w:val="NormlWeb"/>
        <w:spacing w:before="0" w:beforeAutospacing="0" w:after="0" w:afterAutospacing="0"/>
        <w:ind w:left="-142"/>
        <w:jc w:val="both"/>
        <w:rPr>
          <w:b/>
          <w:bCs/>
          <w:iCs/>
          <w:sz w:val="23"/>
          <w:szCs w:val="23"/>
        </w:rPr>
      </w:pPr>
    </w:p>
    <w:p w:rsidR="00247B95" w:rsidRPr="00603C98" w:rsidRDefault="00247B95" w:rsidP="00247B95">
      <w:pPr>
        <w:pStyle w:val="NormlWeb"/>
        <w:spacing w:before="0" w:beforeAutospacing="0" w:after="0" w:afterAutospacing="0"/>
        <w:ind w:left="-142"/>
        <w:jc w:val="both"/>
        <w:rPr>
          <w:b/>
          <w:sz w:val="23"/>
          <w:szCs w:val="23"/>
        </w:rPr>
      </w:pPr>
      <w:r w:rsidRPr="00603C98">
        <w:rPr>
          <w:b/>
          <w:sz w:val="23"/>
          <w:szCs w:val="23"/>
        </w:rPr>
        <w:t>Felelős: polgármester, jegyző</w:t>
      </w:r>
    </w:p>
    <w:p w:rsidR="00247B95" w:rsidRPr="00603C98" w:rsidRDefault="00247B95" w:rsidP="00247B95">
      <w:pPr>
        <w:pStyle w:val="NormlWeb"/>
        <w:spacing w:before="0" w:beforeAutospacing="0" w:after="0" w:afterAutospacing="0"/>
        <w:ind w:left="-142"/>
        <w:jc w:val="both"/>
        <w:rPr>
          <w:b/>
          <w:sz w:val="23"/>
          <w:szCs w:val="23"/>
        </w:rPr>
      </w:pPr>
      <w:r w:rsidRPr="00603C98">
        <w:rPr>
          <w:b/>
          <w:sz w:val="23"/>
          <w:szCs w:val="23"/>
        </w:rPr>
        <w:t xml:space="preserve">Határidő: 2015. november 19. </w:t>
      </w:r>
    </w:p>
    <w:p w:rsidR="00247B95" w:rsidRPr="00603C98" w:rsidRDefault="00247B95" w:rsidP="00247B95">
      <w:pPr>
        <w:ind w:left="-142"/>
        <w:jc w:val="both"/>
        <w:rPr>
          <w:i/>
          <w:sz w:val="23"/>
          <w:szCs w:val="23"/>
        </w:rPr>
      </w:pPr>
    </w:p>
    <w:p w:rsidR="00247B95" w:rsidRPr="00603C98" w:rsidRDefault="00247B95" w:rsidP="00247B95">
      <w:pPr>
        <w:tabs>
          <w:tab w:val="left" w:pos="360"/>
          <w:tab w:val="left" w:pos="720"/>
          <w:tab w:val="left" w:pos="1080"/>
          <w:tab w:val="left" w:pos="1800"/>
        </w:tabs>
        <w:ind w:left="-142"/>
        <w:jc w:val="both"/>
        <w:rPr>
          <w:b/>
          <w:sz w:val="23"/>
          <w:szCs w:val="23"/>
          <w:u w:val="single"/>
        </w:rPr>
      </w:pPr>
      <w:r w:rsidRPr="00603C98">
        <w:rPr>
          <w:b/>
          <w:sz w:val="23"/>
          <w:szCs w:val="23"/>
          <w:u w:val="single"/>
        </w:rPr>
        <w:t>119/2015. (XI.19.) Felsőtárkány Község Önkormányzat Képviselő-testületének határozata:</w:t>
      </w:r>
    </w:p>
    <w:p w:rsidR="00247B95" w:rsidRPr="00603C98" w:rsidRDefault="00247B95" w:rsidP="00247B95">
      <w:pPr>
        <w:autoSpaceDE w:val="0"/>
        <w:autoSpaceDN w:val="0"/>
        <w:adjustRightInd w:val="0"/>
        <w:ind w:left="-142"/>
        <w:jc w:val="both"/>
        <w:rPr>
          <w:rFonts w:ascii="Legacy Sans Book" w:hAnsi="Legacy Sans Book" w:cs="Legacy Sans Book"/>
          <w:b/>
          <w:sz w:val="23"/>
          <w:szCs w:val="23"/>
        </w:rPr>
      </w:pPr>
      <w:r w:rsidRPr="00603C98">
        <w:rPr>
          <w:rFonts w:ascii="Legacy Sans Bold,Bold" w:hAnsi="Legacy Sans Bold,Bold" w:cs="Legacy Sans Bold,Bold"/>
          <w:b/>
          <w:bCs/>
          <w:sz w:val="23"/>
          <w:szCs w:val="23"/>
        </w:rPr>
        <w:t xml:space="preserve">Felsőtárkány Község Önkormányzat </w:t>
      </w:r>
      <w:r w:rsidRPr="00603C98">
        <w:rPr>
          <w:rFonts w:ascii="Legacy Sans Book" w:hAnsi="Legacy Sans Book" w:cs="Legacy Sans Book"/>
          <w:b/>
          <w:sz w:val="23"/>
          <w:szCs w:val="23"/>
        </w:rPr>
        <w:t xml:space="preserve">Képviselő-testülete megtárgyalta Felsőtárkány Község Önkormányzata és intézményei 2016. évi belső ellenőrzési tervét. Az ellenőrzési tervet a Képviselő-testület a határozat melléklete szerinti tartalommal jóváhagyja. </w:t>
      </w:r>
    </w:p>
    <w:p w:rsidR="00247B95" w:rsidRPr="00603C98" w:rsidRDefault="00247B95" w:rsidP="00247B95">
      <w:pPr>
        <w:autoSpaceDE w:val="0"/>
        <w:autoSpaceDN w:val="0"/>
        <w:adjustRightInd w:val="0"/>
        <w:ind w:left="-142"/>
        <w:jc w:val="both"/>
        <w:rPr>
          <w:rFonts w:ascii="Legacy Sans Book" w:hAnsi="Legacy Sans Book" w:cs="Legacy Sans Book"/>
          <w:b/>
          <w:sz w:val="23"/>
          <w:szCs w:val="23"/>
        </w:rPr>
      </w:pPr>
    </w:p>
    <w:p w:rsidR="00247B95" w:rsidRPr="00603C98" w:rsidRDefault="00247B95" w:rsidP="00247B95">
      <w:pPr>
        <w:autoSpaceDE w:val="0"/>
        <w:autoSpaceDN w:val="0"/>
        <w:adjustRightInd w:val="0"/>
        <w:ind w:left="-142"/>
        <w:jc w:val="both"/>
        <w:rPr>
          <w:rFonts w:ascii="Legacy Sans Book" w:hAnsi="Legacy Sans Book" w:cs="Legacy Sans Book"/>
          <w:b/>
          <w:sz w:val="23"/>
          <w:szCs w:val="23"/>
        </w:rPr>
      </w:pPr>
      <w:r w:rsidRPr="00603C98">
        <w:rPr>
          <w:rFonts w:ascii="Legacy Sans Book" w:hAnsi="Legacy Sans Book" w:cs="Legacy Sans Book"/>
          <w:b/>
          <w:sz w:val="23"/>
          <w:szCs w:val="23"/>
        </w:rPr>
        <w:t>Felelős: jegyző</w:t>
      </w:r>
    </w:p>
    <w:p w:rsidR="00247B95" w:rsidRPr="00603C98" w:rsidRDefault="00247B95" w:rsidP="00247B95">
      <w:pPr>
        <w:autoSpaceDE w:val="0"/>
        <w:autoSpaceDN w:val="0"/>
        <w:adjustRightInd w:val="0"/>
        <w:ind w:left="-142"/>
        <w:jc w:val="both"/>
        <w:rPr>
          <w:rFonts w:ascii="Legacy Sans Book" w:hAnsi="Legacy Sans Book" w:cs="Legacy Sans Book"/>
          <w:color w:val="000000"/>
          <w:sz w:val="23"/>
          <w:szCs w:val="23"/>
        </w:rPr>
      </w:pPr>
      <w:r w:rsidRPr="00603C98">
        <w:rPr>
          <w:rFonts w:ascii="Legacy Sans Book" w:hAnsi="Legacy Sans Book" w:cs="Legacy Sans Book"/>
          <w:b/>
          <w:sz w:val="23"/>
          <w:szCs w:val="23"/>
        </w:rPr>
        <w:t>Határidő: 2015. december 31.</w:t>
      </w:r>
      <w:r w:rsidRPr="00603C98">
        <w:rPr>
          <w:rFonts w:ascii="Legacy Sans Book" w:hAnsi="Legacy Sans Book" w:cs="Legacy Sans Book"/>
          <w:color w:val="000000"/>
          <w:sz w:val="23"/>
          <w:szCs w:val="23"/>
        </w:rPr>
        <w:t xml:space="preserve"> </w:t>
      </w:r>
    </w:p>
    <w:p w:rsidR="00247B95" w:rsidRPr="00603C98" w:rsidRDefault="00247B95" w:rsidP="00247B95">
      <w:pPr>
        <w:ind w:left="-142"/>
        <w:jc w:val="both"/>
        <w:rPr>
          <w:b/>
          <w:sz w:val="23"/>
          <w:szCs w:val="23"/>
        </w:rPr>
      </w:pPr>
    </w:p>
    <w:p w:rsidR="00247B95" w:rsidRPr="00603C98" w:rsidRDefault="00247B95" w:rsidP="00247B95">
      <w:pPr>
        <w:ind w:left="-142"/>
        <w:rPr>
          <w:b/>
          <w:sz w:val="23"/>
          <w:szCs w:val="23"/>
          <w:u w:val="single"/>
        </w:rPr>
      </w:pPr>
      <w:r w:rsidRPr="00603C98">
        <w:rPr>
          <w:b/>
          <w:sz w:val="23"/>
          <w:szCs w:val="23"/>
          <w:u w:val="single"/>
        </w:rPr>
        <w:t>120/2015. (XI. 19.) Felsőtárkány Közég Önkormányzata Képviselő-testületének határozata:</w:t>
      </w:r>
    </w:p>
    <w:p w:rsidR="00247B95" w:rsidRPr="00603C98" w:rsidRDefault="00247B95" w:rsidP="00247B95">
      <w:pPr>
        <w:ind w:left="-142"/>
        <w:jc w:val="both"/>
        <w:rPr>
          <w:b/>
          <w:sz w:val="23"/>
          <w:szCs w:val="23"/>
        </w:rPr>
      </w:pPr>
      <w:r w:rsidRPr="00603C98">
        <w:rPr>
          <w:b/>
          <w:sz w:val="23"/>
          <w:szCs w:val="23"/>
        </w:rPr>
        <w:t>Felsőtárkány Község Önkormányzata Képviselő-testülete megtárgyalta a helyi adó tételekről szóló előterjesztést.</w:t>
      </w:r>
    </w:p>
    <w:p w:rsidR="00247B95" w:rsidRPr="00603C98" w:rsidRDefault="00247B95" w:rsidP="00247B95">
      <w:pPr>
        <w:ind w:left="-142"/>
        <w:jc w:val="both"/>
        <w:rPr>
          <w:b/>
          <w:sz w:val="23"/>
          <w:szCs w:val="23"/>
        </w:rPr>
      </w:pPr>
      <w:r w:rsidRPr="00603C98">
        <w:rPr>
          <w:b/>
          <w:sz w:val="23"/>
          <w:szCs w:val="23"/>
        </w:rPr>
        <w:t xml:space="preserve">A képviselő-testület úgy határozott, hogy 2016. évre – az helyi adókról szóló 1990. évi C. törvényben foglalt adómértékek figyelembevételével – a bevezetett helyi adó mértékét nem változtatja. </w:t>
      </w:r>
    </w:p>
    <w:p w:rsidR="00247B95" w:rsidRPr="00603C98" w:rsidRDefault="00247B95" w:rsidP="00247B95">
      <w:pPr>
        <w:ind w:left="-142"/>
        <w:rPr>
          <w:b/>
          <w:sz w:val="23"/>
          <w:szCs w:val="23"/>
        </w:rPr>
      </w:pPr>
    </w:p>
    <w:p w:rsidR="00247B95" w:rsidRPr="00603C98" w:rsidRDefault="00247B95" w:rsidP="00247B95">
      <w:pPr>
        <w:ind w:left="-142"/>
        <w:rPr>
          <w:b/>
          <w:sz w:val="23"/>
          <w:szCs w:val="23"/>
        </w:rPr>
      </w:pPr>
      <w:r w:rsidRPr="00603C98">
        <w:rPr>
          <w:b/>
          <w:sz w:val="23"/>
          <w:szCs w:val="23"/>
        </w:rPr>
        <w:t>Felelős: jegyző</w:t>
      </w:r>
    </w:p>
    <w:p w:rsidR="00247B95" w:rsidRPr="00603C98" w:rsidRDefault="00247B95" w:rsidP="00247B95">
      <w:pPr>
        <w:ind w:left="-142"/>
        <w:rPr>
          <w:b/>
          <w:sz w:val="23"/>
          <w:szCs w:val="23"/>
        </w:rPr>
      </w:pPr>
      <w:r w:rsidRPr="00603C98">
        <w:rPr>
          <w:b/>
          <w:sz w:val="23"/>
          <w:szCs w:val="23"/>
        </w:rPr>
        <w:t>Határidő: azonnal</w:t>
      </w:r>
    </w:p>
    <w:p w:rsidR="00247B95" w:rsidRPr="00603C98" w:rsidRDefault="00247B95" w:rsidP="00247B95">
      <w:pPr>
        <w:autoSpaceDE w:val="0"/>
        <w:autoSpaceDN w:val="0"/>
        <w:adjustRightInd w:val="0"/>
        <w:ind w:left="-142"/>
        <w:jc w:val="both"/>
        <w:rPr>
          <w:b/>
          <w:sz w:val="23"/>
          <w:szCs w:val="23"/>
        </w:rPr>
      </w:pPr>
    </w:p>
    <w:p w:rsidR="00247B95" w:rsidRPr="00603C98" w:rsidRDefault="00247B95" w:rsidP="00247B95">
      <w:pPr>
        <w:ind w:left="-142"/>
        <w:jc w:val="both"/>
        <w:rPr>
          <w:rFonts w:eastAsia="Calibri"/>
          <w:b/>
          <w:bCs/>
          <w:iCs/>
          <w:sz w:val="23"/>
          <w:szCs w:val="23"/>
          <w:u w:val="single"/>
          <w:lang w:eastAsia="en-US"/>
        </w:rPr>
      </w:pPr>
      <w:r w:rsidRPr="00603C98">
        <w:rPr>
          <w:rFonts w:eastAsia="Calibri"/>
          <w:b/>
          <w:bCs/>
          <w:iCs/>
          <w:sz w:val="23"/>
          <w:szCs w:val="23"/>
          <w:u w:val="single"/>
          <w:lang w:eastAsia="en-US"/>
        </w:rPr>
        <w:t>121/2015. (XI. 19.) Felsőtárkány Község Önkormányzata Képviselő–testületének határozata:</w:t>
      </w:r>
    </w:p>
    <w:p w:rsidR="00247B95" w:rsidRPr="00603C98" w:rsidRDefault="00247B95" w:rsidP="00247B95">
      <w:pPr>
        <w:ind w:left="-142"/>
        <w:jc w:val="both"/>
        <w:rPr>
          <w:rFonts w:eastAsia="Calibri"/>
          <w:b/>
          <w:sz w:val="23"/>
          <w:szCs w:val="23"/>
          <w:lang w:eastAsia="en-US"/>
        </w:rPr>
      </w:pPr>
      <w:r w:rsidRPr="00603C98">
        <w:rPr>
          <w:rFonts w:eastAsia="Calibri"/>
          <w:b/>
          <w:sz w:val="23"/>
          <w:szCs w:val="23"/>
          <w:lang w:eastAsia="en-US"/>
        </w:rPr>
        <w:t xml:space="preserve">Felsőtárkány Község Önkormányzatának Képviselő-testülete az intézményvezető előterjesztésében megtárgyalta a Felsőtárkányi Óvoda zárva tartására vonatkozó előterjesztést. </w:t>
      </w:r>
    </w:p>
    <w:p w:rsidR="00247B95" w:rsidRPr="00603C98" w:rsidRDefault="00247B95" w:rsidP="00247B95">
      <w:pPr>
        <w:ind w:left="-142"/>
        <w:jc w:val="both"/>
        <w:rPr>
          <w:rFonts w:eastAsia="Calibri"/>
          <w:b/>
          <w:sz w:val="23"/>
          <w:szCs w:val="23"/>
          <w:lang w:eastAsia="en-US"/>
        </w:rPr>
      </w:pPr>
      <w:r w:rsidRPr="00603C98">
        <w:rPr>
          <w:rFonts w:eastAsia="Calibri"/>
          <w:b/>
          <w:sz w:val="23"/>
          <w:szCs w:val="23"/>
          <w:lang w:eastAsia="en-US"/>
        </w:rPr>
        <w:t xml:space="preserve">Figyelemmel a nemzeti köznevelésről szóló 2011. évi CXC. törvény 83. § (2) bekezdés b) pontjára, valamint a nevelési-oktatási intézmények működéséről és a köznevelési intézmények névhasználatáról szóló 20/2012. (VIII. 31.) EMMI rendelet 3. §-ára a Képviselő-testület fenntartói hozzájárulását adja a 2015. december 23. - 2016. január 1. közötti nevelés nélküli munkanapokon az intézmény zárva tartásához azzal a kikötéssel, hogy a szülő ezirányú igénye esetén az óvoda a zárva tartás ideje alatt is ellátja a gyermek felügyeletét. </w:t>
      </w:r>
    </w:p>
    <w:p w:rsidR="00247B95" w:rsidRPr="00603C98" w:rsidRDefault="00247B95" w:rsidP="00247B95">
      <w:pPr>
        <w:ind w:left="-142"/>
        <w:jc w:val="both"/>
        <w:rPr>
          <w:rFonts w:eastAsia="Calibri"/>
          <w:b/>
          <w:sz w:val="23"/>
          <w:szCs w:val="23"/>
          <w:lang w:eastAsia="en-US"/>
        </w:rPr>
      </w:pPr>
    </w:p>
    <w:p w:rsidR="00247B95" w:rsidRPr="00603C98" w:rsidRDefault="00247B95" w:rsidP="00247B95">
      <w:pPr>
        <w:tabs>
          <w:tab w:val="left" w:pos="360"/>
          <w:tab w:val="left" w:pos="720"/>
          <w:tab w:val="left" w:pos="1080"/>
          <w:tab w:val="left" w:pos="1800"/>
        </w:tabs>
        <w:ind w:left="-142"/>
        <w:jc w:val="both"/>
        <w:outlineLvl w:val="0"/>
        <w:rPr>
          <w:rFonts w:eastAsia="Calibri"/>
          <w:b/>
          <w:sz w:val="23"/>
          <w:szCs w:val="23"/>
          <w:lang w:eastAsia="en-US"/>
        </w:rPr>
      </w:pPr>
      <w:r w:rsidRPr="00603C98">
        <w:rPr>
          <w:rFonts w:eastAsia="Calibri"/>
          <w:b/>
          <w:sz w:val="23"/>
          <w:szCs w:val="23"/>
          <w:lang w:eastAsia="en-US"/>
        </w:rPr>
        <w:t xml:space="preserve">Felelős: óvodavezető    </w:t>
      </w:r>
    </w:p>
    <w:p w:rsidR="00247B95" w:rsidRPr="00603C98" w:rsidRDefault="00247B95" w:rsidP="00247B95">
      <w:pPr>
        <w:tabs>
          <w:tab w:val="left" w:pos="360"/>
          <w:tab w:val="left" w:pos="720"/>
          <w:tab w:val="left" w:pos="1080"/>
          <w:tab w:val="left" w:pos="1800"/>
        </w:tabs>
        <w:ind w:left="-142"/>
        <w:jc w:val="both"/>
        <w:outlineLvl w:val="0"/>
        <w:rPr>
          <w:rFonts w:eastAsia="Calibri"/>
          <w:b/>
          <w:sz w:val="23"/>
          <w:szCs w:val="23"/>
          <w:lang w:eastAsia="en-US"/>
        </w:rPr>
      </w:pPr>
      <w:r w:rsidRPr="00603C98">
        <w:rPr>
          <w:rFonts w:eastAsia="Calibri"/>
          <w:b/>
          <w:sz w:val="23"/>
          <w:szCs w:val="23"/>
          <w:lang w:eastAsia="en-US"/>
        </w:rPr>
        <w:t xml:space="preserve">Határidő: azonnal </w:t>
      </w:r>
    </w:p>
    <w:p w:rsidR="00247B95" w:rsidRPr="00603C98" w:rsidRDefault="00247B95" w:rsidP="00247B95">
      <w:pPr>
        <w:ind w:left="-142"/>
        <w:jc w:val="both"/>
        <w:rPr>
          <w:i/>
          <w:sz w:val="23"/>
          <w:szCs w:val="23"/>
        </w:rPr>
      </w:pPr>
    </w:p>
    <w:p w:rsidR="00247B95" w:rsidRPr="00603C98" w:rsidRDefault="00247B95" w:rsidP="00247B95">
      <w:pPr>
        <w:ind w:left="-142"/>
        <w:jc w:val="both"/>
        <w:rPr>
          <w:b/>
          <w:bCs/>
          <w:iCs/>
          <w:sz w:val="23"/>
          <w:szCs w:val="23"/>
          <w:u w:val="single"/>
        </w:rPr>
      </w:pPr>
      <w:r w:rsidRPr="00603C98">
        <w:rPr>
          <w:b/>
          <w:bCs/>
          <w:iCs/>
          <w:sz w:val="23"/>
          <w:szCs w:val="23"/>
          <w:u w:val="single"/>
        </w:rPr>
        <w:t>122/2015. (XI. 19.) Felsőtárkány Község Önkormányzata Képviselő–testületének határozata:</w:t>
      </w:r>
    </w:p>
    <w:p w:rsidR="00247B95" w:rsidRPr="00603C98" w:rsidRDefault="00247B95" w:rsidP="00247B95">
      <w:pPr>
        <w:ind w:left="-142"/>
        <w:jc w:val="both"/>
        <w:rPr>
          <w:b/>
          <w:sz w:val="23"/>
          <w:szCs w:val="23"/>
        </w:rPr>
      </w:pPr>
      <w:r w:rsidRPr="00603C98">
        <w:rPr>
          <w:b/>
          <w:sz w:val="23"/>
          <w:szCs w:val="23"/>
        </w:rPr>
        <w:t xml:space="preserve">Felsőtárkány Község Önkormányzatának Képviselő-testülete megtárgyalta a szociális célú tűzifa mennyiségének kiegészítésére tett javaslatot.  </w:t>
      </w:r>
    </w:p>
    <w:p w:rsidR="00247B95" w:rsidRPr="00603C98" w:rsidRDefault="00247B95" w:rsidP="00247B95">
      <w:pPr>
        <w:ind w:left="-142"/>
        <w:jc w:val="both"/>
        <w:rPr>
          <w:b/>
          <w:sz w:val="23"/>
          <w:szCs w:val="23"/>
        </w:rPr>
      </w:pPr>
      <w:r w:rsidRPr="00603C98">
        <w:rPr>
          <w:b/>
          <w:sz w:val="23"/>
          <w:szCs w:val="23"/>
        </w:rPr>
        <w:t>A Képviselő-testület úgy határoz, hogy a 2015. évi települési támogatás sora terhére 35 m3 tűzifát vásárol az Egererdő Zrt-től a szociális célú tűzifa támogatás kiegészítésére. Ugyanezen költségvetési sorról biztosítja a tűzifa szállítási, valamint a rászorulók részére történő kiszállítás költségeit.</w:t>
      </w:r>
    </w:p>
    <w:p w:rsidR="00247B95" w:rsidRPr="00603C98" w:rsidRDefault="00247B95" w:rsidP="00247B95">
      <w:pPr>
        <w:ind w:left="-142"/>
        <w:jc w:val="both"/>
        <w:rPr>
          <w:b/>
          <w:sz w:val="23"/>
          <w:szCs w:val="23"/>
        </w:rPr>
      </w:pPr>
      <w:r w:rsidRPr="00603C98">
        <w:rPr>
          <w:b/>
          <w:sz w:val="23"/>
          <w:szCs w:val="23"/>
        </w:rPr>
        <w:t xml:space="preserve">Felhatalmazza a polgármestert, hogy a tűzifa vásárlás ügyében tegye meg a szükséges intézkedéséket. </w:t>
      </w:r>
    </w:p>
    <w:p w:rsidR="00247B95" w:rsidRPr="00603C98" w:rsidRDefault="00247B95" w:rsidP="00247B95">
      <w:pPr>
        <w:ind w:left="-142"/>
        <w:jc w:val="both"/>
        <w:rPr>
          <w:b/>
          <w:sz w:val="23"/>
          <w:szCs w:val="23"/>
        </w:rPr>
      </w:pPr>
    </w:p>
    <w:p w:rsidR="00247B95" w:rsidRPr="00603C98" w:rsidRDefault="00247B95" w:rsidP="00247B95">
      <w:pPr>
        <w:tabs>
          <w:tab w:val="left" w:pos="360"/>
          <w:tab w:val="left" w:pos="720"/>
          <w:tab w:val="left" w:pos="1080"/>
          <w:tab w:val="left" w:pos="1800"/>
        </w:tabs>
        <w:ind w:left="-142"/>
        <w:jc w:val="both"/>
        <w:outlineLvl w:val="0"/>
        <w:rPr>
          <w:b/>
          <w:sz w:val="23"/>
          <w:szCs w:val="23"/>
        </w:rPr>
      </w:pPr>
      <w:r w:rsidRPr="00603C98">
        <w:rPr>
          <w:b/>
          <w:sz w:val="23"/>
          <w:szCs w:val="23"/>
        </w:rPr>
        <w:t xml:space="preserve">Felelős: polgármester    </w:t>
      </w:r>
    </w:p>
    <w:p w:rsidR="00247B95" w:rsidRPr="00603C98" w:rsidRDefault="00247B95" w:rsidP="00247B95">
      <w:pPr>
        <w:tabs>
          <w:tab w:val="left" w:pos="360"/>
          <w:tab w:val="left" w:pos="720"/>
          <w:tab w:val="left" w:pos="1080"/>
          <w:tab w:val="left" w:pos="1800"/>
        </w:tabs>
        <w:ind w:left="-142"/>
        <w:jc w:val="both"/>
        <w:outlineLvl w:val="0"/>
        <w:rPr>
          <w:b/>
          <w:sz w:val="23"/>
          <w:szCs w:val="23"/>
        </w:rPr>
      </w:pPr>
      <w:r w:rsidRPr="00603C98">
        <w:rPr>
          <w:b/>
          <w:sz w:val="23"/>
          <w:szCs w:val="23"/>
        </w:rPr>
        <w:t xml:space="preserve">Határidő: azonnal </w:t>
      </w:r>
    </w:p>
    <w:p w:rsidR="00247B95" w:rsidRPr="00603C98" w:rsidRDefault="00247B95" w:rsidP="00247B95">
      <w:pPr>
        <w:ind w:left="-142" w:right="-2"/>
        <w:jc w:val="both"/>
        <w:rPr>
          <w:b/>
          <w:sz w:val="23"/>
          <w:szCs w:val="23"/>
        </w:rPr>
      </w:pPr>
      <w:r w:rsidRPr="00603C98">
        <w:rPr>
          <w:b/>
          <w:sz w:val="23"/>
          <w:szCs w:val="23"/>
        </w:rPr>
        <w:t>Költségvetést érintő tétel: 720 e Ft tűzifa bruttó vételár + 175 e Ft szállítási költség - települési támogatás sor</w:t>
      </w:r>
    </w:p>
    <w:p w:rsidR="00247B95" w:rsidRPr="00603C98" w:rsidRDefault="00247B95" w:rsidP="00247B95">
      <w:pPr>
        <w:ind w:left="-142"/>
        <w:jc w:val="both"/>
        <w:rPr>
          <w:sz w:val="23"/>
          <w:szCs w:val="23"/>
        </w:rPr>
      </w:pPr>
    </w:p>
    <w:p w:rsidR="00247B95" w:rsidRPr="00603C98" w:rsidRDefault="00247B95" w:rsidP="00247B95">
      <w:pPr>
        <w:ind w:left="-142"/>
        <w:jc w:val="both"/>
        <w:rPr>
          <w:sz w:val="23"/>
          <w:szCs w:val="23"/>
        </w:rPr>
      </w:pPr>
    </w:p>
    <w:p w:rsidR="00247B95" w:rsidRPr="00603C98" w:rsidRDefault="00247B95" w:rsidP="00247B95">
      <w:pPr>
        <w:ind w:left="-142"/>
        <w:jc w:val="both"/>
        <w:rPr>
          <w:b/>
          <w:bCs/>
          <w:iCs/>
          <w:sz w:val="23"/>
          <w:szCs w:val="23"/>
          <w:u w:val="single"/>
        </w:rPr>
      </w:pPr>
      <w:r w:rsidRPr="00603C98">
        <w:rPr>
          <w:b/>
          <w:bCs/>
          <w:iCs/>
          <w:sz w:val="23"/>
          <w:szCs w:val="23"/>
          <w:u w:val="single"/>
        </w:rPr>
        <w:t>123/2015. (XI. 19.) Felsőtárkány Község Önkormányzata Képviselő-testületének határozata:</w:t>
      </w:r>
    </w:p>
    <w:p w:rsidR="00247B95" w:rsidRPr="00603C98" w:rsidRDefault="00247B95" w:rsidP="00247B95">
      <w:pPr>
        <w:ind w:left="-142"/>
        <w:jc w:val="both"/>
        <w:rPr>
          <w:b/>
          <w:sz w:val="23"/>
          <w:szCs w:val="23"/>
        </w:rPr>
      </w:pPr>
      <w:r w:rsidRPr="00603C98">
        <w:rPr>
          <w:b/>
          <w:sz w:val="23"/>
          <w:szCs w:val="23"/>
        </w:rPr>
        <w:t>Felsőtárkány Község Önkormányzatának Képviselő-testülete megtárgyalta a polgármester indítványát és a Felsőtárkányi Közművelődési Intézmény Vezetőjének kérelmét.</w:t>
      </w:r>
    </w:p>
    <w:p w:rsidR="00247B95" w:rsidRPr="00603C98" w:rsidRDefault="00247B95" w:rsidP="00247B95">
      <w:pPr>
        <w:ind w:left="-142"/>
        <w:jc w:val="both"/>
        <w:rPr>
          <w:b/>
          <w:sz w:val="23"/>
          <w:szCs w:val="23"/>
        </w:rPr>
      </w:pPr>
      <w:r w:rsidRPr="00603C98">
        <w:rPr>
          <w:b/>
          <w:sz w:val="23"/>
          <w:szCs w:val="23"/>
        </w:rPr>
        <w:t>A Képviselő-testület úgy határoz, hogy a Közművelődési Intézmény létszámkeretét 2016. január 1. napjától 3 fő teljes munkaidős közalkalmazotti és 3 fő teljes munkaidős Munka Törvénykönyve hatálya alá tartozó munkavállalói státuszban határozza meg.</w:t>
      </w:r>
    </w:p>
    <w:p w:rsidR="00247B95" w:rsidRPr="00603C98" w:rsidRDefault="00247B95" w:rsidP="00247B95">
      <w:pPr>
        <w:autoSpaceDE w:val="0"/>
        <w:autoSpaceDN w:val="0"/>
        <w:adjustRightInd w:val="0"/>
        <w:ind w:left="-142"/>
        <w:jc w:val="both"/>
        <w:rPr>
          <w:b/>
          <w:sz w:val="23"/>
          <w:szCs w:val="23"/>
        </w:rPr>
      </w:pPr>
      <w:r w:rsidRPr="00603C98">
        <w:rPr>
          <w:b/>
          <w:sz w:val="23"/>
          <w:szCs w:val="23"/>
        </w:rPr>
        <w:t>A létszám feltöltése során 1 fő karbantartó az önkormányzat munkavállalója, aki áthelyezéssel a Közművelődési Intézmény foglalkoztatási állományába kerül.</w:t>
      </w:r>
    </w:p>
    <w:p w:rsidR="00247B95" w:rsidRPr="00603C98" w:rsidRDefault="00247B95" w:rsidP="00247B95">
      <w:pPr>
        <w:ind w:left="-142"/>
        <w:jc w:val="both"/>
        <w:rPr>
          <w:b/>
          <w:sz w:val="23"/>
          <w:szCs w:val="23"/>
        </w:rPr>
      </w:pPr>
      <w:r w:rsidRPr="00603C98">
        <w:rPr>
          <w:b/>
          <w:sz w:val="23"/>
          <w:szCs w:val="23"/>
        </w:rPr>
        <w:t>A Képviselő-testület a létszámbővítéssel kapcsolatos költségeket 2016. évtől a költségvetésében biztosítja.</w:t>
      </w:r>
    </w:p>
    <w:p w:rsidR="00247B95" w:rsidRPr="00603C98" w:rsidRDefault="00247B95" w:rsidP="00247B95">
      <w:pPr>
        <w:tabs>
          <w:tab w:val="left" w:pos="360"/>
          <w:tab w:val="left" w:pos="720"/>
          <w:tab w:val="left" w:pos="1080"/>
          <w:tab w:val="left" w:pos="1800"/>
        </w:tabs>
        <w:ind w:left="-142"/>
        <w:jc w:val="both"/>
        <w:rPr>
          <w:b/>
          <w:sz w:val="23"/>
          <w:szCs w:val="23"/>
        </w:rPr>
      </w:pPr>
    </w:p>
    <w:p w:rsidR="00247B95" w:rsidRPr="00603C98" w:rsidRDefault="00247B95" w:rsidP="00247B95">
      <w:pPr>
        <w:tabs>
          <w:tab w:val="left" w:pos="360"/>
          <w:tab w:val="left" w:pos="720"/>
          <w:tab w:val="left" w:pos="1080"/>
          <w:tab w:val="left" w:pos="1800"/>
        </w:tabs>
        <w:ind w:left="-142"/>
        <w:jc w:val="both"/>
        <w:rPr>
          <w:b/>
          <w:sz w:val="23"/>
          <w:szCs w:val="23"/>
        </w:rPr>
      </w:pPr>
      <w:r w:rsidRPr="00603C98">
        <w:rPr>
          <w:b/>
          <w:sz w:val="23"/>
          <w:szCs w:val="23"/>
        </w:rPr>
        <w:t xml:space="preserve">Felelős: polgármester, Felsőtárkányi Közművelődési Intézmény intézményvezetője        </w:t>
      </w:r>
    </w:p>
    <w:p w:rsidR="00247B95" w:rsidRPr="00603C98" w:rsidRDefault="00247B95" w:rsidP="00247B95">
      <w:pPr>
        <w:tabs>
          <w:tab w:val="left" w:pos="360"/>
          <w:tab w:val="left" w:pos="720"/>
          <w:tab w:val="left" w:pos="1080"/>
          <w:tab w:val="left" w:pos="1800"/>
        </w:tabs>
        <w:ind w:left="-142"/>
        <w:jc w:val="both"/>
        <w:rPr>
          <w:b/>
          <w:sz w:val="23"/>
          <w:szCs w:val="23"/>
        </w:rPr>
      </w:pPr>
      <w:r w:rsidRPr="00603C98">
        <w:rPr>
          <w:b/>
          <w:sz w:val="23"/>
          <w:szCs w:val="23"/>
        </w:rPr>
        <w:t xml:space="preserve">Határidő: 2015. december 31. </w:t>
      </w:r>
    </w:p>
    <w:p w:rsidR="00247B95" w:rsidRPr="00603C98" w:rsidRDefault="00247B95" w:rsidP="00247B95">
      <w:pPr>
        <w:tabs>
          <w:tab w:val="left" w:pos="360"/>
          <w:tab w:val="left" w:pos="720"/>
          <w:tab w:val="left" w:pos="1080"/>
          <w:tab w:val="left" w:pos="1800"/>
        </w:tabs>
        <w:ind w:left="-142"/>
        <w:jc w:val="both"/>
        <w:rPr>
          <w:b/>
          <w:sz w:val="23"/>
          <w:szCs w:val="23"/>
        </w:rPr>
      </w:pPr>
      <w:r w:rsidRPr="00603C98">
        <w:rPr>
          <w:b/>
          <w:sz w:val="23"/>
          <w:szCs w:val="23"/>
        </w:rPr>
        <w:t>2016. évi költségvetést érintő összeg: 1.364.916,- Ft/év  - 4 órás státuszbővítés</w:t>
      </w:r>
    </w:p>
    <w:p w:rsidR="00247B95" w:rsidRPr="00603C98" w:rsidRDefault="00247B95" w:rsidP="00247B95">
      <w:pPr>
        <w:tabs>
          <w:tab w:val="left" w:pos="360"/>
          <w:tab w:val="left" w:pos="720"/>
          <w:tab w:val="left" w:pos="1080"/>
          <w:tab w:val="left" w:pos="1800"/>
        </w:tabs>
        <w:ind w:left="-142"/>
        <w:jc w:val="both"/>
        <w:rPr>
          <w:b/>
          <w:sz w:val="23"/>
          <w:szCs w:val="23"/>
        </w:rPr>
      </w:pPr>
      <w:r w:rsidRPr="00603C98">
        <w:rPr>
          <w:b/>
          <w:sz w:val="23"/>
          <w:szCs w:val="23"/>
        </w:rPr>
        <w:tab/>
      </w:r>
      <w:r w:rsidRPr="00603C98">
        <w:rPr>
          <w:b/>
          <w:sz w:val="23"/>
          <w:szCs w:val="23"/>
        </w:rPr>
        <w:tab/>
      </w:r>
      <w:r w:rsidRPr="00603C98">
        <w:rPr>
          <w:b/>
          <w:sz w:val="23"/>
          <w:szCs w:val="23"/>
        </w:rPr>
        <w:tab/>
      </w:r>
      <w:r w:rsidRPr="00603C98">
        <w:rPr>
          <w:b/>
          <w:sz w:val="23"/>
          <w:szCs w:val="23"/>
        </w:rPr>
        <w:tab/>
      </w:r>
      <w:r w:rsidRPr="00603C98">
        <w:rPr>
          <w:b/>
          <w:sz w:val="23"/>
          <w:szCs w:val="23"/>
        </w:rPr>
        <w:tab/>
      </w:r>
      <w:r w:rsidRPr="00603C98">
        <w:rPr>
          <w:b/>
          <w:sz w:val="23"/>
          <w:szCs w:val="23"/>
        </w:rPr>
        <w:tab/>
        <w:t xml:space="preserve">                2.001.120,- Ft/év – 8 órás karbantartó munkavállaló személyi kiadásinak átcsoportosítása.</w:t>
      </w:r>
    </w:p>
    <w:p w:rsidR="00247B95" w:rsidRPr="00603C98" w:rsidRDefault="00247B95" w:rsidP="00247B95">
      <w:pPr>
        <w:ind w:left="-142"/>
        <w:jc w:val="both"/>
        <w:rPr>
          <w:i/>
          <w:sz w:val="23"/>
          <w:szCs w:val="23"/>
        </w:rPr>
      </w:pPr>
    </w:p>
    <w:p w:rsidR="00247B95" w:rsidRPr="00603C98" w:rsidRDefault="00247B95" w:rsidP="00247B95">
      <w:pPr>
        <w:ind w:left="-142"/>
        <w:jc w:val="both"/>
        <w:rPr>
          <w:b/>
          <w:sz w:val="23"/>
          <w:szCs w:val="23"/>
          <w:u w:val="single"/>
        </w:rPr>
      </w:pPr>
      <w:r w:rsidRPr="00603C98">
        <w:rPr>
          <w:b/>
          <w:sz w:val="23"/>
          <w:szCs w:val="23"/>
          <w:u w:val="single"/>
        </w:rPr>
        <w:t>124/2015. (XI. 19.) Felsőtárkány Község Önkormányzata Képviselő-testületének határozata:</w:t>
      </w:r>
    </w:p>
    <w:p w:rsidR="00247B95" w:rsidRPr="00603C98" w:rsidRDefault="00247B95" w:rsidP="00247B95">
      <w:pPr>
        <w:ind w:left="-142"/>
        <w:jc w:val="both"/>
        <w:rPr>
          <w:b/>
          <w:sz w:val="23"/>
          <w:szCs w:val="23"/>
        </w:rPr>
      </w:pPr>
      <w:r w:rsidRPr="00603C98">
        <w:rPr>
          <w:b/>
          <w:sz w:val="23"/>
          <w:szCs w:val="23"/>
        </w:rPr>
        <w:t xml:space="preserve">Felsőtárkány Község Önkormányzatának Képviselő-testülete a polgármester előterjesztésében megtárgyalta az OMYA Hungária Mészkőfeldolgozó Kft. által felajánlott közcélú adomány ügyét és úgy határozott, hogy mint a Felsőtárkány Községüzemeltetési Nonprofit Kft 100%-os tulajdonosa felajánlott 2000 t (kettőezer tonna) zúzalékot elfogadja. </w:t>
      </w:r>
    </w:p>
    <w:p w:rsidR="00247B95" w:rsidRPr="00603C98" w:rsidRDefault="00247B95" w:rsidP="00247B95">
      <w:pPr>
        <w:ind w:left="-142"/>
        <w:jc w:val="both"/>
        <w:rPr>
          <w:b/>
          <w:sz w:val="23"/>
          <w:szCs w:val="23"/>
        </w:rPr>
      </w:pPr>
      <w:r w:rsidRPr="00603C98">
        <w:rPr>
          <w:b/>
          <w:sz w:val="23"/>
          <w:szCs w:val="23"/>
        </w:rPr>
        <w:t xml:space="preserve">Kötelezettséget vállal az Önkormányzat arra, hogy </w:t>
      </w:r>
      <w:r w:rsidRPr="00603C98">
        <w:rPr>
          <w:b/>
          <w:bCs/>
          <w:iCs/>
          <w:sz w:val="23"/>
          <w:szCs w:val="23"/>
        </w:rPr>
        <w:t>Felsőtárkány Községüzemeltetési Nonprofit Kft</w:t>
      </w:r>
      <w:r w:rsidRPr="00603C98">
        <w:rPr>
          <w:b/>
          <w:sz w:val="23"/>
          <w:szCs w:val="23"/>
        </w:rPr>
        <w:t xml:space="preserve">. segítségével a közcélú adomány közterületek karbantartására, parkoló kialakítására, közforgalom elől el nem zárt Önkormányzati utak állagának javítására fordítja. </w:t>
      </w:r>
    </w:p>
    <w:p w:rsidR="00247B95" w:rsidRPr="00603C98" w:rsidRDefault="00247B95" w:rsidP="00247B95">
      <w:pPr>
        <w:ind w:left="-142"/>
        <w:jc w:val="both"/>
        <w:rPr>
          <w:b/>
          <w:sz w:val="23"/>
          <w:szCs w:val="23"/>
        </w:rPr>
      </w:pPr>
      <w:r w:rsidRPr="00603C98">
        <w:rPr>
          <w:b/>
          <w:sz w:val="23"/>
          <w:szCs w:val="23"/>
        </w:rPr>
        <w:t>Az Önkormányzat a költségvetési tartalék keret terhére vállalja az anyag elszállításával kapcsolatos fuvarköltségeket bruttó 1.500e Ft összegben, az adományt terhelő általános forgalmi adó összegét 432.000,- Ft összegben.</w:t>
      </w:r>
    </w:p>
    <w:p w:rsidR="00247B95" w:rsidRPr="00603C98" w:rsidRDefault="00247B95" w:rsidP="00247B95">
      <w:pPr>
        <w:ind w:left="-142"/>
        <w:jc w:val="both"/>
        <w:rPr>
          <w:b/>
          <w:sz w:val="23"/>
          <w:szCs w:val="23"/>
        </w:rPr>
      </w:pPr>
      <w:r w:rsidRPr="00603C98">
        <w:rPr>
          <w:b/>
          <w:sz w:val="23"/>
          <w:szCs w:val="23"/>
        </w:rPr>
        <w:t>Költségvetést érintő tétel: 1.932 e Ft – költségvetési tartalék sor terhére</w:t>
      </w:r>
    </w:p>
    <w:p w:rsidR="00247B95" w:rsidRPr="00603C98" w:rsidRDefault="00247B95" w:rsidP="00247B95">
      <w:pPr>
        <w:ind w:left="-142"/>
        <w:jc w:val="both"/>
        <w:rPr>
          <w:b/>
          <w:sz w:val="23"/>
          <w:szCs w:val="23"/>
        </w:rPr>
      </w:pPr>
      <w:r w:rsidRPr="00603C98">
        <w:rPr>
          <w:b/>
          <w:sz w:val="23"/>
          <w:szCs w:val="23"/>
        </w:rPr>
        <w:t xml:space="preserve">Határidő: 2015. december 31. </w:t>
      </w:r>
    </w:p>
    <w:p w:rsidR="00247B95" w:rsidRPr="00603C98" w:rsidRDefault="00247B95" w:rsidP="00247B95">
      <w:pPr>
        <w:ind w:left="-142"/>
        <w:jc w:val="both"/>
        <w:rPr>
          <w:b/>
          <w:sz w:val="23"/>
          <w:szCs w:val="23"/>
        </w:rPr>
      </w:pPr>
      <w:r w:rsidRPr="00603C98">
        <w:rPr>
          <w:b/>
          <w:sz w:val="23"/>
          <w:szCs w:val="23"/>
        </w:rPr>
        <w:t xml:space="preserve">Felelős: polgármester, </w:t>
      </w:r>
      <w:r w:rsidRPr="00603C98">
        <w:rPr>
          <w:b/>
          <w:bCs/>
          <w:iCs/>
          <w:sz w:val="23"/>
          <w:szCs w:val="23"/>
        </w:rPr>
        <w:t>Felsőtárkány Községüzemeltetési Nonprofit Kft</w:t>
      </w:r>
      <w:r w:rsidRPr="00603C98">
        <w:rPr>
          <w:b/>
          <w:sz w:val="23"/>
          <w:szCs w:val="23"/>
        </w:rPr>
        <w:t>. ügyvezető</w:t>
      </w:r>
    </w:p>
    <w:p w:rsidR="00247B95" w:rsidRPr="00603C98" w:rsidRDefault="00247B95" w:rsidP="00247B95">
      <w:pPr>
        <w:ind w:left="-142"/>
        <w:jc w:val="both"/>
        <w:rPr>
          <w:sz w:val="23"/>
          <w:szCs w:val="23"/>
        </w:rPr>
      </w:pPr>
    </w:p>
    <w:p w:rsidR="00247B95" w:rsidRPr="00603C98" w:rsidRDefault="00247B95" w:rsidP="00247B95">
      <w:pPr>
        <w:ind w:left="-142"/>
        <w:jc w:val="both"/>
        <w:rPr>
          <w:b/>
          <w:bCs/>
          <w:iCs/>
          <w:sz w:val="23"/>
          <w:szCs w:val="23"/>
          <w:u w:val="single"/>
        </w:rPr>
      </w:pPr>
      <w:r w:rsidRPr="00603C98">
        <w:rPr>
          <w:b/>
          <w:bCs/>
          <w:iCs/>
          <w:sz w:val="23"/>
          <w:szCs w:val="23"/>
          <w:u w:val="single"/>
        </w:rPr>
        <w:t>125/2015. (XI. 19.) Felsőtárkány Község Önkormányzata Képviselő–testületének határozata:</w:t>
      </w:r>
    </w:p>
    <w:p w:rsidR="00247B95" w:rsidRPr="00603C98" w:rsidRDefault="00247B95" w:rsidP="00247B95">
      <w:pPr>
        <w:ind w:left="-142"/>
        <w:jc w:val="both"/>
        <w:rPr>
          <w:b/>
          <w:sz w:val="23"/>
          <w:szCs w:val="23"/>
        </w:rPr>
      </w:pPr>
      <w:r w:rsidRPr="00603C98">
        <w:rPr>
          <w:b/>
          <w:sz w:val="23"/>
          <w:szCs w:val="23"/>
        </w:rPr>
        <w:t xml:space="preserve">Felsőtárkány Község Önkormányzatának Képviselő-testülete megtárgyalta a 2015. évben a 70 éven felüli Felsőtárkányban lakóhellyel, vagy tartózkodási hellyel rendelkezők karácsonyi szaloncukor ajándékozásra vonatkozó előterjesztést. </w:t>
      </w:r>
    </w:p>
    <w:p w:rsidR="00247B95" w:rsidRPr="00603C98" w:rsidRDefault="00247B95" w:rsidP="00247B95">
      <w:pPr>
        <w:ind w:left="-142"/>
        <w:jc w:val="both"/>
        <w:rPr>
          <w:b/>
          <w:sz w:val="23"/>
          <w:szCs w:val="23"/>
        </w:rPr>
      </w:pPr>
      <w:r w:rsidRPr="00603C98">
        <w:rPr>
          <w:b/>
          <w:sz w:val="23"/>
          <w:szCs w:val="23"/>
        </w:rPr>
        <w:t>A Képviselő-testület úgy határoz, hogy 2015. évben 1 kg-os csomagot adományoz a 410 fő jogosult részére. A szaloncukrot a legelőnyösebb ajánlatot benyújtó Málna és Kamó  Kft-től vásárolja meg.</w:t>
      </w:r>
    </w:p>
    <w:p w:rsidR="00247B95" w:rsidRPr="00603C98" w:rsidRDefault="00247B95" w:rsidP="00247B95">
      <w:pPr>
        <w:ind w:left="-142"/>
        <w:jc w:val="both"/>
        <w:rPr>
          <w:b/>
          <w:sz w:val="23"/>
          <w:szCs w:val="23"/>
        </w:rPr>
      </w:pPr>
      <w:r w:rsidRPr="00603C98">
        <w:rPr>
          <w:b/>
          <w:sz w:val="23"/>
          <w:szCs w:val="23"/>
        </w:rPr>
        <w:t xml:space="preserve">Felkéri a jegyzőt, hogy a vásárlás és a kiosztás ügyében szükséges intézkedéseket tegye meg. </w:t>
      </w:r>
    </w:p>
    <w:p w:rsidR="00247B95" w:rsidRPr="00603C98" w:rsidRDefault="00247B95" w:rsidP="00247B95">
      <w:pPr>
        <w:tabs>
          <w:tab w:val="left" w:pos="5400"/>
        </w:tabs>
        <w:ind w:left="-142"/>
        <w:jc w:val="both"/>
        <w:rPr>
          <w:b/>
          <w:bCs/>
          <w:iCs/>
          <w:sz w:val="23"/>
          <w:szCs w:val="23"/>
        </w:rPr>
      </w:pPr>
      <w:r w:rsidRPr="00603C98">
        <w:rPr>
          <w:b/>
          <w:sz w:val="23"/>
          <w:szCs w:val="23"/>
        </w:rPr>
        <w:t xml:space="preserve">A költségvetési forrás biztosításához a 2015. évi költségvetésben az alábbi átcsoportosítást hajtja végre: </w:t>
      </w:r>
    </w:p>
    <w:p w:rsidR="00247B95" w:rsidRPr="00603C98" w:rsidRDefault="00247B95" w:rsidP="00247B95">
      <w:pPr>
        <w:ind w:left="-142"/>
        <w:jc w:val="both"/>
        <w:rPr>
          <w:b/>
          <w:bCs/>
          <w:iCs/>
          <w:sz w:val="23"/>
          <w:szCs w:val="23"/>
        </w:rPr>
      </w:pPr>
      <w:r w:rsidRPr="00603C98">
        <w:rPr>
          <w:b/>
          <w:bCs/>
          <w:iCs/>
          <w:sz w:val="23"/>
          <w:szCs w:val="23"/>
        </w:rPr>
        <w:t xml:space="preserve">-  2. számú melléklet II. fejezet Működési kiadások /Átmeneti segély sor </w:t>
      </w:r>
      <w:r w:rsidRPr="00603C98">
        <w:rPr>
          <w:b/>
          <w:bCs/>
          <w:iCs/>
          <w:sz w:val="23"/>
          <w:szCs w:val="23"/>
        </w:rPr>
        <w:tab/>
        <w:t>– 178e Ft,</w:t>
      </w:r>
    </w:p>
    <w:p w:rsidR="00247B95" w:rsidRPr="00603C98" w:rsidRDefault="00247B95" w:rsidP="00247B95">
      <w:pPr>
        <w:ind w:left="-142"/>
        <w:jc w:val="both"/>
        <w:rPr>
          <w:b/>
          <w:bCs/>
          <w:iCs/>
          <w:sz w:val="23"/>
          <w:szCs w:val="23"/>
        </w:rPr>
      </w:pPr>
      <w:r w:rsidRPr="00603C98">
        <w:rPr>
          <w:b/>
          <w:bCs/>
          <w:iCs/>
          <w:sz w:val="23"/>
          <w:szCs w:val="23"/>
        </w:rPr>
        <w:t xml:space="preserve"> - 2. számú melléklet II. fejezet Működési kiadások /Egyéb természetbeni juttatás (szaloncukor) sor </w:t>
      </w:r>
      <w:r w:rsidRPr="00603C98">
        <w:rPr>
          <w:b/>
          <w:bCs/>
          <w:iCs/>
          <w:sz w:val="23"/>
          <w:szCs w:val="23"/>
        </w:rPr>
        <w:tab/>
      </w:r>
      <w:r w:rsidRPr="00603C98">
        <w:rPr>
          <w:b/>
          <w:bCs/>
          <w:iCs/>
          <w:sz w:val="23"/>
          <w:szCs w:val="23"/>
        </w:rPr>
        <w:tab/>
      </w:r>
      <w:r w:rsidRPr="00603C98">
        <w:rPr>
          <w:b/>
          <w:bCs/>
          <w:iCs/>
          <w:sz w:val="23"/>
          <w:szCs w:val="23"/>
        </w:rPr>
        <w:tab/>
      </w:r>
      <w:r w:rsidRPr="00603C98">
        <w:rPr>
          <w:b/>
          <w:bCs/>
          <w:iCs/>
          <w:sz w:val="23"/>
          <w:szCs w:val="23"/>
        </w:rPr>
        <w:tab/>
      </w:r>
      <w:r w:rsidRPr="00603C98">
        <w:rPr>
          <w:b/>
          <w:bCs/>
          <w:iCs/>
          <w:sz w:val="23"/>
          <w:szCs w:val="23"/>
        </w:rPr>
        <w:tab/>
      </w:r>
      <w:r w:rsidRPr="00603C98">
        <w:rPr>
          <w:b/>
          <w:bCs/>
          <w:iCs/>
          <w:sz w:val="23"/>
          <w:szCs w:val="23"/>
        </w:rPr>
        <w:tab/>
      </w:r>
      <w:r w:rsidRPr="00603C98">
        <w:rPr>
          <w:b/>
          <w:bCs/>
          <w:iCs/>
          <w:sz w:val="23"/>
          <w:szCs w:val="23"/>
        </w:rPr>
        <w:tab/>
      </w:r>
      <w:r w:rsidRPr="00603C98">
        <w:rPr>
          <w:b/>
          <w:bCs/>
          <w:iCs/>
          <w:sz w:val="23"/>
          <w:szCs w:val="23"/>
        </w:rPr>
        <w:tab/>
      </w:r>
      <w:r w:rsidRPr="00603C98">
        <w:rPr>
          <w:b/>
          <w:bCs/>
          <w:iCs/>
          <w:sz w:val="23"/>
          <w:szCs w:val="23"/>
        </w:rPr>
        <w:tab/>
        <w:t xml:space="preserve">    178e Ft.</w:t>
      </w:r>
    </w:p>
    <w:p w:rsidR="00247B95" w:rsidRPr="00603C98" w:rsidRDefault="00247B95" w:rsidP="00247B95">
      <w:pPr>
        <w:ind w:left="-142"/>
        <w:jc w:val="both"/>
        <w:rPr>
          <w:b/>
          <w:bCs/>
          <w:iCs/>
          <w:sz w:val="23"/>
          <w:szCs w:val="23"/>
        </w:rPr>
      </w:pPr>
    </w:p>
    <w:p w:rsidR="00247B95" w:rsidRPr="00603C98" w:rsidRDefault="00247B95" w:rsidP="00247B95">
      <w:pPr>
        <w:tabs>
          <w:tab w:val="left" w:pos="360"/>
          <w:tab w:val="left" w:pos="720"/>
          <w:tab w:val="left" w:pos="1080"/>
          <w:tab w:val="left" w:pos="1800"/>
        </w:tabs>
        <w:ind w:left="-142"/>
        <w:jc w:val="both"/>
        <w:outlineLvl w:val="0"/>
        <w:rPr>
          <w:b/>
          <w:sz w:val="23"/>
          <w:szCs w:val="23"/>
        </w:rPr>
      </w:pPr>
      <w:r w:rsidRPr="00603C98">
        <w:rPr>
          <w:b/>
          <w:sz w:val="23"/>
          <w:szCs w:val="23"/>
        </w:rPr>
        <w:t xml:space="preserve">Felelős: jegyző    </w:t>
      </w:r>
    </w:p>
    <w:p w:rsidR="00247B95" w:rsidRPr="00603C98" w:rsidRDefault="00247B95" w:rsidP="00247B95">
      <w:pPr>
        <w:tabs>
          <w:tab w:val="left" w:pos="360"/>
          <w:tab w:val="left" w:pos="720"/>
          <w:tab w:val="left" w:pos="1080"/>
          <w:tab w:val="left" w:pos="1800"/>
        </w:tabs>
        <w:ind w:left="-142"/>
        <w:jc w:val="both"/>
        <w:outlineLvl w:val="0"/>
        <w:rPr>
          <w:b/>
          <w:sz w:val="23"/>
          <w:szCs w:val="23"/>
        </w:rPr>
      </w:pPr>
      <w:r w:rsidRPr="00603C98">
        <w:rPr>
          <w:b/>
          <w:sz w:val="23"/>
          <w:szCs w:val="23"/>
        </w:rPr>
        <w:t xml:space="preserve">Határidő: azonnal </w:t>
      </w:r>
    </w:p>
    <w:p w:rsidR="00247B95" w:rsidRPr="00603C98" w:rsidRDefault="00247B95" w:rsidP="00247B95">
      <w:pPr>
        <w:ind w:left="-142" w:right="-2"/>
        <w:jc w:val="both"/>
        <w:rPr>
          <w:b/>
          <w:sz w:val="23"/>
          <w:szCs w:val="23"/>
        </w:rPr>
      </w:pPr>
      <w:r w:rsidRPr="00603C98">
        <w:rPr>
          <w:b/>
          <w:sz w:val="23"/>
          <w:szCs w:val="23"/>
        </w:rPr>
        <w:t xml:space="preserve">Költségvetést érintő tétel: 328e Ft </w:t>
      </w:r>
    </w:p>
    <w:p w:rsidR="00247B95" w:rsidRPr="00603C98" w:rsidRDefault="00247B95" w:rsidP="00247B95">
      <w:pPr>
        <w:ind w:left="-142"/>
        <w:jc w:val="both"/>
        <w:rPr>
          <w:sz w:val="23"/>
          <w:szCs w:val="23"/>
        </w:rPr>
      </w:pPr>
    </w:p>
    <w:p w:rsidR="00247B95" w:rsidRPr="00603C98" w:rsidRDefault="00247B95" w:rsidP="00247B95">
      <w:pPr>
        <w:autoSpaceDE w:val="0"/>
        <w:autoSpaceDN w:val="0"/>
        <w:adjustRightInd w:val="0"/>
        <w:ind w:left="-142"/>
        <w:jc w:val="both"/>
        <w:rPr>
          <w:b/>
          <w:sz w:val="23"/>
          <w:szCs w:val="23"/>
          <w:u w:val="single"/>
        </w:rPr>
      </w:pPr>
      <w:r w:rsidRPr="00603C98">
        <w:rPr>
          <w:b/>
          <w:sz w:val="23"/>
          <w:szCs w:val="23"/>
          <w:u w:val="single"/>
        </w:rPr>
        <w:t>126/2015. (XI.19.) Felsőtárkány Község Önkormányzata Képviselő–testületének határozata:</w:t>
      </w: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Felsőtárkány Község Önkormányzatának Képviselő-testülete a polgármester előterjesztésében megtárgyalta a családsegítés és a gyermekjóléti szolgáltatás ellátására vonatkozó előterjesztést. </w:t>
      </w:r>
    </w:p>
    <w:p w:rsidR="00247B95" w:rsidRPr="00603C98" w:rsidRDefault="00247B95" w:rsidP="00247B95">
      <w:pPr>
        <w:ind w:left="-142" w:right="1"/>
        <w:contextualSpacing/>
        <w:jc w:val="both"/>
        <w:rPr>
          <w:b/>
          <w:sz w:val="23"/>
          <w:szCs w:val="23"/>
        </w:rPr>
      </w:pPr>
      <w:r w:rsidRPr="00603C98">
        <w:rPr>
          <w:b/>
          <w:sz w:val="23"/>
          <w:szCs w:val="23"/>
        </w:rPr>
        <w:t>A Képviselő-testület úgy határozott, hogy a közös önkormányzati hivatalhoz tartozó településeken helyben biztosítandó család- és gyermekjóléti szolgáltatás ellátását - figyelemmel a gyermekek védelméről és a gyámügyi igazgatásról szóló 1997.évi XXXI törvény 40.§ (1) és (1a) bekezdés c) pontjában foglaltakra – 2016. január 1. napjától jogszabályban meghatározott képesítési előírásoknak megfelelő személy foglalkoztatásával kívánja ellátni.</w:t>
      </w:r>
    </w:p>
    <w:p w:rsidR="00247B95" w:rsidRPr="00603C98" w:rsidRDefault="00247B95" w:rsidP="00247B95">
      <w:pPr>
        <w:ind w:left="-142" w:right="1"/>
        <w:contextualSpacing/>
        <w:jc w:val="both"/>
        <w:rPr>
          <w:b/>
          <w:sz w:val="23"/>
          <w:szCs w:val="23"/>
        </w:rPr>
      </w:pPr>
      <w:r w:rsidRPr="00603C98">
        <w:rPr>
          <w:b/>
          <w:sz w:val="23"/>
          <w:szCs w:val="23"/>
        </w:rPr>
        <w:t>E döntésnek megfelelően módosítja Felsőtárkány Község Önkormányzatának Szervezeti és Működési szabályzatáról szóló 1/2013. (I. 24.) önkormányzati rendelet 4. számú mellékletét.</w:t>
      </w: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A Képviselő-testület felkéri a jegyzőt, hogy intézkedjen a Magyar Államkincstár törzskönyvi nyilvántartásába történő bejelentésről.  </w:t>
      </w:r>
    </w:p>
    <w:p w:rsidR="00247B95" w:rsidRPr="00603C98" w:rsidRDefault="00247B95" w:rsidP="00247B95">
      <w:pPr>
        <w:autoSpaceDE w:val="0"/>
        <w:autoSpaceDN w:val="0"/>
        <w:adjustRightInd w:val="0"/>
        <w:ind w:left="-142"/>
        <w:jc w:val="both"/>
        <w:rPr>
          <w:b/>
          <w:sz w:val="23"/>
          <w:szCs w:val="23"/>
        </w:rPr>
      </w:pP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Határidő: 2015. november 30. </w:t>
      </w: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Felelős: jegyző  </w:t>
      </w:r>
    </w:p>
    <w:p w:rsidR="00247B95" w:rsidRPr="00603C98" w:rsidRDefault="00247B95" w:rsidP="00247B95">
      <w:pPr>
        <w:autoSpaceDE w:val="0"/>
        <w:autoSpaceDN w:val="0"/>
        <w:adjustRightInd w:val="0"/>
        <w:ind w:left="-142"/>
        <w:jc w:val="both"/>
        <w:rPr>
          <w:b/>
          <w:sz w:val="23"/>
          <w:szCs w:val="23"/>
          <w:u w:val="single"/>
        </w:rPr>
      </w:pPr>
    </w:p>
    <w:p w:rsidR="00247B95" w:rsidRPr="00603C98" w:rsidRDefault="00247B95" w:rsidP="00247B95">
      <w:pPr>
        <w:autoSpaceDE w:val="0"/>
        <w:autoSpaceDN w:val="0"/>
        <w:adjustRightInd w:val="0"/>
        <w:ind w:left="-142"/>
        <w:jc w:val="both"/>
        <w:rPr>
          <w:b/>
          <w:sz w:val="23"/>
          <w:szCs w:val="23"/>
          <w:u w:val="single"/>
        </w:rPr>
      </w:pPr>
      <w:r w:rsidRPr="00603C98">
        <w:rPr>
          <w:b/>
          <w:sz w:val="23"/>
          <w:szCs w:val="23"/>
          <w:u w:val="single"/>
        </w:rPr>
        <w:t>127/2015. (XI.19.) Felsőtárkány Község Önkormányzata Képviselő–testületének határozata:</w:t>
      </w: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Felsőtárkány Község Önkormányzatának Képviselő-testülete úgy határozott, hogy 2016. január 1. napjától a Családsegítés és a Gyermekjóléti Szolgáltatás jogutódja a Család- és Gyermekjóléti Szolgálat. </w:t>
      </w:r>
    </w:p>
    <w:p w:rsidR="00247B95" w:rsidRPr="00603C98" w:rsidRDefault="00247B95" w:rsidP="00247B95">
      <w:pPr>
        <w:autoSpaceDE w:val="0"/>
        <w:autoSpaceDN w:val="0"/>
        <w:adjustRightInd w:val="0"/>
        <w:ind w:left="-142"/>
        <w:jc w:val="both"/>
        <w:rPr>
          <w:b/>
          <w:sz w:val="23"/>
          <w:szCs w:val="23"/>
        </w:rPr>
      </w:pPr>
      <w:r w:rsidRPr="00603C98">
        <w:rPr>
          <w:b/>
          <w:sz w:val="23"/>
          <w:szCs w:val="23"/>
          <w:u w:val="single"/>
        </w:rPr>
        <w:t>A szolgáltatás</w:t>
      </w:r>
      <w:r w:rsidRPr="00603C98">
        <w:rPr>
          <w:b/>
          <w:sz w:val="23"/>
          <w:szCs w:val="23"/>
        </w:rPr>
        <w:t xml:space="preserve"> fenntartói Felsőtárkány Község Önkormányzata és Noszvaj Községi Önkormányzat, mint a közös hivatalhoz tartozó települések önkormányzatai.</w:t>
      </w:r>
    </w:p>
    <w:p w:rsidR="00247B95" w:rsidRPr="00603C98" w:rsidRDefault="00247B95" w:rsidP="00247B95">
      <w:pPr>
        <w:numPr>
          <w:ilvl w:val="0"/>
          <w:numId w:val="28"/>
        </w:numPr>
        <w:autoSpaceDE w:val="0"/>
        <w:autoSpaceDN w:val="0"/>
        <w:adjustRightInd w:val="0"/>
        <w:ind w:left="-142"/>
        <w:jc w:val="both"/>
        <w:rPr>
          <w:b/>
          <w:sz w:val="23"/>
          <w:szCs w:val="23"/>
        </w:rPr>
      </w:pPr>
      <w:r w:rsidRPr="00603C98">
        <w:rPr>
          <w:b/>
          <w:sz w:val="23"/>
          <w:szCs w:val="23"/>
        </w:rPr>
        <w:t xml:space="preserve">működtetője Felsőtárkány Község Önkormányzata.  </w:t>
      </w:r>
    </w:p>
    <w:p w:rsidR="00247B95" w:rsidRPr="00603C98" w:rsidRDefault="00247B95" w:rsidP="00247B95">
      <w:pPr>
        <w:numPr>
          <w:ilvl w:val="0"/>
          <w:numId w:val="28"/>
        </w:numPr>
        <w:autoSpaceDE w:val="0"/>
        <w:autoSpaceDN w:val="0"/>
        <w:adjustRightInd w:val="0"/>
        <w:ind w:left="-142"/>
        <w:jc w:val="both"/>
        <w:rPr>
          <w:b/>
          <w:sz w:val="23"/>
          <w:szCs w:val="23"/>
        </w:rPr>
      </w:pPr>
      <w:r w:rsidRPr="00603C98">
        <w:rPr>
          <w:b/>
          <w:sz w:val="23"/>
          <w:szCs w:val="23"/>
        </w:rPr>
        <w:t>ellátási területe Felsőtárkány és Noszvaj községek közigazgatási területe,</w:t>
      </w:r>
    </w:p>
    <w:p w:rsidR="00247B95" w:rsidRPr="00603C98" w:rsidRDefault="00247B95" w:rsidP="00247B95">
      <w:pPr>
        <w:numPr>
          <w:ilvl w:val="0"/>
          <w:numId w:val="28"/>
        </w:numPr>
        <w:ind w:left="-142" w:right="1"/>
        <w:contextualSpacing/>
        <w:jc w:val="both"/>
        <w:rPr>
          <w:b/>
          <w:sz w:val="23"/>
          <w:szCs w:val="23"/>
        </w:rPr>
      </w:pPr>
      <w:r w:rsidRPr="00603C98">
        <w:rPr>
          <w:b/>
          <w:sz w:val="23"/>
          <w:szCs w:val="23"/>
        </w:rPr>
        <w:t xml:space="preserve">ellátásának módja: jogszabályban meghatározott képesítési előírásoknak megfelelő személy foglalkoztatásával – 2 fő családgondozó továbbfoglalkoztatásával. </w:t>
      </w:r>
    </w:p>
    <w:p w:rsidR="00247B95" w:rsidRPr="00603C98" w:rsidRDefault="00247B95" w:rsidP="00247B95">
      <w:pPr>
        <w:autoSpaceDE w:val="0"/>
        <w:autoSpaceDN w:val="0"/>
        <w:adjustRightInd w:val="0"/>
        <w:ind w:left="-142"/>
        <w:jc w:val="both"/>
        <w:rPr>
          <w:b/>
          <w:sz w:val="23"/>
          <w:szCs w:val="23"/>
        </w:rPr>
      </w:pPr>
      <w:r w:rsidRPr="00603C98">
        <w:rPr>
          <w:b/>
          <w:sz w:val="23"/>
          <w:szCs w:val="23"/>
        </w:rPr>
        <w:t>A szolgáltatást végzővel kapcsolatos munkáltatói jogkör gyakorlása a közalkalmazottak jogállásáról szóló 1992. évi XXXIII. törvény 83/A. §. (1) bekezdésében foglaltak alapján történik, amely jogokat (kinevezés, felmentés) Felsőtárkány Község Önkormányzatának Képviselő-testülete, az egyéb munkáltatói jogköröket pedig a Felsőtárkányi Közös Önkormányzati Hivatal Jegyzője gyakorolja.</w:t>
      </w: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A Képviselő-testület felkéri a jegyzőt, hogy a szociális szolgáltatásokra vonatkozó működési engedély módosítását a Heves Megyei Kormányhivatalnál kezdeményezze. </w:t>
      </w:r>
    </w:p>
    <w:p w:rsidR="00247B95" w:rsidRPr="00603C98" w:rsidRDefault="00247B95" w:rsidP="00247B95">
      <w:pPr>
        <w:autoSpaceDE w:val="0"/>
        <w:autoSpaceDN w:val="0"/>
        <w:adjustRightInd w:val="0"/>
        <w:ind w:left="-142"/>
        <w:jc w:val="both"/>
        <w:rPr>
          <w:b/>
          <w:sz w:val="23"/>
          <w:szCs w:val="23"/>
        </w:rPr>
      </w:pPr>
    </w:p>
    <w:p w:rsidR="00247B95" w:rsidRPr="00603C98" w:rsidRDefault="00247B95" w:rsidP="00247B95">
      <w:pPr>
        <w:autoSpaceDE w:val="0"/>
        <w:autoSpaceDN w:val="0"/>
        <w:adjustRightInd w:val="0"/>
        <w:ind w:left="-142"/>
        <w:jc w:val="both"/>
        <w:rPr>
          <w:b/>
          <w:sz w:val="23"/>
          <w:szCs w:val="23"/>
        </w:rPr>
      </w:pPr>
      <w:r w:rsidRPr="00603C98">
        <w:rPr>
          <w:b/>
          <w:sz w:val="23"/>
          <w:szCs w:val="23"/>
        </w:rPr>
        <w:t>Határidő: 2015. november 30.</w:t>
      </w:r>
    </w:p>
    <w:p w:rsidR="00247B95" w:rsidRPr="00603C98" w:rsidRDefault="00247B95" w:rsidP="00247B95">
      <w:pPr>
        <w:autoSpaceDE w:val="0"/>
        <w:autoSpaceDN w:val="0"/>
        <w:adjustRightInd w:val="0"/>
        <w:ind w:left="-142"/>
        <w:jc w:val="both"/>
        <w:rPr>
          <w:b/>
          <w:sz w:val="23"/>
          <w:szCs w:val="23"/>
        </w:rPr>
      </w:pPr>
      <w:r w:rsidRPr="00603C98">
        <w:rPr>
          <w:b/>
          <w:sz w:val="23"/>
          <w:szCs w:val="23"/>
        </w:rPr>
        <w:t>Felelős: jegyző</w:t>
      </w:r>
    </w:p>
    <w:p w:rsidR="00247B95" w:rsidRPr="00603C98" w:rsidRDefault="00247B95" w:rsidP="00247B95">
      <w:pPr>
        <w:autoSpaceDE w:val="0"/>
        <w:autoSpaceDN w:val="0"/>
        <w:adjustRightInd w:val="0"/>
        <w:ind w:left="-142"/>
        <w:jc w:val="both"/>
        <w:rPr>
          <w:b/>
          <w:sz w:val="23"/>
          <w:szCs w:val="23"/>
        </w:rPr>
      </w:pPr>
    </w:p>
    <w:p w:rsidR="00247B95" w:rsidRPr="00603C98" w:rsidRDefault="00247B95" w:rsidP="00247B95">
      <w:pPr>
        <w:autoSpaceDE w:val="0"/>
        <w:autoSpaceDN w:val="0"/>
        <w:adjustRightInd w:val="0"/>
        <w:ind w:left="-142"/>
        <w:jc w:val="both"/>
        <w:rPr>
          <w:b/>
          <w:sz w:val="23"/>
          <w:szCs w:val="23"/>
          <w:u w:val="single"/>
        </w:rPr>
      </w:pPr>
      <w:r w:rsidRPr="00603C98">
        <w:rPr>
          <w:b/>
          <w:sz w:val="23"/>
          <w:szCs w:val="23"/>
          <w:u w:val="single"/>
        </w:rPr>
        <w:t>128/2015. (XI.19.) Felsőtárkány Község Önkormányzata Képviselő–testületének határozata:</w:t>
      </w:r>
    </w:p>
    <w:p w:rsidR="00247B95" w:rsidRPr="00603C98" w:rsidRDefault="00247B95" w:rsidP="00247B95">
      <w:pPr>
        <w:ind w:left="-142"/>
        <w:jc w:val="both"/>
        <w:rPr>
          <w:b/>
          <w:sz w:val="23"/>
          <w:szCs w:val="23"/>
        </w:rPr>
      </w:pPr>
      <w:r w:rsidRPr="00603C98">
        <w:rPr>
          <w:b/>
          <w:sz w:val="23"/>
          <w:szCs w:val="23"/>
        </w:rPr>
        <w:t xml:space="preserve">Felsőtárkány Község Önkormányzatának Képviselő-testülete a jegyző előterjesztésében megtárgyalta a Család- és Gyermekjóléti Szolgálat szakmai programjára vonatkozó előterjesztést, és úgy határozott, hogy azt a határozat mellékleteként csatolt tartalommal elfogadja. </w:t>
      </w:r>
    </w:p>
    <w:p w:rsidR="00247B95" w:rsidRPr="00603C98" w:rsidRDefault="00247B95" w:rsidP="00247B95">
      <w:pPr>
        <w:ind w:left="-142"/>
        <w:jc w:val="both"/>
        <w:rPr>
          <w:b/>
          <w:sz w:val="23"/>
          <w:szCs w:val="23"/>
        </w:rPr>
      </w:pPr>
      <w:r w:rsidRPr="00603C98">
        <w:rPr>
          <w:b/>
          <w:sz w:val="23"/>
          <w:szCs w:val="23"/>
        </w:rPr>
        <w:t xml:space="preserve">Felelős: jegyző </w:t>
      </w:r>
    </w:p>
    <w:p w:rsidR="00247B95" w:rsidRPr="00603C98" w:rsidRDefault="00247B95" w:rsidP="00247B95">
      <w:pPr>
        <w:ind w:left="-142"/>
        <w:jc w:val="both"/>
        <w:rPr>
          <w:b/>
          <w:sz w:val="23"/>
          <w:szCs w:val="23"/>
        </w:rPr>
      </w:pPr>
      <w:r w:rsidRPr="00603C98">
        <w:rPr>
          <w:b/>
          <w:sz w:val="23"/>
          <w:szCs w:val="23"/>
        </w:rPr>
        <w:t>Határidő: azonnal</w:t>
      </w:r>
    </w:p>
    <w:p w:rsidR="00247B95" w:rsidRPr="00603C98" w:rsidRDefault="00247B95" w:rsidP="00247B95">
      <w:pPr>
        <w:ind w:left="-142"/>
        <w:jc w:val="both"/>
        <w:rPr>
          <w:sz w:val="23"/>
          <w:szCs w:val="23"/>
        </w:rPr>
      </w:pPr>
    </w:p>
    <w:p w:rsidR="00247B95" w:rsidRPr="00603C98" w:rsidRDefault="00247B95" w:rsidP="00247B95">
      <w:pPr>
        <w:autoSpaceDE w:val="0"/>
        <w:autoSpaceDN w:val="0"/>
        <w:adjustRightInd w:val="0"/>
        <w:ind w:left="-142"/>
        <w:jc w:val="both"/>
        <w:rPr>
          <w:b/>
          <w:bCs/>
          <w:iCs/>
          <w:sz w:val="23"/>
          <w:szCs w:val="23"/>
        </w:rPr>
      </w:pPr>
      <w:r w:rsidRPr="00603C98">
        <w:rPr>
          <w:b/>
          <w:sz w:val="23"/>
          <w:szCs w:val="23"/>
          <w:u w:val="single"/>
        </w:rPr>
        <w:t xml:space="preserve">129/2015. (XI.19.) Felsőtárkány Község Önkormányzata Képviselő–testületének határozata: </w:t>
      </w:r>
      <w:r w:rsidRPr="00603C98">
        <w:rPr>
          <w:b/>
          <w:bCs/>
          <w:iCs/>
          <w:sz w:val="23"/>
          <w:szCs w:val="23"/>
        </w:rPr>
        <w:t xml:space="preserve">Felsőtárkány Község Önkormányzatának Képviselő–testülete a polgármester előterjesztésében megtárgyalta a Felsőtárkányi Közétkeztetési Nonprofit Korlátolt Felelősségű Társaság törzstőke emelésére vonatkozó indítványát. </w:t>
      </w:r>
    </w:p>
    <w:p w:rsidR="00247B95" w:rsidRPr="00603C98" w:rsidRDefault="00247B95" w:rsidP="00247B95">
      <w:pPr>
        <w:autoSpaceDE w:val="0"/>
        <w:autoSpaceDN w:val="0"/>
        <w:adjustRightInd w:val="0"/>
        <w:ind w:left="-142"/>
        <w:jc w:val="both"/>
        <w:rPr>
          <w:b/>
          <w:bCs/>
          <w:iCs/>
          <w:sz w:val="23"/>
          <w:szCs w:val="23"/>
        </w:rPr>
      </w:pPr>
      <w:r w:rsidRPr="00603C98">
        <w:rPr>
          <w:b/>
          <w:bCs/>
          <w:iCs/>
          <w:sz w:val="23"/>
          <w:szCs w:val="23"/>
        </w:rPr>
        <w:t xml:space="preserve">A Képviselő-testület úgy határoz, hogy az önkormányzat a Felsőtárkányi Közétkeztetési Nonprofit Kft-nél 2016. január 1. napjával 3.000.000,- Ft jegyzett tőke emelést (amelyből a teljes összeg 3.000.000,- Ft készpénz) eszközöl. A tőke rendelkezésre bocsátása a társaság bankszámlaszámára történő utalással történik. </w:t>
      </w:r>
    </w:p>
    <w:p w:rsidR="00247B95" w:rsidRPr="00603C98" w:rsidRDefault="00247B95" w:rsidP="00247B95">
      <w:pPr>
        <w:autoSpaceDE w:val="0"/>
        <w:autoSpaceDN w:val="0"/>
        <w:adjustRightInd w:val="0"/>
        <w:ind w:left="-142"/>
        <w:jc w:val="both"/>
        <w:rPr>
          <w:b/>
          <w:sz w:val="23"/>
          <w:szCs w:val="23"/>
          <w:u w:val="single"/>
        </w:rPr>
      </w:pPr>
      <w:r w:rsidRPr="00603C98">
        <w:rPr>
          <w:b/>
          <w:bCs/>
          <w:iCs/>
          <w:sz w:val="23"/>
          <w:szCs w:val="23"/>
        </w:rPr>
        <w:t>A Képviselő-testület a társaság alapító okiratának módosításával kapcsolatos iratok elkészítésére, a változás bejegyzési kérelem cégbírósághoz történő benyújtására és ott a képviselet ellátására a Derda Ügyvédi Irodát bízza meg, melynek képviseletében Dr. Derda Krisztina ügyintéző ügyvéd jár el.</w:t>
      </w:r>
    </w:p>
    <w:p w:rsidR="00247B95" w:rsidRPr="00603C98" w:rsidRDefault="00247B95" w:rsidP="00247B95">
      <w:pPr>
        <w:autoSpaceDE w:val="0"/>
        <w:autoSpaceDN w:val="0"/>
        <w:adjustRightInd w:val="0"/>
        <w:ind w:left="-142"/>
        <w:jc w:val="both"/>
        <w:rPr>
          <w:b/>
          <w:bCs/>
          <w:iCs/>
          <w:sz w:val="23"/>
          <w:szCs w:val="23"/>
        </w:rPr>
      </w:pPr>
    </w:p>
    <w:p w:rsidR="00247B95" w:rsidRPr="00603C98" w:rsidRDefault="00247B95" w:rsidP="00247B95">
      <w:pPr>
        <w:autoSpaceDE w:val="0"/>
        <w:autoSpaceDN w:val="0"/>
        <w:adjustRightInd w:val="0"/>
        <w:ind w:left="-142"/>
        <w:jc w:val="both"/>
        <w:rPr>
          <w:b/>
          <w:sz w:val="23"/>
          <w:szCs w:val="23"/>
          <w:u w:val="single"/>
        </w:rPr>
      </w:pPr>
      <w:r w:rsidRPr="00603C98">
        <w:rPr>
          <w:b/>
          <w:bCs/>
          <w:iCs/>
          <w:sz w:val="23"/>
          <w:szCs w:val="23"/>
        </w:rPr>
        <w:t xml:space="preserve">Költségvetést érintő összeg: 3.000.000,- Ft </w:t>
      </w:r>
    </w:p>
    <w:p w:rsidR="00247B95" w:rsidRPr="00603C98" w:rsidRDefault="00247B95" w:rsidP="00247B95">
      <w:pPr>
        <w:autoSpaceDE w:val="0"/>
        <w:autoSpaceDN w:val="0"/>
        <w:adjustRightInd w:val="0"/>
        <w:ind w:left="-142"/>
        <w:jc w:val="both"/>
        <w:rPr>
          <w:b/>
          <w:sz w:val="23"/>
          <w:szCs w:val="23"/>
          <w:u w:val="single"/>
        </w:rPr>
      </w:pPr>
      <w:r w:rsidRPr="00603C98">
        <w:rPr>
          <w:b/>
          <w:bCs/>
          <w:iCs/>
          <w:sz w:val="23"/>
          <w:szCs w:val="23"/>
        </w:rPr>
        <w:t>Felelős: polgármester, jogi képviselő, ügyvezető</w:t>
      </w:r>
    </w:p>
    <w:p w:rsidR="00247B95" w:rsidRPr="00603C98" w:rsidRDefault="00247B95" w:rsidP="00247B95">
      <w:pPr>
        <w:autoSpaceDE w:val="0"/>
        <w:autoSpaceDN w:val="0"/>
        <w:adjustRightInd w:val="0"/>
        <w:ind w:left="-142"/>
        <w:jc w:val="both"/>
        <w:rPr>
          <w:b/>
          <w:sz w:val="23"/>
          <w:szCs w:val="23"/>
          <w:u w:val="single"/>
        </w:rPr>
      </w:pPr>
      <w:r w:rsidRPr="00603C98">
        <w:rPr>
          <w:b/>
          <w:bCs/>
          <w:iCs/>
          <w:sz w:val="23"/>
          <w:szCs w:val="23"/>
        </w:rPr>
        <w:t>Határidő: azonnal</w:t>
      </w:r>
    </w:p>
    <w:p w:rsidR="00247B95" w:rsidRPr="00603C98" w:rsidRDefault="00247B95" w:rsidP="00247B95">
      <w:pPr>
        <w:ind w:left="-142"/>
        <w:jc w:val="both"/>
        <w:rPr>
          <w:sz w:val="23"/>
          <w:szCs w:val="23"/>
        </w:rPr>
      </w:pPr>
    </w:p>
    <w:p w:rsidR="00247B95" w:rsidRPr="00603C98" w:rsidRDefault="00247B95" w:rsidP="00247B95">
      <w:pPr>
        <w:ind w:left="-142"/>
        <w:jc w:val="both"/>
        <w:rPr>
          <w:b/>
          <w:bCs/>
          <w:iCs/>
          <w:sz w:val="23"/>
          <w:szCs w:val="23"/>
          <w:u w:val="single"/>
        </w:rPr>
      </w:pPr>
      <w:r w:rsidRPr="00603C98">
        <w:rPr>
          <w:b/>
          <w:bCs/>
          <w:iCs/>
          <w:sz w:val="23"/>
          <w:szCs w:val="23"/>
          <w:u w:val="single"/>
        </w:rPr>
        <w:t>130/2015. (XI. 19.) Felsőtárkány Község Önkormányzata Képviselő-testületének határozata:</w:t>
      </w:r>
    </w:p>
    <w:p w:rsidR="00247B95" w:rsidRPr="00603C98" w:rsidRDefault="00247B95" w:rsidP="00247B95">
      <w:pPr>
        <w:ind w:left="-142"/>
        <w:jc w:val="both"/>
        <w:rPr>
          <w:b/>
          <w:sz w:val="23"/>
          <w:szCs w:val="23"/>
        </w:rPr>
      </w:pPr>
      <w:r w:rsidRPr="00603C98">
        <w:rPr>
          <w:b/>
          <w:sz w:val="23"/>
          <w:szCs w:val="23"/>
        </w:rPr>
        <w:t xml:space="preserve">Felsőtárkány Község Önkormányzatának Képviselő-testülete megtárgyalta a Felsőtárkány Nonprofit Kft. gazdasági státuszára vonatkozó előterjesztést. </w:t>
      </w:r>
    </w:p>
    <w:p w:rsidR="00247B95" w:rsidRPr="00603C98" w:rsidRDefault="00247B95" w:rsidP="00247B95">
      <w:pPr>
        <w:autoSpaceDE w:val="0"/>
        <w:autoSpaceDN w:val="0"/>
        <w:adjustRightInd w:val="0"/>
        <w:ind w:left="-142"/>
        <w:jc w:val="both"/>
        <w:rPr>
          <w:b/>
          <w:sz w:val="23"/>
          <w:szCs w:val="23"/>
        </w:rPr>
      </w:pPr>
      <w:r w:rsidRPr="00603C98">
        <w:rPr>
          <w:b/>
          <w:sz w:val="23"/>
          <w:szCs w:val="23"/>
        </w:rPr>
        <w:t>Felsőtárkány Község Önkormányzatának Képviselő-testülete alapítói döntéssel a Felsőtárkány Nonprofit Kft. létszámkeretét 2016. január 1. napjától az alábbiak szerint határozza meg:</w:t>
      </w:r>
    </w:p>
    <w:p w:rsidR="00247B95" w:rsidRPr="00603C98" w:rsidRDefault="00247B95" w:rsidP="00247B95">
      <w:pPr>
        <w:autoSpaceDE w:val="0"/>
        <w:autoSpaceDN w:val="0"/>
        <w:adjustRightInd w:val="0"/>
        <w:ind w:left="-142"/>
        <w:jc w:val="both"/>
        <w:rPr>
          <w:b/>
          <w:sz w:val="23"/>
          <w:szCs w:val="23"/>
        </w:rPr>
      </w:pPr>
      <w:r w:rsidRPr="00603C98">
        <w:rPr>
          <w:b/>
          <w:sz w:val="23"/>
          <w:szCs w:val="23"/>
        </w:rPr>
        <w:t>1 fő teljes munkaidős ügyvezető,</w:t>
      </w:r>
    </w:p>
    <w:p w:rsidR="00247B95" w:rsidRPr="00603C98" w:rsidRDefault="00247B95" w:rsidP="00247B95">
      <w:pPr>
        <w:autoSpaceDE w:val="0"/>
        <w:autoSpaceDN w:val="0"/>
        <w:adjustRightInd w:val="0"/>
        <w:ind w:left="-142"/>
        <w:jc w:val="both"/>
        <w:rPr>
          <w:b/>
          <w:sz w:val="23"/>
          <w:szCs w:val="23"/>
        </w:rPr>
      </w:pPr>
      <w:r w:rsidRPr="00603C98">
        <w:rPr>
          <w:b/>
          <w:sz w:val="23"/>
          <w:szCs w:val="23"/>
        </w:rPr>
        <w:t>1 fő teljes munkaidős ügyvezető helyettes,</w:t>
      </w:r>
    </w:p>
    <w:p w:rsidR="00247B95" w:rsidRPr="00603C98" w:rsidRDefault="00247B95" w:rsidP="00247B95">
      <w:pPr>
        <w:autoSpaceDE w:val="0"/>
        <w:autoSpaceDN w:val="0"/>
        <w:adjustRightInd w:val="0"/>
        <w:ind w:left="-142"/>
        <w:jc w:val="both"/>
        <w:rPr>
          <w:b/>
          <w:sz w:val="23"/>
          <w:szCs w:val="23"/>
        </w:rPr>
      </w:pPr>
      <w:r w:rsidRPr="00603C98">
        <w:rPr>
          <w:b/>
          <w:sz w:val="23"/>
          <w:szCs w:val="23"/>
        </w:rPr>
        <w:t>8 fő teljes munkaidős szakmunkás,</w:t>
      </w:r>
    </w:p>
    <w:p w:rsidR="00247B95" w:rsidRPr="00603C98" w:rsidRDefault="00247B95" w:rsidP="00247B95">
      <w:pPr>
        <w:autoSpaceDE w:val="0"/>
        <w:autoSpaceDN w:val="0"/>
        <w:adjustRightInd w:val="0"/>
        <w:ind w:left="-142"/>
        <w:jc w:val="both"/>
        <w:rPr>
          <w:b/>
          <w:sz w:val="23"/>
          <w:szCs w:val="23"/>
        </w:rPr>
      </w:pPr>
      <w:r w:rsidRPr="00603C98">
        <w:rPr>
          <w:b/>
          <w:sz w:val="23"/>
          <w:szCs w:val="23"/>
        </w:rPr>
        <w:t>6 fő teljes munkaidős segédmunkás,</w:t>
      </w:r>
    </w:p>
    <w:p w:rsidR="00247B95" w:rsidRPr="00603C98" w:rsidRDefault="00247B95" w:rsidP="00247B95">
      <w:pPr>
        <w:autoSpaceDE w:val="0"/>
        <w:autoSpaceDN w:val="0"/>
        <w:adjustRightInd w:val="0"/>
        <w:ind w:left="-142"/>
        <w:jc w:val="both"/>
        <w:rPr>
          <w:b/>
          <w:sz w:val="23"/>
          <w:szCs w:val="23"/>
        </w:rPr>
      </w:pPr>
      <w:r w:rsidRPr="00603C98">
        <w:rPr>
          <w:b/>
          <w:sz w:val="23"/>
          <w:szCs w:val="23"/>
        </w:rPr>
        <w:t>1 fő részmunkaidős (heti 20 óra) gazdasági munkatárs.</w:t>
      </w:r>
    </w:p>
    <w:p w:rsidR="00247B95" w:rsidRPr="00603C98" w:rsidRDefault="00247B95" w:rsidP="00247B95">
      <w:pPr>
        <w:autoSpaceDE w:val="0"/>
        <w:autoSpaceDN w:val="0"/>
        <w:adjustRightInd w:val="0"/>
        <w:ind w:left="-142"/>
        <w:jc w:val="both"/>
        <w:rPr>
          <w:b/>
          <w:sz w:val="23"/>
          <w:szCs w:val="23"/>
        </w:rPr>
      </w:pPr>
      <w:r w:rsidRPr="00603C98">
        <w:rPr>
          <w:b/>
          <w:sz w:val="23"/>
          <w:szCs w:val="23"/>
        </w:rPr>
        <w:t>A munkavállalók mindannyian a munka törvénykönyve hatálya alá tartozó foglalkoztatottak.</w:t>
      </w:r>
    </w:p>
    <w:p w:rsidR="00247B95" w:rsidRPr="00603C98" w:rsidRDefault="00247B95" w:rsidP="00247B95">
      <w:pPr>
        <w:autoSpaceDE w:val="0"/>
        <w:autoSpaceDN w:val="0"/>
        <w:adjustRightInd w:val="0"/>
        <w:ind w:left="-142"/>
        <w:jc w:val="both"/>
        <w:rPr>
          <w:b/>
          <w:sz w:val="23"/>
          <w:szCs w:val="23"/>
        </w:rPr>
      </w:pPr>
      <w:r w:rsidRPr="00603C98">
        <w:rPr>
          <w:b/>
          <w:sz w:val="23"/>
          <w:szCs w:val="23"/>
        </w:rPr>
        <w:t>E döntésével egyidejűleg 2015. december 31. napjával a vállalkozási formában foglalkoztatott adminisztrációs munkatárs megbízásának megszüntetéséről dönt.</w:t>
      </w:r>
    </w:p>
    <w:p w:rsidR="00247B95" w:rsidRPr="00603C98" w:rsidRDefault="00247B95" w:rsidP="00247B95">
      <w:pPr>
        <w:autoSpaceDE w:val="0"/>
        <w:autoSpaceDN w:val="0"/>
        <w:adjustRightInd w:val="0"/>
        <w:ind w:left="-142"/>
        <w:jc w:val="both"/>
        <w:rPr>
          <w:b/>
          <w:sz w:val="23"/>
          <w:szCs w:val="23"/>
        </w:rPr>
      </w:pPr>
    </w:p>
    <w:p w:rsidR="00247B95" w:rsidRPr="00603C98" w:rsidRDefault="00247B95" w:rsidP="00247B95">
      <w:pPr>
        <w:autoSpaceDE w:val="0"/>
        <w:autoSpaceDN w:val="0"/>
        <w:adjustRightInd w:val="0"/>
        <w:ind w:left="-142"/>
        <w:jc w:val="both"/>
        <w:rPr>
          <w:b/>
          <w:sz w:val="23"/>
          <w:szCs w:val="23"/>
        </w:rPr>
      </w:pPr>
      <w:r w:rsidRPr="00603C98">
        <w:rPr>
          <w:b/>
          <w:sz w:val="23"/>
          <w:szCs w:val="23"/>
        </w:rPr>
        <w:t>Felelős: polgármester, ügyvezető</w:t>
      </w: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Határidő: 2015. december 31. </w:t>
      </w:r>
    </w:p>
    <w:p w:rsidR="00247B95" w:rsidRPr="00603C98" w:rsidRDefault="00247B95" w:rsidP="00247B95">
      <w:pPr>
        <w:autoSpaceDE w:val="0"/>
        <w:autoSpaceDN w:val="0"/>
        <w:adjustRightInd w:val="0"/>
        <w:ind w:left="-142"/>
        <w:jc w:val="both"/>
        <w:rPr>
          <w:b/>
          <w:sz w:val="23"/>
          <w:szCs w:val="23"/>
        </w:rPr>
      </w:pPr>
    </w:p>
    <w:p w:rsidR="00247B95" w:rsidRPr="00603C98" w:rsidRDefault="00247B95" w:rsidP="00247B95">
      <w:pPr>
        <w:ind w:left="-142"/>
        <w:jc w:val="both"/>
        <w:rPr>
          <w:b/>
          <w:bCs/>
          <w:iCs/>
          <w:sz w:val="23"/>
          <w:szCs w:val="23"/>
          <w:u w:val="single"/>
        </w:rPr>
      </w:pPr>
      <w:r w:rsidRPr="00603C98">
        <w:rPr>
          <w:b/>
          <w:bCs/>
          <w:iCs/>
          <w:sz w:val="23"/>
          <w:szCs w:val="23"/>
          <w:u w:val="single"/>
        </w:rPr>
        <w:t>131/2015. (XI. 19.) Felsőtárkány Község Önkormányzata Képviselő-testületének határozata:</w:t>
      </w:r>
    </w:p>
    <w:p w:rsidR="00247B95" w:rsidRPr="00603C98" w:rsidRDefault="00247B95" w:rsidP="00247B95">
      <w:pPr>
        <w:ind w:left="-142"/>
        <w:jc w:val="both"/>
        <w:rPr>
          <w:b/>
          <w:sz w:val="23"/>
          <w:szCs w:val="23"/>
        </w:rPr>
      </w:pPr>
      <w:r w:rsidRPr="00603C98">
        <w:rPr>
          <w:b/>
          <w:sz w:val="23"/>
          <w:szCs w:val="23"/>
        </w:rPr>
        <w:t xml:space="preserve">Felsőtárkány Község Önkormányzatának Képviselő-testülete megtárgyalta a Felsőtárkányi Közétkeztetési Nonprofit Kft. gazdasági státuszára vonatkozó előterjesztést. </w:t>
      </w:r>
    </w:p>
    <w:p w:rsidR="00247B95" w:rsidRPr="00603C98" w:rsidRDefault="00247B95" w:rsidP="00247B95">
      <w:pPr>
        <w:autoSpaceDE w:val="0"/>
        <w:autoSpaceDN w:val="0"/>
        <w:adjustRightInd w:val="0"/>
        <w:ind w:left="-142"/>
        <w:jc w:val="both"/>
        <w:rPr>
          <w:b/>
          <w:sz w:val="23"/>
          <w:szCs w:val="23"/>
        </w:rPr>
      </w:pPr>
      <w:r w:rsidRPr="00603C98">
        <w:rPr>
          <w:b/>
          <w:sz w:val="23"/>
          <w:szCs w:val="23"/>
        </w:rPr>
        <w:t>Felsőtárkány Község Önkormányzatának Képviselő-testülete alapítói döntéssel a Felsőtárkányi Közétkeztetési Nonprofit Kft. létszámkeretét 2016. január 1. napjától az alábbiak szerint határozza meg:</w:t>
      </w:r>
    </w:p>
    <w:p w:rsidR="00247B95" w:rsidRPr="00603C98" w:rsidRDefault="00247B95" w:rsidP="00247B95">
      <w:pPr>
        <w:autoSpaceDE w:val="0"/>
        <w:autoSpaceDN w:val="0"/>
        <w:adjustRightInd w:val="0"/>
        <w:ind w:left="-142"/>
        <w:jc w:val="both"/>
        <w:rPr>
          <w:b/>
          <w:sz w:val="23"/>
          <w:szCs w:val="23"/>
        </w:rPr>
      </w:pPr>
      <w:r w:rsidRPr="00603C98">
        <w:rPr>
          <w:b/>
          <w:sz w:val="23"/>
          <w:szCs w:val="23"/>
        </w:rPr>
        <w:t>1 fő teljes munkaidős ügyvezető - élelmezésvezető - szakács,</w:t>
      </w: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1 fő teljes munkaidős szakács, </w:t>
      </w:r>
    </w:p>
    <w:p w:rsidR="00247B95" w:rsidRPr="00603C98" w:rsidRDefault="00247B95" w:rsidP="00247B95">
      <w:pPr>
        <w:autoSpaceDE w:val="0"/>
        <w:autoSpaceDN w:val="0"/>
        <w:adjustRightInd w:val="0"/>
        <w:ind w:left="-142"/>
        <w:jc w:val="both"/>
        <w:rPr>
          <w:b/>
          <w:sz w:val="23"/>
          <w:szCs w:val="23"/>
        </w:rPr>
      </w:pPr>
      <w:r w:rsidRPr="00603C98">
        <w:rPr>
          <w:b/>
          <w:sz w:val="23"/>
          <w:szCs w:val="23"/>
        </w:rPr>
        <w:t>4 fő teljes munkaidős konyhai kisegítő,</w:t>
      </w:r>
    </w:p>
    <w:p w:rsidR="00247B95" w:rsidRPr="00603C98" w:rsidRDefault="00247B95" w:rsidP="00247B95">
      <w:pPr>
        <w:autoSpaceDE w:val="0"/>
        <w:autoSpaceDN w:val="0"/>
        <w:adjustRightInd w:val="0"/>
        <w:ind w:left="-142"/>
        <w:jc w:val="both"/>
        <w:rPr>
          <w:b/>
          <w:sz w:val="23"/>
          <w:szCs w:val="23"/>
        </w:rPr>
      </w:pPr>
      <w:r w:rsidRPr="00603C98">
        <w:rPr>
          <w:b/>
          <w:sz w:val="23"/>
          <w:szCs w:val="23"/>
        </w:rPr>
        <w:t>1 fő részmunkaidős (heti 20 óra) gazdasági munkatárs.</w:t>
      </w:r>
    </w:p>
    <w:p w:rsidR="00247B95" w:rsidRPr="00603C98" w:rsidRDefault="00247B95" w:rsidP="00247B95">
      <w:pPr>
        <w:autoSpaceDE w:val="0"/>
        <w:autoSpaceDN w:val="0"/>
        <w:adjustRightInd w:val="0"/>
        <w:ind w:left="-142"/>
        <w:jc w:val="both"/>
        <w:rPr>
          <w:b/>
          <w:sz w:val="23"/>
          <w:szCs w:val="23"/>
        </w:rPr>
      </w:pPr>
      <w:r w:rsidRPr="00603C98">
        <w:rPr>
          <w:b/>
          <w:sz w:val="23"/>
          <w:szCs w:val="23"/>
        </w:rPr>
        <w:t>A munkavállalók mindannyian a munka törvénykönyve hatálya alá tartozó foglalkoztatottak.</w:t>
      </w:r>
    </w:p>
    <w:p w:rsidR="00247B95" w:rsidRPr="00603C98" w:rsidRDefault="00247B95" w:rsidP="00247B95">
      <w:pPr>
        <w:ind w:left="-142"/>
        <w:jc w:val="both"/>
        <w:rPr>
          <w:b/>
          <w:sz w:val="23"/>
          <w:szCs w:val="23"/>
        </w:rPr>
      </w:pPr>
    </w:p>
    <w:p w:rsidR="00247B95" w:rsidRPr="00603C98" w:rsidRDefault="00247B95" w:rsidP="00247B95">
      <w:pPr>
        <w:autoSpaceDE w:val="0"/>
        <w:autoSpaceDN w:val="0"/>
        <w:adjustRightInd w:val="0"/>
        <w:ind w:left="-142"/>
        <w:jc w:val="both"/>
        <w:rPr>
          <w:b/>
          <w:sz w:val="23"/>
          <w:szCs w:val="23"/>
        </w:rPr>
      </w:pPr>
      <w:r w:rsidRPr="00603C98">
        <w:rPr>
          <w:b/>
          <w:sz w:val="23"/>
          <w:szCs w:val="23"/>
        </w:rPr>
        <w:t>Felelős: polgármester, ügyvezető</w:t>
      </w:r>
    </w:p>
    <w:p w:rsidR="00247B95" w:rsidRPr="00603C98" w:rsidRDefault="00247B95" w:rsidP="00247B95">
      <w:pPr>
        <w:autoSpaceDE w:val="0"/>
        <w:autoSpaceDN w:val="0"/>
        <w:adjustRightInd w:val="0"/>
        <w:ind w:left="-142"/>
        <w:jc w:val="both"/>
        <w:rPr>
          <w:b/>
          <w:sz w:val="23"/>
          <w:szCs w:val="23"/>
        </w:rPr>
      </w:pPr>
      <w:r w:rsidRPr="00603C98">
        <w:rPr>
          <w:b/>
          <w:sz w:val="23"/>
          <w:szCs w:val="23"/>
        </w:rPr>
        <w:t xml:space="preserve">Határidő: 2015. december 31. </w:t>
      </w:r>
    </w:p>
    <w:p w:rsidR="00247B95" w:rsidRPr="00603C98" w:rsidRDefault="00247B95" w:rsidP="00247B95">
      <w:pPr>
        <w:ind w:left="-142"/>
        <w:jc w:val="both"/>
        <w:rPr>
          <w:sz w:val="23"/>
          <w:szCs w:val="23"/>
        </w:rPr>
      </w:pPr>
    </w:p>
    <w:p w:rsidR="00247B95" w:rsidRPr="00603C98" w:rsidRDefault="00247B95" w:rsidP="00247B95">
      <w:pPr>
        <w:ind w:left="-142"/>
        <w:jc w:val="both"/>
        <w:rPr>
          <w:b/>
          <w:sz w:val="23"/>
          <w:szCs w:val="23"/>
          <w:u w:val="single"/>
        </w:rPr>
      </w:pPr>
      <w:r w:rsidRPr="00603C98">
        <w:rPr>
          <w:b/>
          <w:sz w:val="23"/>
          <w:szCs w:val="23"/>
          <w:u w:val="single"/>
        </w:rPr>
        <w:t xml:space="preserve">132/2015. (XI. 19.) </w:t>
      </w:r>
      <w:r w:rsidRPr="00603C98">
        <w:rPr>
          <w:b/>
          <w:bCs/>
          <w:iCs/>
          <w:sz w:val="23"/>
          <w:szCs w:val="23"/>
          <w:u w:val="single"/>
        </w:rPr>
        <w:t>Felsőtárkány Község Önkormányzata Képviselő–testületének határozata</w:t>
      </w:r>
      <w:r w:rsidRPr="00603C98">
        <w:rPr>
          <w:b/>
          <w:sz w:val="23"/>
          <w:szCs w:val="23"/>
          <w:u w:val="single"/>
        </w:rPr>
        <w:t>:</w:t>
      </w:r>
    </w:p>
    <w:p w:rsidR="00247B95" w:rsidRPr="00603C98" w:rsidRDefault="00247B95" w:rsidP="00247B95">
      <w:pPr>
        <w:ind w:left="-142"/>
        <w:jc w:val="both"/>
        <w:rPr>
          <w:b/>
          <w:color w:val="000000"/>
          <w:sz w:val="23"/>
          <w:szCs w:val="23"/>
        </w:rPr>
      </w:pPr>
      <w:r w:rsidRPr="00603C98">
        <w:rPr>
          <w:b/>
          <w:color w:val="000000"/>
          <w:sz w:val="23"/>
          <w:szCs w:val="23"/>
        </w:rPr>
        <w:t>Felsőtárkány Község Önkormányzatának Képviselő-testülete személyes érintettség miatt zárt ülést rendel el.</w:t>
      </w:r>
    </w:p>
    <w:p w:rsidR="00247B95" w:rsidRDefault="00247B95"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582BAB">
      <w:pPr>
        <w:jc w:val="center"/>
        <w:rPr>
          <w:sz w:val="23"/>
          <w:szCs w:val="23"/>
        </w:rPr>
      </w:pPr>
      <w:r w:rsidRPr="006E4A95">
        <w:rPr>
          <w:sz w:val="23"/>
          <w:szCs w:val="23"/>
        </w:rPr>
        <w:t>2015. november 19. zárt</w:t>
      </w:r>
    </w:p>
    <w:p w:rsidR="00582BAB" w:rsidRPr="006E4A95" w:rsidRDefault="00582BAB" w:rsidP="00582BAB">
      <w:pPr>
        <w:jc w:val="both"/>
        <w:rPr>
          <w:sz w:val="23"/>
          <w:szCs w:val="23"/>
        </w:rP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89"/>
      </w:tblGrid>
      <w:tr w:rsidR="00582BAB" w:rsidRPr="006E4A95" w:rsidTr="00633C90">
        <w:trPr>
          <w:trHeight w:val="336"/>
        </w:trPr>
        <w:tc>
          <w:tcPr>
            <w:tcW w:w="2338"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center"/>
              <w:outlineLvl w:val="0"/>
              <w:rPr>
                <w:b/>
                <w:i/>
                <w:sz w:val="23"/>
                <w:szCs w:val="23"/>
              </w:rPr>
            </w:pPr>
            <w:r w:rsidRPr="006E4A95">
              <w:rPr>
                <w:b/>
                <w:i/>
                <w:sz w:val="23"/>
                <w:szCs w:val="23"/>
              </w:rPr>
              <w:t>Határozatok:</w:t>
            </w:r>
          </w:p>
        </w:tc>
        <w:tc>
          <w:tcPr>
            <w:tcW w:w="7289"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center"/>
              <w:outlineLvl w:val="0"/>
              <w:rPr>
                <w:b/>
                <w:i/>
                <w:sz w:val="23"/>
                <w:szCs w:val="23"/>
              </w:rPr>
            </w:pPr>
            <w:r w:rsidRPr="006E4A95">
              <w:rPr>
                <w:b/>
                <w:i/>
                <w:sz w:val="23"/>
                <w:szCs w:val="23"/>
              </w:rPr>
              <w:t>Tárgya:</w:t>
            </w:r>
          </w:p>
        </w:tc>
      </w:tr>
      <w:tr w:rsidR="00582BAB" w:rsidRPr="006E4A95" w:rsidTr="00633C90">
        <w:trPr>
          <w:trHeight w:val="550"/>
        </w:trPr>
        <w:tc>
          <w:tcPr>
            <w:tcW w:w="2338"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center"/>
              <w:rPr>
                <w:i/>
                <w:sz w:val="23"/>
                <w:szCs w:val="23"/>
              </w:rPr>
            </w:pPr>
            <w:r w:rsidRPr="006E4A95">
              <w:rPr>
                <w:i/>
                <w:sz w:val="23"/>
                <w:szCs w:val="23"/>
              </w:rPr>
              <w:t>133/2015. (XI.19.)</w:t>
            </w:r>
          </w:p>
        </w:tc>
        <w:tc>
          <w:tcPr>
            <w:tcW w:w="7289"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both"/>
              <w:rPr>
                <w:i/>
                <w:sz w:val="23"/>
                <w:szCs w:val="23"/>
              </w:rPr>
            </w:pPr>
            <w:r w:rsidRPr="006E4A95">
              <w:rPr>
                <w:i/>
                <w:sz w:val="23"/>
                <w:szCs w:val="23"/>
              </w:rPr>
              <w:t>Költségvetési tételek átcsoportosítása</w:t>
            </w:r>
          </w:p>
        </w:tc>
      </w:tr>
      <w:tr w:rsidR="00582BAB" w:rsidRPr="006E4A95" w:rsidTr="00633C90">
        <w:trPr>
          <w:trHeight w:val="550"/>
        </w:trPr>
        <w:tc>
          <w:tcPr>
            <w:tcW w:w="2338"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center"/>
              <w:rPr>
                <w:i/>
                <w:sz w:val="23"/>
                <w:szCs w:val="23"/>
              </w:rPr>
            </w:pPr>
            <w:r w:rsidRPr="006E4A95">
              <w:rPr>
                <w:i/>
                <w:sz w:val="23"/>
                <w:szCs w:val="23"/>
              </w:rPr>
              <w:t>134/2015. (XI.19.)</w:t>
            </w:r>
          </w:p>
        </w:tc>
        <w:tc>
          <w:tcPr>
            <w:tcW w:w="7289"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both"/>
              <w:rPr>
                <w:i/>
                <w:sz w:val="23"/>
                <w:szCs w:val="23"/>
              </w:rPr>
            </w:pPr>
            <w:r w:rsidRPr="006E4A95">
              <w:rPr>
                <w:i/>
                <w:sz w:val="23"/>
                <w:szCs w:val="23"/>
              </w:rPr>
              <w:t>Csonka Csaba és Csonkáné Botos Anett lakásvásárlási támogatási kérelmének elfogadása</w:t>
            </w:r>
          </w:p>
        </w:tc>
      </w:tr>
      <w:tr w:rsidR="00582BAB" w:rsidRPr="006E4A95" w:rsidTr="00633C90">
        <w:trPr>
          <w:trHeight w:val="550"/>
        </w:trPr>
        <w:tc>
          <w:tcPr>
            <w:tcW w:w="2338"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center"/>
              <w:rPr>
                <w:i/>
                <w:sz w:val="23"/>
                <w:szCs w:val="23"/>
              </w:rPr>
            </w:pPr>
            <w:r w:rsidRPr="006E4A95">
              <w:rPr>
                <w:i/>
                <w:sz w:val="23"/>
                <w:szCs w:val="23"/>
              </w:rPr>
              <w:t>135/2015. (XI.19.)</w:t>
            </w:r>
          </w:p>
        </w:tc>
        <w:tc>
          <w:tcPr>
            <w:tcW w:w="7289"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both"/>
              <w:rPr>
                <w:i/>
                <w:sz w:val="23"/>
                <w:szCs w:val="23"/>
              </w:rPr>
            </w:pPr>
            <w:r w:rsidRPr="006E4A95">
              <w:rPr>
                <w:i/>
                <w:sz w:val="23"/>
                <w:szCs w:val="23"/>
              </w:rPr>
              <w:t>A Felsőtárkányi Közétkeztetési Nonprofit Kft. részére Dacia gjmű. vásárlása</w:t>
            </w:r>
          </w:p>
        </w:tc>
      </w:tr>
      <w:tr w:rsidR="00582BAB" w:rsidRPr="006E4A95" w:rsidTr="00633C90">
        <w:trPr>
          <w:trHeight w:val="550"/>
        </w:trPr>
        <w:tc>
          <w:tcPr>
            <w:tcW w:w="2338"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center"/>
              <w:rPr>
                <w:i/>
                <w:sz w:val="23"/>
                <w:szCs w:val="23"/>
              </w:rPr>
            </w:pPr>
            <w:r w:rsidRPr="006E4A95">
              <w:rPr>
                <w:i/>
                <w:sz w:val="23"/>
                <w:szCs w:val="23"/>
              </w:rPr>
              <w:t>136/2015. (XI.19.)</w:t>
            </w:r>
          </w:p>
        </w:tc>
        <w:tc>
          <w:tcPr>
            <w:tcW w:w="7289" w:type="dxa"/>
            <w:tcBorders>
              <w:top w:val="single" w:sz="4" w:space="0" w:color="auto"/>
              <w:left w:val="single" w:sz="4" w:space="0" w:color="auto"/>
              <w:bottom w:val="single" w:sz="4" w:space="0" w:color="auto"/>
              <w:right w:val="single" w:sz="4" w:space="0" w:color="auto"/>
            </w:tcBorders>
          </w:tcPr>
          <w:p w:rsidR="00582BAB" w:rsidRPr="006E4A95" w:rsidRDefault="00582BAB" w:rsidP="00633C90">
            <w:pPr>
              <w:jc w:val="both"/>
              <w:rPr>
                <w:i/>
                <w:sz w:val="23"/>
                <w:szCs w:val="23"/>
              </w:rPr>
            </w:pPr>
            <w:r w:rsidRPr="006E4A95">
              <w:rPr>
                <w:i/>
                <w:sz w:val="23"/>
                <w:szCs w:val="23"/>
              </w:rPr>
              <w:t>Települési karbantartási munkálatokra költségek elkülönítése</w:t>
            </w:r>
          </w:p>
        </w:tc>
      </w:tr>
    </w:tbl>
    <w:p w:rsidR="00582BAB" w:rsidRPr="006E4A95" w:rsidRDefault="00582BAB" w:rsidP="00582BAB">
      <w:pPr>
        <w:jc w:val="both"/>
        <w:rPr>
          <w:i/>
          <w:sz w:val="23"/>
          <w:szCs w:val="23"/>
        </w:rPr>
      </w:pPr>
      <w:r w:rsidRPr="006E4A95">
        <w:rPr>
          <w:b/>
          <w:sz w:val="23"/>
          <w:szCs w:val="23"/>
        </w:rPr>
        <w:tab/>
      </w:r>
      <w:r w:rsidRPr="006E4A95">
        <w:rPr>
          <w:b/>
          <w:sz w:val="23"/>
          <w:szCs w:val="23"/>
        </w:rPr>
        <w:tab/>
      </w:r>
      <w:r w:rsidRPr="006E4A95">
        <w:rPr>
          <w:i/>
          <w:sz w:val="23"/>
          <w:szCs w:val="23"/>
        </w:rPr>
        <w:t xml:space="preserve"> </w:t>
      </w:r>
    </w:p>
    <w:p w:rsidR="00582BAB" w:rsidRPr="006E4A95" w:rsidRDefault="00582BAB" w:rsidP="00582BAB">
      <w:pPr>
        <w:ind w:left="-142" w:right="-2"/>
        <w:jc w:val="both"/>
        <w:rPr>
          <w:b/>
          <w:sz w:val="23"/>
          <w:szCs w:val="23"/>
          <w:u w:val="single"/>
        </w:rPr>
      </w:pPr>
      <w:r w:rsidRPr="006E4A95">
        <w:rPr>
          <w:b/>
          <w:sz w:val="23"/>
          <w:szCs w:val="23"/>
          <w:u w:val="single"/>
        </w:rPr>
        <w:t xml:space="preserve">133/2015. (XI.19.) Felsőtárkány Község Önkormányzata Képviselő-testületének határozata: </w:t>
      </w:r>
    </w:p>
    <w:p w:rsidR="00582BAB" w:rsidRPr="006E4A95" w:rsidRDefault="00582BAB" w:rsidP="00582BAB">
      <w:pPr>
        <w:tabs>
          <w:tab w:val="left" w:pos="5400"/>
        </w:tabs>
        <w:ind w:left="-142"/>
        <w:jc w:val="both"/>
        <w:rPr>
          <w:b/>
          <w:bCs/>
          <w:iCs/>
          <w:sz w:val="23"/>
          <w:szCs w:val="23"/>
        </w:rPr>
      </w:pPr>
      <w:r w:rsidRPr="006E4A95">
        <w:rPr>
          <w:b/>
          <w:sz w:val="23"/>
          <w:szCs w:val="23"/>
        </w:rPr>
        <w:t xml:space="preserve">Felsőtárkány Község Önkormányzatának képviselő-testülete úgy határozott, hogy a 2015. évi költségvetésben az alábbi átcsoportosítást hajtja végre: </w:t>
      </w:r>
    </w:p>
    <w:p w:rsidR="00582BAB" w:rsidRPr="006E4A95" w:rsidRDefault="00582BAB" w:rsidP="00582BAB">
      <w:pPr>
        <w:ind w:left="-142"/>
        <w:jc w:val="both"/>
        <w:rPr>
          <w:b/>
          <w:bCs/>
          <w:iCs/>
          <w:sz w:val="23"/>
          <w:szCs w:val="23"/>
        </w:rPr>
      </w:pPr>
      <w:r w:rsidRPr="006E4A95">
        <w:rPr>
          <w:b/>
          <w:bCs/>
          <w:iCs/>
          <w:sz w:val="23"/>
          <w:szCs w:val="23"/>
        </w:rPr>
        <w:t>-  2. számú melléklet V. fejezet Tartalékok / Önkormányzati tartalék sor               -300 e Ft</w:t>
      </w:r>
    </w:p>
    <w:p w:rsidR="00582BAB" w:rsidRPr="006E4A95" w:rsidRDefault="00582BAB" w:rsidP="00582BAB">
      <w:pPr>
        <w:ind w:left="-142"/>
        <w:jc w:val="both"/>
        <w:rPr>
          <w:b/>
          <w:bCs/>
          <w:iCs/>
          <w:sz w:val="23"/>
          <w:szCs w:val="23"/>
        </w:rPr>
      </w:pPr>
      <w:r w:rsidRPr="006E4A95">
        <w:rPr>
          <w:b/>
          <w:bCs/>
          <w:iCs/>
          <w:sz w:val="23"/>
          <w:szCs w:val="23"/>
        </w:rPr>
        <w:t xml:space="preserve">- 2. számú melléklet IV. fejezet Hitelek, kölcsönök nyújtása és törlesztése / </w:t>
      </w:r>
    </w:p>
    <w:p w:rsidR="00582BAB" w:rsidRPr="006E4A95" w:rsidRDefault="00582BAB" w:rsidP="00582BAB">
      <w:pPr>
        <w:ind w:left="-142"/>
        <w:jc w:val="both"/>
        <w:rPr>
          <w:b/>
          <w:bCs/>
          <w:iCs/>
          <w:sz w:val="23"/>
          <w:szCs w:val="23"/>
        </w:rPr>
      </w:pPr>
      <w:r w:rsidRPr="006E4A95">
        <w:rPr>
          <w:b/>
          <w:bCs/>
          <w:iCs/>
          <w:sz w:val="23"/>
          <w:szCs w:val="23"/>
        </w:rPr>
        <w:t>Támogatási kölcsönök nyújtása / Fiatalok lakáshozjutási kölcsöne sor                     300 e Ft.</w:t>
      </w:r>
    </w:p>
    <w:p w:rsidR="00582BAB" w:rsidRPr="006E4A95" w:rsidRDefault="00582BAB" w:rsidP="00582BAB">
      <w:pPr>
        <w:ind w:left="-142"/>
        <w:jc w:val="both"/>
        <w:rPr>
          <w:b/>
          <w:bCs/>
          <w:iCs/>
          <w:sz w:val="23"/>
          <w:szCs w:val="23"/>
        </w:rPr>
      </w:pPr>
      <w:r w:rsidRPr="006E4A95">
        <w:rPr>
          <w:b/>
          <w:bCs/>
          <w:iCs/>
          <w:sz w:val="23"/>
          <w:szCs w:val="23"/>
        </w:rPr>
        <w:t>Felelős: jegyző</w:t>
      </w:r>
    </w:p>
    <w:p w:rsidR="00582BAB" w:rsidRPr="006E4A95" w:rsidRDefault="00582BAB" w:rsidP="00582BAB">
      <w:pPr>
        <w:ind w:left="-142"/>
        <w:jc w:val="both"/>
        <w:rPr>
          <w:b/>
          <w:bCs/>
          <w:iCs/>
          <w:sz w:val="23"/>
          <w:szCs w:val="23"/>
        </w:rPr>
      </w:pPr>
      <w:r w:rsidRPr="006E4A95">
        <w:rPr>
          <w:b/>
          <w:bCs/>
          <w:iCs/>
          <w:sz w:val="23"/>
          <w:szCs w:val="23"/>
        </w:rPr>
        <w:t>Határidő: azonnal</w:t>
      </w:r>
    </w:p>
    <w:p w:rsidR="00582BAB" w:rsidRPr="006E4A95" w:rsidRDefault="00582BAB" w:rsidP="00582BAB">
      <w:pPr>
        <w:ind w:left="-142" w:right="-2"/>
        <w:jc w:val="both"/>
        <w:rPr>
          <w:sz w:val="23"/>
          <w:szCs w:val="23"/>
        </w:rPr>
      </w:pPr>
    </w:p>
    <w:p w:rsidR="00582BAB" w:rsidRPr="006E4A95" w:rsidRDefault="00582BAB" w:rsidP="00582BAB">
      <w:pPr>
        <w:ind w:left="-142" w:right="-2"/>
        <w:jc w:val="both"/>
        <w:rPr>
          <w:b/>
          <w:sz w:val="23"/>
          <w:szCs w:val="23"/>
          <w:u w:val="single"/>
        </w:rPr>
      </w:pPr>
      <w:r w:rsidRPr="006E4A95">
        <w:rPr>
          <w:b/>
          <w:sz w:val="23"/>
          <w:szCs w:val="23"/>
          <w:u w:val="single"/>
        </w:rPr>
        <w:t xml:space="preserve">134/2015. (XI.19.) Felsőtárkány Község Önkormányzata Képviselő-testületének határozata: </w:t>
      </w:r>
    </w:p>
    <w:p w:rsidR="00582BAB" w:rsidRPr="006E4A95" w:rsidRDefault="00582BAB" w:rsidP="00582BAB">
      <w:pPr>
        <w:ind w:left="-142"/>
        <w:jc w:val="both"/>
        <w:rPr>
          <w:b/>
          <w:sz w:val="23"/>
          <w:szCs w:val="23"/>
        </w:rPr>
      </w:pPr>
      <w:r w:rsidRPr="006E4A95">
        <w:rPr>
          <w:b/>
          <w:sz w:val="23"/>
          <w:szCs w:val="23"/>
        </w:rPr>
        <w:t xml:space="preserve">Felsőtárkány Község Önkormányzatának Képviselő-testülete a polgármester előterjesztésében megtárgyalta Csonka Csaba és Csonkáné Botos Anett lakásvásárlási támogatás kérelmét és úgy határozott, hogy Felsőtárkány Község Önkormányzat Képviselő-testületének a lakáshoz jutás helyi támogatásának rendjéről szóló 11/2013.(VI.13.) rendelete alapján 300.000,- Ft, azaz Háromszázezer forint egyösszegű, egyszeri, vissza nem térítendő támogatást állapít meg a Pályázók részére. </w:t>
      </w:r>
    </w:p>
    <w:p w:rsidR="00582BAB" w:rsidRPr="006E4A95" w:rsidRDefault="00582BAB" w:rsidP="00582BAB">
      <w:pPr>
        <w:ind w:left="-142"/>
        <w:jc w:val="both"/>
        <w:rPr>
          <w:b/>
          <w:sz w:val="23"/>
          <w:szCs w:val="23"/>
        </w:rPr>
      </w:pPr>
      <w:r w:rsidRPr="006E4A95">
        <w:rPr>
          <w:b/>
          <w:sz w:val="23"/>
          <w:szCs w:val="23"/>
        </w:rPr>
        <w:t>Képviselő-testület felhatalmazza a polgármestert Pályázókkal történő szerződés aláírására.</w:t>
      </w:r>
    </w:p>
    <w:p w:rsidR="00582BAB" w:rsidRPr="006E4A95" w:rsidRDefault="00582BAB" w:rsidP="00582BAB">
      <w:pPr>
        <w:ind w:left="-142"/>
        <w:jc w:val="both"/>
        <w:rPr>
          <w:b/>
          <w:sz w:val="23"/>
          <w:szCs w:val="23"/>
        </w:rPr>
      </w:pPr>
      <w:r w:rsidRPr="006E4A95">
        <w:rPr>
          <w:b/>
          <w:sz w:val="23"/>
          <w:szCs w:val="23"/>
        </w:rPr>
        <w:t xml:space="preserve">Költségvetési forrás: Támogatási kölcsönök nyújtása/Fiatalok lakáshoz jutási támogatása sora terhére </w:t>
      </w:r>
    </w:p>
    <w:p w:rsidR="00582BAB" w:rsidRPr="006E4A95" w:rsidRDefault="00582BAB" w:rsidP="00582BAB">
      <w:pPr>
        <w:ind w:left="-142"/>
        <w:jc w:val="both"/>
        <w:rPr>
          <w:b/>
          <w:sz w:val="23"/>
          <w:szCs w:val="23"/>
        </w:rPr>
      </w:pPr>
      <w:r w:rsidRPr="006E4A95">
        <w:rPr>
          <w:b/>
          <w:sz w:val="23"/>
          <w:szCs w:val="23"/>
        </w:rPr>
        <w:t>Költségvetést terhelő összeg: 300.000,- Ft.</w:t>
      </w:r>
    </w:p>
    <w:p w:rsidR="00582BAB" w:rsidRPr="006E4A95" w:rsidRDefault="00582BAB" w:rsidP="00582BAB">
      <w:pPr>
        <w:ind w:left="-142"/>
        <w:jc w:val="both"/>
        <w:rPr>
          <w:b/>
          <w:sz w:val="23"/>
          <w:szCs w:val="23"/>
        </w:rPr>
      </w:pPr>
      <w:r w:rsidRPr="006E4A95">
        <w:rPr>
          <w:b/>
          <w:sz w:val="23"/>
          <w:szCs w:val="23"/>
        </w:rPr>
        <w:t xml:space="preserve">Felelős: polgármester </w:t>
      </w:r>
    </w:p>
    <w:p w:rsidR="00582BAB" w:rsidRPr="006E4A95" w:rsidRDefault="00582BAB" w:rsidP="00582BAB">
      <w:pPr>
        <w:ind w:left="-142"/>
        <w:jc w:val="both"/>
        <w:rPr>
          <w:b/>
          <w:sz w:val="23"/>
          <w:szCs w:val="23"/>
        </w:rPr>
      </w:pPr>
      <w:r w:rsidRPr="006E4A95">
        <w:rPr>
          <w:b/>
          <w:sz w:val="23"/>
          <w:szCs w:val="23"/>
        </w:rPr>
        <w:t>Határidő: azonnal</w:t>
      </w:r>
    </w:p>
    <w:p w:rsidR="00582BAB" w:rsidRPr="006E4A95" w:rsidRDefault="00582BAB" w:rsidP="00582BAB">
      <w:pPr>
        <w:ind w:left="-142"/>
        <w:jc w:val="both"/>
        <w:rPr>
          <w:b/>
          <w:sz w:val="23"/>
          <w:szCs w:val="23"/>
        </w:rPr>
      </w:pPr>
    </w:p>
    <w:p w:rsidR="00582BAB" w:rsidRPr="006E4A95" w:rsidRDefault="00582BAB" w:rsidP="00582BAB">
      <w:pPr>
        <w:ind w:left="-142" w:right="-2"/>
        <w:jc w:val="both"/>
        <w:rPr>
          <w:b/>
          <w:sz w:val="23"/>
          <w:szCs w:val="23"/>
          <w:u w:val="single"/>
        </w:rPr>
      </w:pPr>
      <w:r w:rsidRPr="006E4A95">
        <w:rPr>
          <w:b/>
          <w:sz w:val="23"/>
          <w:szCs w:val="23"/>
          <w:u w:val="single"/>
        </w:rPr>
        <w:t xml:space="preserve">135/2015. (XI.19.) Felsőtárkány Község Önkormányzata Képviselő-testületének határozata: </w:t>
      </w:r>
    </w:p>
    <w:p w:rsidR="00582BAB" w:rsidRPr="006E4A95" w:rsidRDefault="00582BAB" w:rsidP="00582BAB">
      <w:pPr>
        <w:ind w:left="-142"/>
        <w:jc w:val="both"/>
        <w:rPr>
          <w:b/>
          <w:sz w:val="23"/>
          <w:szCs w:val="23"/>
        </w:rPr>
      </w:pPr>
      <w:r w:rsidRPr="006E4A95">
        <w:rPr>
          <w:b/>
          <w:sz w:val="23"/>
          <w:szCs w:val="23"/>
        </w:rPr>
        <w:t>Felsőtárkány Község Önkormányzatának Képviselő-testülete a polgármester előterjesztésében megtárgyalta a Közétkeztetési Kft. gépjármű beszerzésére vonatkozó előterjesztést.</w:t>
      </w:r>
    </w:p>
    <w:p w:rsidR="00582BAB" w:rsidRPr="006E4A95" w:rsidRDefault="00582BAB" w:rsidP="00582BAB">
      <w:pPr>
        <w:ind w:left="-142"/>
        <w:jc w:val="both"/>
        <w:rPr>
          <w:b/>
          <w:sz w:val="23"/>
          <w:szCs w:val="23"/>
        </w:rPr>
      </w:pPr>
      <w:r w:rsidRPr="006E4A95">
        <w:rPr>
          <w:b/>
          <w:sz w:val="23"/>
          <w:szCs w:val="23"/>
        </w:rPr>
        <w:t xml:space="preserve">A Képviselő-testület úgy határoz, hogy alapítói hozzájárulását adja a Felsőtárkányi Közétkeztetési Nonprofit Kft. részére Dacia Dokker VAN tehergépjármű egy összegben történő megvásárlásához, melynek teljes vételárát a Kft. saját költségvetésében biztosítja. </w:t>
      </w:r>
    </w:p>
    <w:p w:rsidR="00582BAB" w:rsidRPr="006E4A95" w:rsidRDefault="00582BAB" w:rsidP="00582BAB">
      <w:pPr>
        <w:ind w:left="-142"/>
        <w:jc w:val="both"/>
        <w:rPr>
          <w:b/>
          <w:sz w:val="23"/>
          <w:szCs w:val="23"/>
        </w:rPr>
      </w:pPr>
      <w:r w:rsidRPr="006E4A95">
        <w:rPr>
          <w:b/>
          <w:sz w:val="23"/>
          <w:szCs w:val="23"/>
        </w:rPr>
        <w:t>A Képviselő-testület felhatalmazza az ügyvezetőt a gépjárművásárlás ügyében a szükséges intézkedések megtételére.</w:t>
      </w:r>
    </w:p>
    <w:p w:rsidR="00582BAB" w:rsidRPr="006E4A95" w:rsidRDefault="00582BAB" w:rsidP="00582BAB">
      <w:pPr>
        <w:ind w:left="-142"/>
        <w:jc w:val="both"/>
        <w:rPr>
          <w:b/>
          <w:sz w:val="23"/>
          <w:szCs w:val="23"/>
        </w:rPr>
      </w:pPr>
      <w:r w:rsidRPr="006E4A95">
        <w:rPr>
          <w:b/>
          <w:sz w:val="23"/>
          <w:szCs w:val="23"/>
        </w:rPr>
        <w:t xml:space="preserve"> </w:t>
      </w:r>
    </w:p>
    <w:p w:rsidR="00582BAB" w:rsidRPr="006E4A95" w:rsidRDefault="00582BAB" w:rsidP="00582BAB">
      <w:pPr>
        <w:ind w:left="-142"/>
        <w:jc w:val="both"/>
        <w:rPr>
          <w:b/>
          <w:sz w:val="23"/>
          <w:szCs w:val="23"/>
        </w:rPr>
      </w:pPr>
      <w:r w:rsidRPr="006E4A95">
        <w:rPr>
          <w:b/>
          <w:sz w:val="23"/>
          <w:szCs w:val="23"/>
        </w:rPr>
        <w:t xml:space="preserve">Felelős: ügyvezető </w:t>
      </w:r>
    </w:p>
    <w:p w:rsidR="00582BAB" w:rsidRPr="006E4A95" w:rsidRDefault="00582BAB" w:rsidP="00582BAB">
      <w:pPr>
        <w:ind w:left="-142"/>
        <w:jc w:val="both"/>
        <w:rPr>
          <w:b/>
          <w:sz w:val="23"/>
          <w:szCs w:val="23"/>
        </w:rPr>
      </w:pPr>
      <w:r w:rsidRPr="006E4A95">
        <w:rPr>
          <w:b/>
          <w:sz w:val="23"/>
          <w:szCs w:val="23"/>
        </w:rPr>
        <w:t>Határidő: azonnal</w:t>
      </w:r>
    </w:p>
    <w:p w:rsidR="00582BAB" w:rsidRPr="006E4A95" w:rsidRDefault="00582BAB" w:rsidP="00582BAB">
      <w:pPr>
        <w:ind w:left="-142"/>
        <w:jc w:val="both"/>
        <w:rPr>
          <w:b/>
          <w:sz w:val="23"/>
          <w:szCs w:val="23"/>
          <w:u w:val="single"/>
        </w:rPr>
      </w:pPr>
    </w:p>
    <w:p w:rsidR="00582BAB" w:rsidRPr="006E4A95" w:rsidRDefault="00582BAB" w:rsidP="00582BAB">
      <w:pPr>
        <w:ind w:left="-142"/>
        <w:jc w:val="both"/>
        <w:rPr>
          <w:b/>
          <w:sz w:val="23"/>
          <w:szCs w:val="23"/>
        </w:rPr>
      </w:pPr>
      <w:r w:rsidRPr="006E4A95">
        <w:rPr>
          <w:b/>
          <w:sz w:val="23"/>
          <w:szCs w:val="23"/>
          <w:u w:val="single"/>
        </w:rPr>
        <w:t>136/2015. (XI.19.) Felsőtárkány Község Önkormányzat Képviselő-testületének határozata:</w:t>
      </w:r>
    </w:p>
    <w:p w:rsidR="00582BAB" w:rsidRPr="006E4A95" w:rsidRDefault="00582BAB" w:rsidP="00582BAB">
      <w:pPr>
        <w:ind w:left="-142"/>
        <w:jc w:val="both"/>
        <w:rPr>
          <w:b/>
          <w:sz w:val="23"/>
          <w:szCs w:val="23"/>
        </w:rPr>
      </w:pPr>
      <w:r w:rsidRPr="006E4A95">
        <w:rPr>
          <w:b/>
          <w:sz w:val="23"/>
          <w:szCs w:val="23"/>
        </w:rPr>
        <w:t>Felsőtárkány Község Önkormányzatának Képviselő-testülete úgy határozott, h</w:t>
      </w:r>
      <w:r w:rsidRPr="006E4A95">
        <w:rPr>
          <w:b/>
          <w:bCs/>
          <w:iCs/>
          <w:sz w:val="23"/>
          <w:szCs w:val="23"/>
        </w:rPr>
        <w:t xml:space="preserve">ogy a településen megvalósítandó karbantartási munkákra (Fő út 145. szám alatti konyhaüzem udvarának karbantartása, Egészségház parkoló karbantartásra) mindösszesen 2.000.000,- Ft- összegű költségvetési keretet biztosít a költségvetési tartalék sora terhére. </w:t>
      </w:r>
    </w:p>
    <w:p w:rsidR="00582BAB" w:rsidRPr="006E4A95" w:rsidRDefault="00582BAB" w:rsidP="00582BAB">
      <w:pPr>
        <w:ind w:left="-142"/>
        <w:jc w:val="both"/>
        <w:rPr>
          <w:b/>
          <w:sz w:val="23"/>
          <w:szCs w:val="23"/>
        </w:rPr>
      </w:pPr>
      <w:r w:rsidRPr="006E4A95">
        <w:rPr>
          <w:b/>
          <w:bCs/>
          <w:iCs/>
          <w:sz w:val="23"/>
          <w:szCs w:val="23"/>
        </w:rPr>
        <w:t xml:space="preserve">A Képviselő-testület felhatalmazza a polgármestert a munkák megrendelésére, valamint a kötelezettségvállalásra a keretösszeg erejéig. </w:t>
      </w:r>
    </w:p>
    <w:p w:rsidR="00582BAB" w:rsidRPr="006E4A95" w:rsidRDefault="00582BAB" w:rsidP="00582BAB">
      <w:pPr>
        <w:ind w:left="-142"/>
        <w:jc w:val="both"/>
        <w:rPr>
          <w:b/>
          <w:sz w:val="23"/>
          <w:szCs w:val="23"/>
        </w:rPr>
      </w:pPr>
    </w:p>
    <w:p w:rsidR="00582BAB" w:rsidRPr="006E4A95" w:rsidRDefault="00582BAB" w:rsidP="00582BAB">
      <w:pPr>
        <w:ind w:left="-142"/>
        <w:jc w:val="both"/>
        <w:rPr>
          <w:b/>
          <w:sz w:val="23"/>
          <w:szCs w:val="23"/>
        </w:rPr>
      </w:pPr>
      <w:r w:rsidRPr="006E4A95">
        <w:rPr>
          <w:b/>
          <w:sz w:val="23"/>
          <w:szCs w:val="23"/>
        </w:rPr>
        <w:t>Költségvetést érintő összeg: 2.000.000,- Ft / költségvetési tartalék sor</w:t>
      </w:r>
    </w:p>
    <w:p w:rsidR="00582BAB" w:rsidRPr="006E4A95" w:rsidRDefault="00582BAB" w:rsidP="00582BAB">
      <w:pPr>
        <w:ind w:left="-142"/>
        <w:jc w:val="both"/>
        <w:rPr>
          <w:b/>
          <w:sz w:val="23"/>
          <w:szCs w:val="23"/>
        </w:rPr>
      </w:pPr>
      <w:r w:rsidRPr="006E4A95">
        <w:rPr>
          <w:b/>
          <w:sz w:val="23"/>
          <w:szCs w:val="23"/>
        </w:rPr>
        <w:t>Felelős: polgármester</w:t>
      </w:r>
    </w:p>
    <w:p w:rsidR="00582BAB" w:rsidRPr="006E4A95" w:rsidRDefault="00582BAB" w:rsidP="00582BAB">
      <w:pPr>
        <w:ind w:left="-142"/>
        <w:jc w:val="both"/>
        <w:rPr>
          <w:b/>
          <w:sz w:val="23"/>
          <w:szCs w:val="23"/>
        </w:rPr>
      </w:pPr>
      <w:r w:rsidRPr="006E4A95">
        <w:rPr>
          <w:b/>
          <w:sz w:val="23"/>
          <w:szCs w:val="23"/>
        </w:rPr>
        <w:t>Határidő: azonnal</w:t>
      </w:r>
    </w:p>
    <w:p w:rsidR="00582BAB" w:rsidRPr="006E4A95" w:rsidRDefault="00582BAB" w:rsidP="00582BAB">
      <w:pPr>
        <w:ind w:left="-142"/>
        <w:jc w:val="both"/>
        <w:rPr>
          <w:b/>
          <w:sz w:val="23"/>
          <w:szCs w:val="23"/>
        </w:rPr>
      </w:pPr>
    </w:p>
    <w:p w:rsidR="00582BAB" w:rsidRDefault="00582BAB"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Default="00D05FBC" w:rsidP="00247B95">
      <w:pPr>
        <w:ind w:left="-142"/>
        <w:jc w:val="both"/>
        <w:rPr>
          <w:sz w:val="23"/>
          <w:szCs w:val="23"/>
        </w:rPr>
      </w:pPr>
    </w:p>
    <w:p w:rsidR="00D05FBC" w:rsidRPr="008C3798" w:rsidRDefault="00D05FBC" w:rsidP="00D05FBC">
      <w:pPr>
        <w:jc w:val="center"/>
      </w:pPr>
    </w:p>
    <w:p w:rsidR="00D05FBC" w:rsidRDefault="00D05FBC" w:rsidP="00D05FBC">
      <w:pPr>
        <w:jc w:val="center"/>
      </w:pPr>
      <w:r w:rsidRPr="00863B55">
        <w:t>2015. december 17.</w:t>
      </w:r>
    </w:p>
    <w:p w:rsidR="00D05FBC" w:rsidRPr="00863B55" w:rsidRDefault="00D05FBC" w:rsidP="00D05FBC">
      <w:pPr>
        <w:jc w:val="both"/>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D05FBC" w:rsidRPr="00863B55" w:rsidTr="00633C90">
        <w:trPr>
          <w:trHeight w:val="336"/>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outlineLvl w:val="0"/>
              <w:rPr>
                <w:b/>
                <w:i/>
              </w:rPr>
            </w:pPr>
            <w:r w:rsidRPr="00863B55">
              <w:rPr>
                <w:b/>
                <w:i/>
              </w:rPr>
              <w:t>Határozatok:</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outlineLvl w:val="0"/>
              <w:rPr>
                <w:b/>
                <w:i/>
              </w:rPr>
            </w:pPr>
            <w:r w:rsidRPr="00863B55">
              <w:rPr>
                <w:b/>
                <w:i/>
              </w:rPr>
              <w:t>Tárgya: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137/2015.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both"/>
              <w:rPr>
                <w:i/>
              </w:rPr>
            </w:pPr>
            <w:r w:rsidRPr="00863B55">
              <w:rPr>
                <w:i/>
              </w:rPr>
              <w:t>Az Önkormányzat 2016. évi Munkaterének elfogadása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138/2015.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both"/>
              <w:rPr>
                <w:i/>
              </w:rPr>
            </w:pPr>
            <w:r w:rsidRPr="00863B55">
              <w:rPr>
                <w:i/>
                <w:color w:val="000000"/>
              </w:rPr>
              <w:t>A közétkeztetési intézményi és szociális étkeztetési szolgáltatási díjak elfogadása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139/2015.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both"/>
              <w:rPr>
                <w:i/>
              </w:rPr>
            </w:pPr>
            <w:r w:rsidRPr="00863B55">
              <w:rPr>
                <w:i/>
              </w:rPr>
              <w:t>A Felsőtárkány Nonprofit Kft. 2016. évi üzleti tervének az elfogadása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140/2015.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both"/>
              <w:rPr>
                <w:i/>
              </w:rPr>
            </w:pPr>
            <w:r w:rsidRPr="00863B55">
              <w:rPr>
                <w:i/>
              </w:rPr>
              <w:t>A Felsőtárkány Bükk-kapu Kft. 2016. évi üzleti tervének az elfogadása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141/2015.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both"/>
              <w:rPr>
                <w:i/>
              </w:rPr>
            </w:pPr>
            <w:r w:rsidRPr="00863B55">
              <w:rPr>
                <w:i/>
              </w:rPr>
              <w:t>A Felsőtárkányi Közétkeztetési Nonprofit Kft. 2016. évi üzleti tervének az elfogadása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142/2015.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both"/>
              <w:rPr>
                <w:i/>
                <w:color w:val="000000"/>
              </w:rPr>
            </w:pPr>
            <w:r w:rsidRPr="00863B55">
              <w:rPr>
                <w:i/>
              </w:rPr>
              <w:t>Szociális gondozó teljes állású munkakör bővítése</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143/2015.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rPr>
                <w:i/>
              </w:rPr>
            </w:pPr>
            <w:r w:rsidRPr="00863B55">
              <w:rPr>
                <w:i/>
              </w:rPr>
              <w:t>Suzuki vásárlás elfogadása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144/2015.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rPr>
                <w:i/>
              </w:rPr>
            </w:pPr>
            <w:r w:rsidRPr="00863B55">
              <w:rPr>
                <w:i/>
              </w:rPr>
              <w:t>Egeres-völgyi parkoló kialakítási költségeinek az elfogadása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145/2015. (XII.17.)</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rPr>
                <w:i/>
              </w:rPr>
            </w:pPr>
            <w:r w:rsidRPr="00863B55">
              <w:rPr>
                <w:i/>
              </w:rPr>
              <w:t>Zárt ülés elrendelése</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b/>
                <w:i/>
              </w:rPr>
            </w:pPr>
            <w:r w:rsidRPr="00863B55">
              <w:rPr>
                <w:b/>
                <w:i/>
              </w:rPr>
              <w:t>Rendeletek:</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b/>
                <w:i/>
              </w:rPr>
            </w:pPr>
            <w:r w:rsidRPr="00863B55">
              <w:rPr>
                <w:b/>
                <w:i/>
              </w:rPr>
              <w:t>Tárgya:</w:t>
            </w:r>
          </w:p>
        </w:tc>
      </w:tr>
      <w:tr w:rsidR="00D05FBC" w:rsidRPr="00863B55"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jc w:val="center"/>
              <w:rPr>
                <w:i/>
              </w:rPr>
            </w:pPr>
            <w:r w:rsidRPr="00863B55">
              <w:rPr>
                <w:i/>
              </w:rPr>
              <w:t>18/2015. (XII.18.)</w:t>
            </w:r>
          </w:p>
        </w:tc>
        <w:tc>
          <w:tcPr>
            <w:tcW w:w="7191" w:type="dxa"/>
            <w:tcBorders>
              <w:top w:val="single" w:sz="4" w:space="0" w:color="auto"/>
              <w:left w:val="single" w:sz="4" w:space="0" w:color="auto"/>
              <w:bottom w:val="single" w:sz="4" w:space="0" w:color="auto"/>
              <w:right w:val="single" w:sz="4" w:space="0" w:color="auto"/>
            </w:tcBorders>
          </w:tcPr>
          <w:p w:rsidR="00D05FBC" w:rsidRPr="00863B55" w:rsidRDefault="00D05FBC" w:rsidP="00633C90">
            <w:pPr>
              <w:overflowPunct w:val="0"/>
              <w:autoSpaceDE w:val="0"/>
              <w:autoSpaceDN w:val="0"/>
              <w:adjustRightInd w:val="0"/>
              <w:textAlignment w:val="baseline"/>
              <w:rPr>
                <w:bCs/>
                <w:i/>
                <w:iCs/>
              </w:rPr>
            </w:pPr>
            <w:r w:rsidRPr="00863B55">
              <w:rPr>
                <w:bCs/>
                <w:i/>
                <w:iCs/>
              </w:rPr>
              <w:t xml:space="preserve">A 29/2012. (XII. 13.) számú </w:t>
            </w:r>
            <w:r w:rsidRPr="00863B55">
              <w:rPr>
                <w:i/>
              </w:rPr>
              <w:t xml:space="preserve">az étkezési és a szociális ellátás térítési díjairól </w:t>
            </w:r>
            <w:r w:rsidRPr="00863B55">
              <w:rPr>
                <w:bCs/>
                <w:i/>
                <w:iCs/>
              </w:rPr>
              <w:t>szóló Önkormányzati rendelet módosítása</w:t>
            </w:r>
          </w:p>
          <w:p w:rsidR="00D05FBC" w:rsidRPr="00863B55" w:rsidRDefault="00D05FBC" w:rsidP="00633C90">
            <w:pPr>
              <w:tabs>
                <w:tab w:val="left" w:pos="0"/>
                <w:tab w:val="left" w:pos="9600"/>
                <w:tab w:val="left" w:pos="10440"/>
              </w:tabs>
              <w:rPr>
                <w:bCs/>
                <w:i/>
                <w:iCs/>
              </w:rPr>
            </w:pPr>
          </w:p>
          <w:p w:rsidR="00D05FBC" w:rsidRPr="00863B55" w:rsidRDefault="00D05FBC" w:rsidP="00633C90">
            <w:pPr>
              <w:rPr>
                <w:i/>
              </w:rPr>
            </w:pPr>
          </w:p>
        </w:tc>
      </w:tr>
    </w:tbl>
    <w:p w:rsidR="00D05FBC" w:rsidRPr="00863B55" w:rsidRDefault="00D05FBC" w:rsidP="00D05FBC">
      <w:pPr>
        <w:jc w:val="both"/>
        <w:rPr>
          <w:i/>
        </w:rPr>
      </w:pPr>
      <w:r w:rsidRPr="00863B55">
        <w:rPr>
          <w:b/>
        </w:rPr>
        <w:tab/>
      </w:r>
      <w:r w:rsidRPr="00863B55">
        <w:rPr>
          <w:b/>
        </w:rPr>
        <w:tab/>
      </w:r>
      <w:r w:rsidRPr="00863B55">
        <w:rPr>
          <w:i/>
        </w:rPr>
        <w:t xml:space="preserve"> </w:t>
      </w:r>
    </w:p>
    <w:p w:rsidR="00D05FBC" w:rsidRPr="00863B55" w:rsidRDefault="00D05FBC" w:rsidP="00D05FBC">
      <w:pPr>
        <w:ind w:left="-142"/>
        <w:jc w:val="both"/>
        <w:rPr>
          <w:b/>
          <w:u w:val="single"/>
        </w:rPr>
      </w:pPr>
      <w:r w:rsidRPr="00863B55">
        <w:rPr>
          <w:b/>
          <w:u w:val="single"/>
        </w:rPr>
        <w:t>137/2015. (XII.17.) Felsőtárkány Község Önkormányzata Képviselő-testületének határozata:</w:t>
      </w:r>
    </w:p>
    <w:p w:rsidR="00D05FBC" w:rsidRPr="00863B55" w:rsidRDefault="00D05FBC" w:rsidP="00D05FBC">
      <w:pPr>
        <w:ind w:left="-142"/>
        <w:jc w:val="both"/>
        <w:rPr>
          <w:b/>
        </w:rPr>
      </w:pPr>
      <w:r w:rsidRPr="00863B55">
        <w:rPr>
          <w:b/>
        </w:rPr>
        <w:t xml:space="preserve">Felsőtárkány Község Önkormányzatának Képviselő-testülete a polgármester előterjesztésében megtárgyalta a 2016. évre vonatkozó munkatervet és azt a határozat mellékleteként csatolt tartalommal elfogadja. </w:t>
      </w:r>
    </w:p>
    <w:p w:rsidR="00D05FBC" w:rsidRPr="00863B55" w:rsidRDefault="00D05FBC" w:rsidP="00D05FBC">
      <w:pPr>
        <w:ind w:left="-142"/>
        <w:jc w:val="both"/>
        <w:rPr>
          <w:b/>
        </w:rPr>
      </w:pPr>
    </w:p>
    <w:p w:rsidR="00D05FBC" w:rsidRPr="00863B55" w:rsidRDefault="00D05FBC" w:rsidP="00D05FBC">
      <w:pPr>
        <w:ind w:left="-142"/>
        <w:jc w:val="both"/>
        <w:rPr>
          <w:b/>
        </w:rPr>
      </w:pPr>
      <w:r w:rsidRPr="00863B55">
        <w:rPr>
          <w:b/>
        </w:rPr>
        <w:t>Felelős: polgármester, jegyző</w:t>
      </w:r>
    </w:p>
    <w:p w:rsidR="00D05FBC" w:rsidRPr="00863B55" w:rsidRDefault="00D05FBC" w:rsidP="00D05FBC">
      <w:pPr>
        <w:ind w:left="-142"/>
        <w:jc w:val="both"/>
        <w:rPr>
          <w:b/>
        </w:rPr>
      </w:pPr>
      <w:r w:rsidRPr="00863B55">
        <w:rPr>
          <w:b/>
        </w:rPr>
        <w:t xml:space="preserve">Határidő: azonnal </w:t>
      </w:r>
    </w:p>
    <w:p w:rsidR="00D05FBC" w:rsidRPr="00863B55" w:rsidRDefault="00D05FBC" w:rsidP="00D05FBC">
      <w:pPr>
        <w:ind w:left="-142"/>
        <w:jc w:val="both"/>
        <w:rPr>
          <w:i/>
        </w:rPr>
      </w:pPr>
    </w:p>
    <w:p w:rsidR="00D05FBC" w:rsidRPr="00863B55" w:rsidRDefault="00D05FBC" w:rsidP="00D05FBC">
      <w:pPr>
        <w:ind w:left="-142"/>
        <w:jc w:val="both"/>
        <w:rPr>
          <w:b/>
          <w:color w:val="000000"/>
          <w:u w:val="single"/>
        </w:rPr>
      </w:pPr>
      <w:r w:rsidRPr="00863B55">
        <w:rPr>
          <w:b/>
          <w:color w:val="000000"/>
          <w:u w:val="single"/>
        </w:rPr>
        <w:t>138/2015. (XII.17.) Felsőtárkány Község Önkormányzata Képviselő-testületének határozata:</w:t>
      </w:r>
    </w:p>
    <w:p w:rsidR="00D05FBC" w:rsidRPr="00863B55" w:rsidRDefault="00D05FBC" w:rsidP="00D05FBC">
      <w:pPr>
        <w:ind w:left="-142"/>
        <w:jc w:val="both"/>
        <w:rPr>
          <w:b/>
          <w:color w:val="000000"/>
        </w:rPr>
      </w:pPr>
      <w:r w:rsidRPr="00863B55">
        <w:rPr>
          <w:b/>
          <w:color w:val="000000"/>
        </w:rPr>
        <w:t xml:space="preserve">Felsőtárkány Község Önkormányzatának Képviselő-testülete a polgármester előterjesztésében megtárgyalta a közétkeztetési intézményi és szociális étkeztetési szolgáltatási árakra vonatkozó előterjesztést. </w:t>
      </w:r>
    </w:p>
    <w:p w:rsidR="00D05FBC" w:rsidRPr="00863B55" w:rsidRDefault="00D05FBC" w:rsidP="00D05FBC">
      <w:pPr>
        <w:ind w:left="-142"/>
        <w:jc w:val="both"/>
        <w:rPr>
          <w:b/>
          <w:color w:val="000000"/>
        </w:rPr>
      </w:pPr>
      <w:r w:rsidRPr="00863B55">
        <w:rPr>
          <w:b/>
          <w:color w:val="000000"/>
        </w:rPr>
        <w:t xml:space="preserve">A Képviselő-testület úgy dönt, hogy 2016. január 1. napjától a közétkeztetési szolgáltatási díjakat az alábbiak szerint elfogadja: </w:t>
      </w:r>
    </w:p>
    <w:p w:rsidR="00D05FBC" w:rsidRPr="00863B55" w:rsidRDefault="00D05FBC" w:rsidP="00D05FBC">
      <w:pPr>
        <w:numPr>
          <w:ilvl w:val="0"/>
          <w:numId w:val="32"/>
        </w:numPr>
        <w:ind w:left="-142"/>
        <w:jc w:val="both"/>
        <w:rPr>
          <w:b/>
        </w:rPr>
      </w:pPr>
      <w:r w:rsidRPr="00863B55">
        <w:rPr>
          <w:b/>
        </w:rPr>
        <w:t xml:space="preserve">óvoda </w:t>
      </w:r>
      <w:r w:rsidRPr="00863B55">
        <w:rPr>
          <w:b/>
        </w:rPr>
        <w:tab/>
        <w:t>napi 3-szori étkezés</w:t>
      </w:r>
      <w:r w:rsidRPr="00863B55">
        <w:rPr>
          <w:b/>
        </w:rPr>
        <w:tab/>
      </w:r>
      <w:r w:rsidRPr="00863B55">
        <w:rPr>
          <w:b/>
        </w:rPr>
        <w:tab/>
        <w:t>bruttó 700,- Ft/nap</w:t>
      </w:r>
      <w:r w:rsidRPr="00863B55">
        <w:rPr>
          <w:b/>
        </w:rPr>
        <w:tab/>
        <w:t>nettó 551,19,- Ft/nap,</w:t>
      </w:r>
    </w:p>
    <w:p w:rsidR="00D05FBC" w:rsidRPr="00863B55" w:rsidRDefault="00D05FBC" w:rsidP="00D05FBC">
      <w:pPr>
        <w:numPr>
          <w:ilvl w:val="0"/>
          <w:numId w:val="32"/>
        </w:numPr>
        <w:ind w:left="-142"/>
        <w:jc w:val="both"/>
        <w:rPr>
          <w:b/>
        </w:rPr>
      </w:pPr>
      <w:r w:rsidRPr="00863B55">
        <w:rPr>
          <w:b/>
        </w:rPr>
        <w:t>iskola napi 3-szori étkezés</w:t>
      </w:r>
      <w:r w:rsidRPr="00863B55">
        <w:rPr>
          <w:b/>
        </w:rPr>
        <w:tab/>
      </w:r>
      <w:r w:rsidRPr="00863B55">
        <w:rPr>
          <w:b/>
        </w:rPr>
        <w:tab/>
        <w:t>bruttó 800,- Ft/nap</w:t>
      </w:r>
      <w:r w:rsidRPr="00863B55">
        <w:rPr>
          <w:b/>
        </w:rPr>
        <w:tab/>
        <w:t>nettó 629,93,- Ft/nap,</w:t>
      </w:r>
    </w:p>
    <w:p w:rsidR="00D05FBC" w:rsidRPr="00863B55" w:rsidRDefault="00D05FBC" w:rsidP="00D05FBC">
      <w:pPr>
        <w:numPr>
          <w:ilvl w:val="0"/>
          <w:numId w:val="32"/>
        </w:numPr>
        <w:ind w:left="-142"/>
        <w:jc w:val="both"/>
        <w:rPr>
          <w:b/>
        </w:rPr>
      </w:pPr>
      <w:r w:rsidRPr="00863B55">
        <w:rPr>
          <w:b/>
        </w:rPr>
        <w:t>iskola menza</w:t>
      </w:r>
      <w:r w:rsidRPr="00863B55">
        <w:rPr>
          <w:b/>
        </w:rPr>
        <w:tab/>
      </w:r>
      <w:r w:rsidRPr="00863B55">
        <w:rPr>
          <w:b/>
        </w:rPr>
        <w:tab/>
      </w:r>
      <w:r w:rsidRPr="00863B55">
        <w:rPr>
          <w:b/>
        </w:rPr>
        <w:tab/>
      </w:r>
      <w:r w:rsidRPr="00863B55">
        <w:rPr>
          <w:b/>
        </w:rPr>
        <w:tab/>
        <w:t>bruttó 600,- Ft/nap</w:t>
      </w:r>
      <w:r w:rsidRPr="00863B55">
        <w:rPr>
          <w:b/>
        </w:rPr>
        <w:tab/>
        <w:t>nettó 472,45,- Ft/nap,</w:t>
      </w:r>
    </w:p>
    <w:p w:rsidR="00D05FBC" w:rsidRPr="00863B55" w:rsidRDefault="00D05FBC" w:rsidP="00D05FBC">
      <w:pPr>
        <w:numPr>
          <w:ilvl w:val="0"/>
          <w:numId w:val="32"/>
        </w:numPr>
        <w:ind w:left="-142"/>
        <w:jc w:val="both"/>
        <w:rPr>
          <w:b/>
        </w:rPr>
      </w:pPr>
      <w:r w:rsidRPr="00863B55">
        <w:rPr>
          <w:b/>
        </w:rPr>
        <w:t>szociális étkezés</w:t>
      </w:r>
      <w:r w:rsidRPr="00863B55">
        <w:rPr>
          <w:b/>
        </w:rPr>
        <w:tab/>
      </w:r>
      <w:r w:rsidRPr="00863B55">
        <w:rPr>
          <w:b/>
        </w:rPr>
        <w:tab/>
      </w:r>
      <w:r w:rsidRPr="00863B55">
        <w:rPr>
          <w:b/>
        </w:rPr>
        <w:tab/>
        <w:t xml:space="preserve">bruttó 550,- Ft/nap </w:t>
      </w:r>
      <w:r w:rsidRPr="00863B55">
        <w:rPr>
          <w:b/>
        </w:rPr>
        <w:tab/>
        <w:t>nettó 433,08,- Ft/nap.</w:t>
      </w:r>
    </w:p>
    <w:p w:rsidR="00D05FBC" w:rsidRPr="00863B55" w:rsidRDefault="00D05FBC" w:rsidP="00D05FBC">
      <w:pPr>
        <w:ind w:left="-142"/>
        <w:jc w:val="both"/>
        <w:rPr>
          <w:b/>
          <w:color w:val="000000"/>
        </w:rPr>
      </w:pPr>
      <w:r w:rsidRPr="00863B55">
        <w:rPr>
          <w:b/>
          <w:color w:val="000000"/>
        </w:rPr>
        <w:t xml:space="preserve">A Képviselő-testület felhatalmazza a polgármestert a Felsőtárkányi Közétkeztetési Nonprofit Kft-vel megkötött feladat-ellátási szerződés módosítására.  </w:t>
      </w:r>
    </w:p>
    <w:p w:rsidR="00D05FBC" w:rsidRPr="00863B55" w:rsidRDefault="00D05FBC" w:rsidP="00D05FBC">
      <w:pPr>
        <w:ind w:left="-142"/>
        <w:jc w:val="both"/>
        <w:rPr>
          <w:b/>
          <w:color w:val="000000"/>
        </w:rPr>
      </w:pPr>
    </w:p>
    <w:p w:rsidR="00D05FBC" w:rsidRPr="00863B55" w:rsidRDefault="00D05FBC" w:rsidP="00D05FBC">
      <w:pPr>
        <w:ind w:left="-142"/>
        <w:jc w:val="both"/>
        <w:rPr>
          <w:b/>
        </w:rPr>
      </w:pPr>
      <w:r w:rsidRPr="00863B55">
        <w:rPr>
          <w:b/>
        </w:rPr>
        <w:t>Felelős: polgármester</w:t>
      </w:r>
    </w:p>
    <w:p w:rsidR="00D05FBC" w:rsidRPr="00863B55" w:rsidRDefault="00D05FBC" w:rsidP="00D05FBC">
      <w:pPr>
        <w:ind w:left="-142"/>
        <w:jc w:val="both"/>
        <w:rPr>
          <w:b/>
        </w:rPr>
      </w:pPr>
      <w:r w:rsidRPr="00863B55">
        <w:rPr>
          <w:b/>
        </w:rPr>
        <w:t xml:space="preserve">Határidő: 2015. december 31.   </w:t>
      </w:r>
    </w:p>
    <w:p w:rsidR="00D05FBC" w:rsidRPr="00863B55" w:rsidRDefault="00D05FBC" w:rsidP="00D05FBC">
      <w:pPr>
        <w:autoSpaceDE w:val="0"/>
        <w:autoSpaceDN w:val="0"/>
        <w:adjustRightInd w:val="0"/>
        <w:ind w:left="-142"/>
        <w:jc w:val="both"/>
        <w:rPr>
          <w:b/>
        </w:rPr>
      </w:pP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sidRPr="00863B55">
        <w:rPr>
          <w:b/>
          <w:u w:val="single"/>
        </w:rPr>
        <w:t>139/2015. (XII.17.) Felsőtárkány Község Önkormányzat Képviselő-testületének határozata:</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Felsőtárkány Község Önkormányzatának Képviselő-testülete megtárgyalta a Nonprofit Kft. üzleti tervére vonatkozó előterjesztést.</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A Képviselő-testület alapítói döntéssel úgy határoz, hogy a Felsőtárkány Nonprofit Kft. 2016. évre vonatkozó üzleti tervét a határozat mellékleteként csatolt tartalommal jóváhagyja. </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A társaság 2016. évre jóváhagyott üzleti tervét befolyásoló körülmény jelentős változása esetén az üzleti terv módosítására vissza kell térni. </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Határidő: folyamatos </w:t>
      </w:r>
    </w:p>
    <w:p w:rsidR="00D05FBC" w:rsidRPr="00863B55" w:rsidRDefault="00D05FBC" w:rsidP="00D05FBC">
      <w:pPr>
        <w:overflowPunct w:val="0"/>
        <w:autoSpaceDE w:val="0"/>
        <w:autoSpaceDN w:val="0"/>
        <w:adjustRightInd w:val="0"/>
        <w:ind w:left="-142"/>
        <w:jc w:val="both"/>
        <w:textAlignment w:val="baseline"/>
        <w:rPr>
          <w:bCs/>
          <w:iCs/>
        </w:rPr>
      </w:pPr>
      <w:r w:rsidRPr="00863B55">
        <w:rPr>
          <w:b/>
        </w:rPr>
        <w:t>Felelős: ügyvezető</w:t>
      </w:r>
      <w:r w:rsidRPr="00863B55">
        <w:rPr>
          <w:bCs/>
          <w:iCs/>
        </w:rPr>
        <w:t xml:space="preserve"> </w:t>
      </w:r>
    </w:p>
    <w:p w:rsidR="00D05FBC" w:rsidRPr="00863B55" w:rsidRDefault="00D05FBC" w:rsidP="00D05FBC">
      <w:pPr>
        <w:ind w:left="-142"/>
        <w:jc w:val="both"/>
        <w:rPr>
          <w:i/>
        </w:rPr>
      </w:pP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sidRPr="00863B55">
        <w:rPr>
          <w:b/>
          <w:u w:val="single"/>
        </w:rPr>
        <w:t>140/2015. (XII.17.) Felsőtárkány Község Önkormányzat Képviselő-testületének határozata:</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Felsőtárkány Község Önkormányzatának Képviselő-testülete megtárgyalta a Bükk-kapu Kft. üzleti tervére vonatkozó előterjesztést.</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A Képviselő-testület alapítói döntéssel úgy határoz, hogy a Felsőtárkányi Bükk-kapu Kft. 2016. évre vonatkozó üzleti tervét a határozat mellékleteként csatolt tartalommal jóváhagyja. </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A társaság 2016. évre jóváhagyott üzleti tervét befolyásoló körülmény jelentős változása esetén az üzleti terv módosítására vissza kell térni. </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Határidő: folyamatos </w:t>
      </w:r>
    </w:p>
    <w:p w:rsidR="00D05FBC" w:rsidRPr="00863B55" w:rsidRDefault="00D05FBC" w:rsidP="00D05FBC">
      <w:pPr>
        <w:overflowPunct w:val="0"/>
        <w:autoSpaceDE w:val="0"/>
        <w:autoSpaceDN w:val="0"/>
        <w:adjustRightInd w:val="0"/>
        <w:ind w:left="-142"/>
        <w:jc w:val="both"/>
        <w:textAlignment w:val="baseline"/>
        <w:rPr>
          <w:bCs/>
          <w:iCs/>
        </w:rPr>
      </w:pPr>
      <w:r w:rsidRPr="00863B55">
        <w:rPr>
          <w:b/>
        </w:rPr>
        <w:t>Felelős: ügyvezető</w:t>
      </w:r>
      <w:r w:rsidRPr="00863B55">
        <w:rPr>
          <w:bCs/>
          <w:iCs/>
        </w:rPr>
        <w:t xml:space="preserve"> </w:t>
      </w:r>
    </w:p>
    <w:p w:rsidR="00D05FBC" w:rsidRPr="00863B55" w:rsidRDefault="00D05FBC" w:rsidP="00D05FBC">
      <w:pPr>
        <w:ind w:left="-142"/>
        <w:jc w:val="both"/>
      </w:pP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u w:val="single"/>
        </w:rPr>
      </w:pPr>
      <w:r w:rsidRPr="00863B55">
        <w:rPr>
          <w:b/>
          <w:u w:val="single"/>
        </w:rPr>
        <w:t>141/2015. (XII.17.) Felsőtárkány Község Önkormányzat Képviselő-testületének határozata:</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Felsőtárkány Község Önkormányzatának Képviselő-testülete megtárgyalta a Közétkeztetési Kft. üzleti tervére vonatkozó előterjesztést.</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A Képviselő-testület alapítói döntéssel úgy határoz, hogy a Felsőtárkányi Közétkeztetési Nonprofit Kft. 2016. évre vonatkozó üzleti tervét a határozat mellékleteként csatolt tartalommal jóváhagyja. </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A társaság 2016. évre jóváhagyott üzleti tervét befolyásoló körülmény jelentős változása esetén az üzleti terv módosítására vissza kell térni. </w:t>
      </w: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p>
    <w:p w:rsidR="00D05FBC" w:rsidRPr="00863B55" w:rsidRDefault="00D05FBC" w:rsidP="00D05FBC">
      <w:pPr>
        <w:tabs>
          <w:tab w:val="left" w:pos="360"/>
          <w:tab w:val="left" w:pos="720"/>
          <w:tab w:val="left" w:pos="1080"/>
          <w:tab w:val="left" w:pos="1800"/>
        </w:tabs>
        <w:overflowPunct w:val="0"/>
        <w:autoSpaceDE w:val="0"/>
        <w:autoSpaceDN w:val="0"/>
        <w:adjustRightInd w:val="0"/>
        <w:ind w:left="-142"/>
        <w:jc w:val="both"/>
        <w:textAlignment w:val="baseline"/>
        <w:rPr>
          <w:b/>
        </w:rPr>
      </w:pPr>
      <w:r w:rsidRPr="00863B55">
        <w:rPr>
          <w:b/>
        </w:rPr>
        <w:t xml:space="preserve">Határidő: folyamatos </w:t>
      </w:r>
    </w:p>
    <w:p w:rsidR="00D05FBC" w:rsidRPr="00863B55" w:rsidRDefault="00D05FBC" w:rsidP="00D05FBC">
      <w:pPr>
        <w:overflowPunct w:val="0"/>
        <w:autoSpaceDE w:val="0"/>
        <w:autoSpaceDN w:val="0"/>
        <w:adjustRightInd w:val="0"/>
        <w:ind w:left="-142"/>
        <w:jc w:val="both"/>
        <w:textAlignment w:val="baseline"/>
        <w:rPr>
          <w:bCs/>
          <w:iCs/>
        </w:rPr>
      </w:pPr>
      <w:r w:rsidRPr="00863B55">
        <w:rPr>
          <w:b/>
        </w:rPr>
        <w:t>Felelős: ügyvezető</w:t>
      </w:r>
      <w:r w:rsidRPr="00863B55">
        <w:rPr>
          <w:bCs/>
          <w:iCs/>
        </w:rPr>
        <w:t xml:space="preserve"> </w:t>
      </w:r>
    </w:p>
    <w:p w:rsidR="00D05FBC" w:rsidRPr="00863B55" w:rsidRDefault="00D05FBC" w:rsidP="00D05FBC">
      <w:pPr>
        <w:ind w:left="-142"/>
        <w:jc w:val="both"/>
        <w:rPr>
          <w:b/>
        </w:rPr>
      </w:pPr>
    </w:p>
    <w:p w:rsidR="00D05FBC" w:rsidRPr="00863B55" w:rsidRDefault="00D05FBC" w:rsidP="00D05FBC">
      <w:pPr>
        <w:ind w:left="-142"/>
        <w:jc w:val="both"/>
      </w:pPr>
      <w:r w:rsidRPr="00863B55">
        <w:t xml:space="preserve">nem tárgyaljuk, erre a januári hónapban sort tudunk keríteni és érdemi döntéseket tudunk hozni.  </w:t>
      </w:r>
    </w:p>
    <w:p w:rsidR="00D05FBC" w:rsidRPr="00863B55" w:rsidRDefault="00D05FBC" w:rsidP="00D05FBC">
      <w:pPr>
        <w:ind w:left="-142"/>
        <w:jc w:val="both"/>
        <w:rPr>
          <w:b/>
        </w:rPr>
      </w:pPr>
    </w:p>
    <w:p w:rsidR="00D05FBC" w:rsidRPr="00863B55" w:rsidRDefault="00D05FBC" w:rsidP="00D05FBC">
      <w:pPr>
        <w:overflowPunct w:val="0"/>
        <w:autoSpaceDE w:val="0"/>
        <w:autoSpaceDN w:val="0"/>
        <w:adjustRightInd w:val="0"/>
        <w:ind w:left="-142"/>
        <w:jc w:val="both"/>
        <w:textAlignment w:val="baseline"/>
        <w:rPr>
          <w:b/>
          <w:bCs/>
          <w:u w:val="single"/>
        </w:rPr>
      </w:pPr>
      <w:r w:rsidRPr="00863B55">
        <w:rPr>
          <w:b/>
          <w:bCs/>
          <w:u w:val="single"/>
        </w:rPr>
        <w:t xml:space="preserve">142/2015. (XII.17.) Felsőtárkány Község Önkormányzata Képviselő-testületének határozata: </w:t>
      </w:r>
    </w:p>
    <w:p w:rsidR="00D05FBC" w:rsidRPr="00863B55" w:rsidRDefault="00D05FBC" w:rsidP="00D05FBC">
      <w:pPr>
        <w:ind w:left="-142"/>
        <w:jc w:val="both"/>
        <w:rPr>
          <w:b/>
          <w:bCs/>
        </w:rPr>
      </w:pPr>
      <w:r w:rsidRPr="00863B55">
        <w:rPr>
          <w:b/>
          <w:bCs/>
          <w:color w:val="000000"/>
        </w:rPr>
        <w:t xml:space="preserve">Felsőtárkány Község Önkormányzatának Képviselő-testülete megtárgyalta az étkeztetés és házi segítségnyújtás kormányzati funkció létszámára vonatkozó </w:t>
      </w:r>
      <w:r w:rsidRPr="00863B55">
        <w:rPr>
          <w:b/>
          <w:bCs/>
        </w:rPr>
        <w:t xml:space="preserve">előterjesztést, és úgy határozott, hogy a létszámkeretet 2016. január 1. napjától 2 fő teljes munkaidős közalkalmazott státuszban állapítja meg. </w:t>
      </w:r>
    </w:p>
    <w:p w:rsidR="00D05FBC" w:rsidRPr="00863B55" w:rsidRDefault="00D05FBC" w:rsidP="00D05FBC">
      <w:pPr>
        <w:ind w:left="-142"/>
        <w:jc w:val="both"/>
        <w:rPr>
          <w:b/>
          <w:bCs/>
        </w:rPr>
      </w:pPr>
      <w:r w:rsidRPr="00863B55">
        <w:rPr>
          <w:b/>
          <w:bCs/>
        </w:rPr>
        <w:t xml:space="preserve">A létszám növekedéséből adódó költséget az önkormányzat a költségvetésében biztosítja.  </w:t>
      </w:r>
    </w:p>
    <w:p w:rsidR="00D05FBC" w:rsidRPr="00863B55" w:rsidRDefault="00D05FBC" w:rsidP="00D05FBC">
      <w:pPr>
        <w:ind w:left="-142"/>
        <w:jc w:val="both"/>
        <w:rPr>
          <w:b/>
          <w:bCs/>
        </w:rPr>
      </w:pPr>
    </w:p>
    <w:p w:rsidR="00D05FBC" w:rsidRPr="00863B55" w:rsidRDefault="00D05FBC" w:rsidP="00D05FBC">
      <w:pPr>
        <w:ind w:left="-142"/>
        <w:jc w:val="both"/>
        <w:rPr>
          <w:b/>
          <w:bCs/>
        </w:rPr>
      </w:pPr>
      <w:r w:rsidRPr="00863B55">
        <w:rPr>
          <w:b/>
          <w:bCs/>
        </w:rPr>
        <w:t>Felelős: polgármester, jegyző</w:t>
      </w:r>
    </w:p>
    <w:p w:rsidR="00D05FBC" w:rsidRPr="00863B55" w:rsidRDefault="00D05FBC" w:rsidP="00D05FBC">
      <w:pPr>
        <w:ind w:left="-142"/>
        <w:jc w:val="both"/>
        <w:rPr>
          <w:b/>
          <w:bCs/>
        </w:rPr>
      </w:pPr>
      <w:r w:rsidRPr="00863B55">
        <w:rPr>
          <w:b/>
          <w:bCs/>
        </w:rPr>
        <w:t>Határidő: folyamatos</w:t>
      </w:r>
    </w:p>
    <w:p w:rsidR="00D05FBC" w:rsidRPr="00863B55" w:rsidRDefault="00D05FBC" w:rsidP="00D05FBC">
      <w:pPr>
        <w:ind w:left="-142"/>
        <w:jc w:val="both"/>
        <w:rPr>
          <w:b/>
        </w:rPr>
      </w:pPr>
      <w:r w:rsidRPr="00863B55">
        <w:rPr>
          <w:b/>
          <w:bCs/>
        </w:rPr>
        <w:t xml:space="preserve">Költségvetést érintő tétel: + </w:t>
      </w:r>
      <w:r w:rsidRPr="00863B55">
        <w:rPr>
          <w:b/>
        </w:rPr>
        <w:t>494.157,-Ft 2016. évi költségvetésben</w:t>
      </w:r>
    </w:p>
    <w:p w:rsidR="00D05FBC" w:rsidRPr="00863B55" w:rsidRDefault="00D05FBC" w:rsidP="00D05FBC">
      <w:pPr>
        <w:ind w:left="-142"/>
        <w:jc w:val="both"/>
        <w:rPr>
          <w:b/>
        </w:rPr>
      </w:pPr>
      <w:r w:rsidRPr="00863B55">
        <w:t xml:space="preserve"> </w:t>
      </w:r>
    </w:p>
    <w:p w:rsidR="00D05FBC" w:rsidRPr="00863B55" w:rsidRDefault="00D05FBC" w:rsidP="00D05FBC">
      <w:pPr>
        <w:overflowPunct w:val="0"/>
        <w:autoSpaceDE w:val="0"/>
        <w:autoSpaceDN w:val="0"/>
        <w:adjustRightInd w:val="0"/>
        <w:ind w:left="-142"/>
        <w:jc w:val="both"/>
        <w:textAlignment w:val="baseline"/>
        <w:rPr>
          <w:b/>
          <w:bCs/>
          <w:u w:val="single"/>
        </w:rPr>
      </w:pPr>
      <w:r w:rsidRPr="00863B55">
        <w:rPr>
          <w:b/>
          <w:bCs/>
          <w:u w:val="single"/>
        </w:rPr>
        <w:t xml:space="preserve">143/2015. (XII.17.) Felsőtárkány Község Önkormányzata Képviselő-testületének határozata: </w:t>
      </w:r>
    </w:p>
    <w:p w:rsidR="00D05FBC" w:rsidRPr="00863B55" w:rsidRDefault="00D05FBC" w:rsidP="00D05FBC">
      <w:pPr>
        <w:ind w:left="-142"/>
        <w:jc w:val="both"/>
        <w:rPr>
          <w:b/>
          <w:bCs/>
          <w:color w:val="000000"/>
        </w:rPr>
      </w:pPr>
      <w:r w:rsidRPr="00863B55">
        <w:rPr>
          <w:b/>
          <w:bCs/>
          <w:color w:val="000000"/>
        </w:rPr>
        <w:t xml:space="preserve">Felsőtárkány Község Önkormányzatának Képviselő-testülete megtárgyalta a Polgárőrség tulajdonában lévő Suzuki Ignis gépjármű vásárlására vonatkozó előterjesztést. </w:t>
      </w:r>
    </w:p>
    <w:p w:rsidR="00D05FBC" w:rsidRPr="00863B55" w:rsidRDefault="00D05FBC" w:rsidP="00D05FBC">
      <w:pPr>
        <w:ind w:left="-142"/>
        <w:jc w:val="both"/>
        <w:rPr>
          <w:b/>
          <w:bCs/>
          <w:color w:val="000000"/>
        </w:rPr>
      </w:pPr>
      <w:r w:rsidRPr="00863B55">
        <w:rPr>
          <w:b/>
          <w:bCs/>
          <w:color w:val="000000"/>
        </w:rPr>
        <w:t>A Képviselő-testület úgy határoz, hogy a JBP-384 forgalmi rendszámú Suzuki Ignis 1.3 GLX  típusú személygépjárművet bruttó 400.000,- Ft vételárért megvásárolja a Felsőtárkányi Polgárőrség Egyesülettől, azzal a kikötéssel, hogy a szervezet ezen összeget kizárólag a feladatai ellátásához szükséges felszerelés vásárlására fordíthatja.</w:t>
      </w:r>
    </w:p>
    <w:p w:rsidR="00D05FBC" w:rsidRPr="00863B55" w:rsidRDefault="00D05FBC" w:rsidP="00D05FBC">
      <w:pPr>
        <w:ind w:left="-142"/>
        <w:jc w:val="both"/>
        <w:rPr>
          <w:b/>
          <w:bCs/>
        </w:rPr>
      </w:pPr>
      <w:r w:rsidRPr="00863B55">
        <w:rPr>
          <w:b/>
          <w:bCs/>
        </w:rPr>
        <w:t xml:space="preserve">A gépjármű vásárlás költségét, valamint a tulajdonjog átruházásából származó költségeket az önkormányzat költségvetésében a 2015. évi tartalék keret terhére biztosítja. </w:t>
      </w:r>
    </w:p>
    <w:p w:rsidR="00D05FBC" w:rsidRPr="00863B55" w:rsidRDefault="00D05FBC" w:rsidP="00D05FBC">
      <w:pPr>
        <w:ind w:left="-142"/>
        <w:jc w:val="both"/>
        <w:rPr>
          <w:b/>
          <w:bCs/>
        </w:rPr>
      </w:pPr>
      <w:r w:rsidRPr="00863B55">
        <w:rPr>
          <w:b/>
          <w:bCs/>
        </w:rPr>
        <w:t>Felhatalmazza a polgármestert az adás-vételi szerződés megkötésére és a gépjármű tulajdonjogának átírásával kapcsolatos intézkedések megtételére.</w:t>
      </w:r>
    </w:p>
    <w:p w:rsidR="00D05FBC" w:rsidRPr="00863B55" w:rsidRDefault="00D05FBC" w:rsidP="00D05FBC">
      <w:pPr>
        <w:ind w:left="-142"/>
        <w:jc w:val="both"/>
        <w:rPr>
          <w:b/>
          <w:bCs/>
        </w:rPr>
      </w:pPr>
    </w:p>
    <w:p w:rsidR="00D05FBC" w:rsidRPr="00863B55" w:rsidRDefault="00D05FBC" w:rsidP="00D05FBC">
      <w:pPr>
        <w:ind w:left="-142"/>
        <w:jc w:val="both"/>
        <w:rPr>
          <w:b/>
          <w:bCs/>
        </w:rPr>
      </w:pPr>
      <w:r w:rsidRPr="00863B55">
        <w:rPr>
          <w:b/>
          <w:bCs/>
        </w:rPr>
        <w:t>Felelős: polgármester</w:t>
      </w:r>
    </w:p>
    <w:p w:rsidR="00D05FBC" w:rsidRPr="00863B55" w:rsidRDefault="00D05FBC" w:rsidP="00D05FBC">
      <w:pPr>
        <w:ind w:left="-142"/>
        <w:jc w:val="both"/>
        <w:rPr>
          <w:b/>
          <w:bCs/>
        </w:rPr>
      </w:pPr>
      <w:r w:rsidRPr="00863B55">
        <w:rPr>
          <w:b/>
          <w:bCs/>
        </w:rPr>
        <w:t>Határidő: folyamatos</w:t>
      </w:r>
    </w:p>
    <w:p w:rsidR="00D05FBC" w:rsidRPr="00863B55" w:rsidRDefault="00D05FBC" w:rsidP="00D05FBC">
      <w:pPr>
        <w:ind w:left="-142"/>
        <w:jc w:val="both"/>
        <w:rPr>
          <w:b/>
        </w:rPr>
      </w:pPr>
      <w:r w:rsidRPr="00863B55">
        <w:rPr>
          <w:b/>
          <w:bCs/>
        </w:rPr>
        <w:t xml:space="preserve">Költségvetést érintő tétel: 500.000,- </w:t>
      </w:r>
      <w:r w:rsidRPr="00863B55">
        <w:rPr>
          <w:b/>
        </w:rPr>
        <w:t>Ft 2015. évi költségvetés tartalék sora</w:t>
      </w:r>
    </w:p>
    <w:p w:rsidR="00D05FBC" w:rsidRPr="00863B55" w:rsidRDefault="00D05FBC" w:rsidP="00D05FBC">
      <w:pPr>
        <w:ind w:left="-142"/>
        <w:jc w:val="both"/>
        <w:rPr>
          <w:b/>
        </w:rPr>
      </w:pPr>
    </w:p>
    <w:p w:rsidR="00D05FBC" w:rsidRPr="00863B55" w:rsidRDefault="00D05FBC" w:rsidP="00D05FBC">
      <w:pPr>
        <w:ind w:left="-142"/>
        <w:jc w:val="both"/>
        <w:rPr>
          <w:b/>
          <w:u w:val="single"/>
        </w:rPr>
      </w:pPr>
      <w:r w:rsidRPr="00863B55">
        <w:rPr>
          <w:b/>
          <w:u w:val="single"/>
        </w:rPr>
        <w:t xml:space="preserve">144/2015. (XII. 17.) </w:t>
      </w:r>
      <w:r w:rsidRPr="00863B55">
        <w:rPr>
          <w:b/>
          <w:bCs/>
          <w:iCs/>
          <w:u w:val="single"/>
        </w:rPr>
        <w:t>Felsőtárkány Község Önkormányzata Képviselő–testületének határozata</w:t>
      </w:r>
      <w:r w:rsidRPr="00863B55">
        <w:rPr>
          <w:b/>
          <w:u w:val="single"/>
        </w:rPr>
        <w:t>:</w:t>
      </w:r>
    </w:p>
    <w:p w:rsidR="00D05FBC" w:rsidRPr="00863B55" w:rsidRDefault="00D05FBC" w:rsidP="00D05FBC">
      <w:pPr>
        <w:ind w:left="-142"/>
        <w:jc w:val="both"/>
        <w:rPr>
          <w:b/>
        </w:rPr>
      </w:pPr>
      <w:r w:rsidRPr="00863B55">
        <w:rPr>
          <w:b/>
        </w:rPr>
        <w:t>Felsőtárkány Község Önkormányzatának Képviselő-testülete úgy határozott, h</w:t>
      </w:r>
      <w:r w:rsidRPr="00863B55">
        <w:rPr>
          <w:b/>
          <w:bCs/>
          <w:iCs/>
        </w:rPr>
        <w:t xml:space="preserve">ogy a településen megvalósítandó Egeres-völgyi parkoló kialakításához szükséges munkákra 1.143.000,- Ft összegű költségvetési keretet biztosít a költségvetési tartalék sora terhére. </w:t>
      </w:r>
    </w:p>
    <w:p w:rsidR="00D05FBC" w:rsidRPr="00863B55" w:rsidRDefault="00D05FBC" w:rsidP="00D05FBC">
      <w:pPr>
        <w:ind w:left="-142"/>
        <w:jc w:val="both"/>
        <w:rPr>
          <w:b/>
        </w:rPr>
      </w:pPr>
      <w:r w:rsidRPr="00863B55">
        <w:rPr>
          <w:b/>
          <w:bCs/>
          <w:iCs/>
        </w:rPr>
        <w:t xml:space="preserve">A Képviselő-testület felhatalmazza a polgármestert a munkák megrendelésére, valamint a kötelezettségvállalásra a keretösszeg erejéig. </w:t>
      </w:r>
    </w:p>
    <w:p w:rsidR="00D05FBC" w:rsidRPr="00863B55" w:rsidRDefault="00D05FBC" w:rsidP="00D05FBC">
      <w:pPr>
        <w:ind w:left="-142"/>
        <w:jc w:val="both"/>
        <w:rPr>
          <w:b/>
        </w:rPr>
      </w:pPr>
    </w:p>
    <w:p w:rsidR="00D05FBC" w:rsidRPr="00863B55" w:rsidRDefault="00D05FBC" w:rsidP="00D05FBC">
      <w:pPr>
        <w:ind w:left="-142"/>
        <w:jc w:val="both"/>
        <w:rPr>
          <w:b/>
        </w:rPr>
      </w:pPr>
      <w:r w:rsidRPr="00863B55">
        <w:rPr>
          <w:b/>
        </w:rPr>
        <w:t>Költségvetést érintő összeg: 1.143.000,- Ft / költségvetési tartalék sor</w:t>
      </w:r>
    </w:p>
    <w:p w:rsidR="00D05FBC" w:rsidRPr="00863B55" w:rsidRDefault="00D05FBC" w:rsidP="00D05FBC">
      <w:pPr>
        <w:ind w:left="-142"/>
        <w:jc w:val="both"/>
        <w:rPr>
          <w:b/>
        </w:rPr>
      </w:pPr>
      <w:r w:rsidRPr="00863B55">
        <w:rPr>
          <w:b/>
        </w:rPr>
        <w:t>Felelős: polgármester</w:t>
      </w:r>
    </w:p>
    <w:p w:rsidR="00D05FBC" w:rsidRPr="00863B55" w:rsidRDefault="00D05FBC" w:rsidP="00D05FBC">
      <w:pPr>
        <w:ind w:left="-142"/>
        <w:jc w:val="both"/>
        <w:rPr>
          <w:b/>
        </w:rPr>
      </w:pPr>
      <w:r w:rsidRPr="00863B55">
        <w:rPr>
          <w:b/>
        </w:rPr>
        <w:t>Határidő: azonnal</w:t>
      </w:r>
    </w:p>
    <w:p w:rsidR="00D05FBC" w:rsidRPr="00863B55" w:rsidRDefault="00D05FBC" w:rsidP="00D05FBC">
      <w:pPr>
        <w:tabs>
          <w:tab w:val="left" w:pos="360"/>
          <w:tab w:val="left" w:pos="720"/>
          <w:tab w:val="left" w:pos="1080"/>
          <w:tab w:val="left" w:pos="1800"/>
        </w:tabs>
        <w:ind w:left="-142"/>
        <w:jc w:val="both"/>
        <w:rPr>
          <w:b/>
        </w:rPr>
      </w:pPr>
    </w:p>
    <w:p w:rsidR="00D05FBC" w:rsidRPr="00863B55" w:rsidRDefault="00D05FBC" w:rsidP="00D05FBC">
      <w:pPr>
        <w:ind w:left="-142"/>
        <w:jc w:val="both"/>
        <w:rPr>
          <w:b/>
          <w:u w:val="single"/>
        </w:rPr>
      </w:pPr>
      <w:r w:rsidRPr="00863B55">
        <w:rPr>
          <w:b/>
          <w:u w:val="single"/>
        </w:rPr>
        <w:t xml:space="preserve">145/2015. (XII. 17.) </w:t>
      </w:r>
      <w:r w:rsidRPr="00863B55">
        <w:rPr>
          <w:b/>
          <w:bCs/>
          <w:iCs/>
          <w:u w:val="single"/>
        </w:rPr>
        <w:t>Felsőtárkány Község Önkormányzata Képviselő–testületének határozata</w:t>
      </w:r>
      <w:r w:rsidRPr="00863B55">
        <w:rPr>
          <w:b/>
          <w:u w:val="single"/>
        </w:rPr>
        <w:t>:</w:t>
      </w:r>
    </w:p>
    <w:p w:rsidR="00D05FBC" w:rsidRPr="00863B55" w:rsidRDefault="00D05FBC" w:rsidP="00D05FBC">
      <w:pPr>
        <w:ind w:left="-142"/>
        <w:jc w:val="both"/>
        <w:rPr>
          <w:b/>
          <w:color w:val="000000"/>
        </w:rPr>
      </w:pPr>
      <w:r w:rsidRPr="00863B55">
        <w:rPr>
          <w:b/>
          <w:color w:val="000000"/>
        </w:rPr>
        <w:t>Felsőtárkány Község Önkormányzatának Képviselő-testülete az általános bérmaradvány megtárgyalása miatt zárt ülést rendel el.</w:t>
      </w:r>
    </w:p>
    <w:p w:rsidR="00D05FBC" w:rsidRPr="00863B55" w:rsidRDefault="00D05FBC" w:rsidP="00D05FBC">
      <w:pPr>
        <w:ind w:left="-142"/>
        <w:jc w:val="both"/>
      </w:pPr>
    </w:p>
    <w:p w:rsidR="00582BAB" w:rsidRDefault="00582BAB"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247B95">
      <w:pPr>
        <w:ind w:left="-142"/>
        <w:jc w:val="both"/>
        <w:rPr>
          <w:sz w:val="23"/>
          <w:szCs w:val="23"/>
        </w:rPr>
      </w:pPr>
    </w:p>
    <w:p w:rsidR="006C402F" w:rsidRDefault="006C402F" w:rsidP="006C402F">
      <w:pPr>
        <w:jc w:val="center"/>
        <w:rPr>
          <w:sz w:val="23"/>
          <w:szCs w:val="23"/>
        </w:rPr>
      </w:pPr>
      <w:r w:rsidRPr="00603C98">
        <w:rPr>
          <w:sz w:val="23"/>
          <w:szCs w:val="23"/>
        </w:rPr>
        <w:t xml:space="preserve">2015. </w:t>
      </w:r>
      <w:r>
        <w:rPr>
          <w:sz w:val="23"/>
          <w:szCs w:val="23"/>
        </w:rPr>
        <w:t>decembe</w:t>
      </w:r>
      <w:r w:rsidRPr="00603C98">
        <w:rPr>
          <w:sz w:val="23"/>
          <w:szCs w:val="23"/>
        </w:rPr>
        <w:t>r 1</w:t>
      </w:r>
      <w:r>
        <w:rPr>
          <w:sz w:val="23"/>
          <w:szCs w:val="23"/>
        </w:rPr>
        <w:t>7</w:t>
      </w:r>
      <w:r w:rsidRPr="00603C98">
        <w:rPr>
          <w:sz w:val="23"/>
          <w:szCs w:val="23"/>
        </w:rPr>
        <w:t xml:space="preserve">. </w:t>
      </w:r>
      <w:r>
        <w:rPr>
          <w:sz w:val="23"/>
          <w:szCs w:val="23"/>
        </w:rPr>
        <w:t>zárt</w:t>
      </w:r>
    </w:p>
    <w:p w:rsidR="006C402F" w:rsidRPr="00603C98" w:rsidRDefault="006C402F" w:rsidP="006C402F">
      <w:pPr>
        <w:jc w:val="both"/>
        <w:rPr>
          <w:sz w:val="23"/>
          <w:szCs w:val="23"/>
        </w:rPr>
      </w:pPr>
    </w:p>
    <w:tbl>
      <w:tblPr>
        <w:tblW w:w="96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191"/>
      </w:tblGrid>
      <w:tr w:rsidR="006C402F" w:rsidRPr="00603C98" w:rsidTr="00633C90">
        <w:trPr>
          <w:trHeight w:val="336"/>
        </w:trPr>
        <w:tc>
          <w:tcPr>
            <w:tcW w:w="2436" w:type="dxa"/>
            <w:tcBorders>
              <w:top w:val="single" w:sz="4" w:space="0" w:color="auto"/>
              <w:left w:val="single" w:sz="4" w:space="0" w:color="auto"/>
              <w:bottom w:val="single" w:sz="4" w:space="0" w:color="auto"/>
              <w:right w:val="single" w:sz="4" w:space="0" w:color="auto"/>
            </w:tcBorders>
          </w:tcPr>
          <w:p w:rsidR="006C402F" w:rsidRPr="00603C98" w:rsidRDefault="006C402F" w:rsidP="00633C90">
            <w:pPr>
              <w:jc w:val="center"/>
              <w:outlineLvl w:val="0"/>
              <w:rPr>
                <w:b/>
                <w:i/>
                <w:sz w:val="23"/>
                <w:szCs w:val="23"/>
              </w:rPr>
            </w:pPr>
            <w:r w:rsidRPr="00603C98">
              <w:rPr>
                <w:b/>
                <w:i/>
                <w:sz w:val="23"/>
                <w:szCs w:val="23"/>
              </w:rPr>
              <w:t>Határozatok:</w:t>
            </w:r>
          </w:p>
        </w:tc>
        <w:tc>
          <w:tcPr>
            <w:tcW w:w="7191" w:type="dxa"/>
            <w:tcBorders>
              <w:top w:val="single" w:sz="4" w:space="0" w:color="auto"/>
              <w:left w:val="single" w:sz="4" w:space="0" w:color="auto"/>
              <w:bottom w:val="single" w:sz="4" w:space="0" w:color="auto"/>
              <w:right w:val="single" w:sz="4" w:space="0" w:color="auto"/>
            </w:tcBorders>
          </w:tcPr>
          <w:p w:rsidR="006C402F" w:rsidRPr="00603C98" w:rsidRDefault="006C402F" w:rsidP="00633C90">
            <w:pPr>
              <w:jc w:val="center"/>
              <w:outlineLvl w:val="0"/>
              <w:rPr>
                <w:b/>
                <w:i/>
                <w:sz w:val="23"/>
                <w:szCs w:val="23"/>
              </w:rPr>
            </w:pPr>
            <w:r w:rsidRPr="00603C98">
              <w:rPr>
                <w:b/>
                <w:i/>
                <w:sz w:val="23"/>
                <w:szCs w:val="23"/>
              </w:rPr>
              <w:t>Tárgya:</w:t>
            </w:r>
          </w:p>
        </w:tc>
      </w:tr>
      <w:tr w:rsidR="006C402F"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6C402F" w:rsidRPr="00603C98" w:rsidRDefault="006C402F" w:rsidP="00633C90">
            <w:pPr>
              <w:jc w:val="center"/>
              <w:rPr>
                <w:i/>
                <w:sz w:val="23"/>
                <w:szCs w:val="23"/>
              </w:rPr>
            </w:pPr>
            <w:r>
              <w:rPr>
                <w:i/>
                <w:sz w:val="23"/>
                <w:szCs w:val="23"/>
              </w:rPr>
              <w:t>146</w:t>
            </w:r>
            <w:r w:rsidRPr="00603C98">
              <w:rPr>
                <w:i/>
                <w:sz w:val="23"/>
                <w:szCs w:val="23"/>
              </w:rPr>
              <w:t>/2015. (X</w:t>
            </w:r>
            <w:r>
              <w:rPr>
                <w:i/>
                <w:sz w:val="23"/>
                <w:szCs w:val="23"/>
              </w:rPr>
              <w:t>I</w:t>
            </w:r>
            <w:r w:rsidRPr="00603C98">
              <w:rPr>
                <w:i/>
                <w:sz w:val="23"/>
                <w:szCs w:val="23"/>
              </w:rPr>
              <w:t>I.1</w:t>
            </w:r>
            <w:r>
              <w:rPr>
                <w:i/>
                <w:sz w:val="23"/>
                <w:szCs w:val="23"/>
              </w:rPr>
              <w:t>7</w:t>
            </w:r>
            <w:r w:rsidRPr="00603C98">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6C402F" w:rsidRPr="00603C98" w:rsidRDefault="006C402F" w:rsidP="00633C90">
            <w:pPr>
              <w:jc w:val="both"/>
              <w:rPr>
                <w:i/>
                <w:sz w:val="23"/>
                <w:szCs w:val="23"/>
              </w:rPr>
            </w:pPr>
            <w:r w:rsidRPr="009255ED">
              <w:rPr>
                <w:i/>
                <w:sz w:val="22"/>
                <w:szCs w:val="22"/>
              </w:rPr>
              <w:t xml:space="preserve">Raiffeisen Bank Zrt-vel, fennálló bankszámlaszerződés </w:t>
            </w:r>
            <w:r>
              <w:rPr>
                <w:i/>
                <w:sz w:val="22"/>
                <w:szCs w:val="22"/>
              </w:rPr>
              <w:t>számlamegszüntetés dátumának meghatározása</w:t>
            </w:r>
          </w:p>
        </w:tc>
      </w:tr>
      <w:tr w:rsidR="006C402F"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6C402F" w:rsidRPr="00603C98" w:rsidRDefault="006C402F" w:rsidP="00633C90">
            <w:pPr>
              <w:jc w:val="center"/>
              <w:rPr>
                <w:i/>
                <w:sz w:val="23"/>
                <w:szCs w:val="23"/>
              </w:rPr>
            </w:pPr>
            <w:r>
              <w:rPr>
                <w:i/>
                <w:sz w:val="23"/>
                <w:szCs w:val="23"/>
              </w:rPr>
              <w:t>147</w:t>
            </w:r>
            <w:r w:rsidRPr="00603C98">
              <w:rPr>
                <w:i/>
                <w:sz w:val="23"/>
                <w:szCs w:val="23"/>
              </w:rPr>
              <w:t>/2015. (X</w:t>
            </w:r>
            <w:r>
              <w:rPr>
                <w:i/>
                <w:sz w:val="23"/>
                <w:szCs w:val="23"/>
              </w:rPr>
              <w:t>I</w:t>
            </w:r>
            <w:r w:rsidRPr="00603C98">
              <w:rPr>
                <w:i/>
                <w:sz w:val="23"/>
                <w:szCs w:val="23"/>
              </w:rPr>
              <w:t>I.1</w:t>
            </w:r>
            <w:r>
              <w:rPr>
                <w:i/>
                <w:sz w:val="23"/>
                <w:szCs w:val="23"/>
              </w:rPr>
              <w:t>7</w:t>
            </w:r>
            <w:r w:rsidRPr="00603C98">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6C402F" w:rsidRPr="000508BD" w:rsidRDefault="006C402F" w:rsidP="00633C90">
            <w:pPr>
              <w:jc w:val="both"/>
              <w:rPr>
                <w:i/>
                <w:sz w:val="22"/>
                <w:szCs w:val="22"/>
              </w:rPr>
            </w:pPr>
            <w:r w:rsidRPr="000508BD">
              <w:rPr>
                <w:i/>
                <w:sz w:val="22"/>
                <w:szCs w:val="22"/>
              </w:rPr>
              <w:t>Budapest Bank Zrt-t-vel kötött bankszámlaszerződés bankszámlák</w:t>
            </w:r>
            <w:r>
              <w:rPr>
                <w:i/>
                <w:sz w:val="22"/>
                <w:szCs w:val="22"/>
              </w:rPr>
              <w:t xml:space="preserve"> zárolás feloldásának időpontjának meghatározása</w:t>
            </w:r>
          </w:p>
        </w:tc>
      </w:tr>
      <w:tr w:rsidR="006C402F" w:rsidRPr="00603C98" w:rsidTr="00633C90">
        <w:trPr>
          <w:trHeight w:val="550"/>
        </w:trPr>
        <w:tc>
          <w:tcPr>
            <w:tcW w:w="2436" w:type="dxa"/>
            <w:tcBorders>
              <w:top w:val="single" w:sz="4" w:space="0" w:color="auto"/>
              <w:left w:val="single" w:sz="4" w:space="0" w:color="auto"/>
              <w:bottom w:val="single" w:sz="4" w:space="0" w:color="auto"/>
              <w:right w:val="single" w:sz="4" w:space="0" w:color="auto"/>
            </w:tcBorders>
          </w:tcPr>
          <w:p w:rsidR="006C402F" w:rsidRPr="00603C98" w:rsidRDefault="006C402F" w:rsidP="00633C90">
            <w:pPr>
              <w:jc w:val="center"/>
              <w:rPr>
                <w:i/>
                <w:sz w:val="23"/>
                <w:szCs w:val="23"/>
              </w:rPr>
            </w:pPr>
            <w:r>
              <w:rPr>
                <w:i/>
                <w:sz w:val="23"/>
                <w:szCs w:val="23"/>
              </w:rPr>
              <w:t>148</w:t>
            </w:r>
            <w:r w:rsidRPr="00603C98">
              <w:rPr>
                <w:i/>
                <w:sz w:val="23"/>
                <w:szCs w:val="23"/>
              </w:rPr>
              <w:t>/2015. (X</w:t>
            </w:r>
            <w:r>
              <w:rPr>
                <w:i/>
                <w:sz w:val="23"/>
                <w:szCs w:val="23"/>
              </w:rPr>
              <w:t>I</w:t>
            </w:r>
            <w:r w:rsidRPr="00603C98">
              <w:rPr>
                <w:i/>
                <w:sz w:val="23"/>
                <w:szCs w:val="23"/>
              </w:rPr>
              <w:t>I.1</w:t>
            </w:r>
            <w:r>
              <w:rPr>
                <w:i/>
                <w:sz w:val="23"/>
                <w:szCs w:val="23"/>
              </w:rPr>
              <w:t>7</w:t>
            </w:r>
            <w:r w:rsidRPr="00603C98">
              <w:rPr>
                <w:i/>
                <w:sz w:val="23"/>
                <w:szCs w:val="23"/>
              </w:rPr>
              <w:t>.)</w:t>
            </w:r>
          </w:p>
        </w:tc>
        <w:tc>
          <w:tcPr>
            <w:tcW w:w="7191" w:type="dxa"/>
            <w:tcBorders>
              <w:top w:val="single" w:sz="4" w:space="0" w:color="auto"/>
              <w:left w:val="single" w:sz="4" w:space="0" w:color="auto"/>
              <w:bottom w:val="single" w:sz="4" w:space="0" w:color="auto"/>
              <w:right w:val="single" w:sz="4" w:space="0" w:color="auto"/>
            </w:tcBorders>
          </w:tcPr>
          <w:p w:rsidR="006C402F" w:rsidRPr="00603C98" w:rsidRDefault="006C402F" w:rsidP="00633C90">
            <w:pPr>
              <w:jc w:val="both"/>
              <w:rPr>
                <w:i/>
                <w:sz w:val="23"/>
                <w:szCs w:val="23"/>
              </w:rPr>
            </w:pPr>
            <w:r>
              <w:rPr>
                <w:i/>
                <w:sz w:val="23"/>
                <w:szCs w:val="23"/>
              </w:rPr>
              <w:t>Bérmaradvány felhasználásának megtárgyalása</w:t>
            </w:r>
          </w:p>
        </w:tc>
      </w:tr>
    </w:tbl>
    <w:p w:rsidR="006C402F" w:rsidRPr="00603C98" w:rsidRDefault="006C402F" w:rsidP="006C402F">
      <w:pPr>
        <w:jc w:val="both"/>
        <w:rPr>
          <w:i/>
          <w:sz w:val="23"/>
          <w:szCs w:val="23"/>
        </w:rPr>
      </w:pPr>
      <w:r w:rsidRPr="00603C98">
        <w:rPr>
          <w:b/>
          <w:sz w:val="23"/>
          <w:szCs w:val="23"/>
        </w:rPr>
        <w:tab/>
      </w:r>
      <w:r w:rsidRPr="00603C98">
        <w:rPr>
          <w:b/>
          <w:sz w:val="23"/>
          <w:szCs w:val="23"/>
        </w:rPr>
        <w:tab/>
      </w:r>
      <w:r w:rsidRPr="00603C98">
        <w:rPr>
          <w:i/>
          <w:sz w:val="23"/>
          <w:szCs w:val="23"/>
        </w:rPr>
        <w:t xml:space="preserve"> </w:t>
      </w:r>
    </w:p>
    <w:p w:rsidR="006C402F" w:rsidRPr="00F10F78" w:rsidRDefault="006C402F" w:rsidP="006C402F">
      <w:pPr>
        <w:tabs>
          <w:tab w:val="left" w:pos="360"/>
          <w:tab w:val="left" w:pos="720"/>
          <w:tab w:val="left" w:pos="1800"/>
        </w:tabs>
        <w:ind w:left="-142"/>
        <w:jc w:val="both"/>
        <w:rPr>
          <w:b/>
          <w:u w:val="single"/>
        </w:rPr>
      </w:pPr>
      <w:r>
        <w:rPr>
          <w:b/>
          <w:u w:val="single"/>
        </w:rPr>
        <w:t>146/</w:t>
      </w:r>
      <w:r w:rsidRPr="00F10F78">
        <w:rPr>
          <w:b/>
          <w:u w:val="single"/>
        </w:rPr>
        <w:t>2015. (X</w:t>
      </w:r>
      <w:r>
        <w:rPr>
          <w:b/>
          <w:u w:val="single"/>
        </w:rPr>
        <w:t>II</w:t>
      </w:r>
      <w:r w:rsidRPr="00F10F78">
        <w:rPr>
          <w:b/>
          <w:u w:val="single"/>
        </w:rPr>
        <w:t xml:space="preserve">. </w:t>
      </w:r>
      <w:r>
        <w:rPr>
          <w:b/>
          <w:u w:val="single"/>
        </w:rPr>
        <w:t>17</w:t>
      </w:r>
      <w:r w:rsidRPr="00F10F78">
        <w:rPr>
          <w:b/>
          <w:u w:val="single"/>
        </w:rPr>
        <w:t xml:space="preserve">.) </w:t>
      </w:r>
      <w:r w:rsidRPr="00F10F78">
        <w:rPr>
          <w:b/>
          <w:bCs/>
          <w:iCs/>
          <w:u w:val="single"/>
        </w:rPr>
        <w:t>Felsőtárkány Község Önkormányzata Képviselő–testületének határozata</w:t>
      </w:r>
      <w:r w:rsidRPr="00F10F78">
        <w:rPr>
          <w:b/>
          <w:u w:val="single"/>
        </w:rPr>
        <w:t xml:space="preserve">: </w:t>
      </w:r>
    </w:p>
    <w:p w:rsidR="006C402F" w:rsidRPr="002928A5" w:rsidRDefault="006C402F" w:rsidP="006C402F">
      <w:pPr>
        <w:tabs>
          <w:tab w:val="left" w:pos="360"/>
          <w:tab w:val="left" w:pos="720"/>
          <w:tab w:val="left" w:pos="1800"/>
        </w:tabs>
        <w:ind w:left="-142"/>
        <w:jc w:val="both"/>
        <w:rPr>
          <w:b/>
          <w:u w:val="single"/>
        </w:rPr>
      </w:pPr>
      <w:r>
        <w:rPr>
          <w:b/>
          <w:u w:val="single"/>
        </w:rPr>
        <w:t xml:space="preserve">Felsőtárkány Község Önkormányzat Képviselő-testületének </w:t>
      </w:r>
      <w:r w:rsidRPr="002928A5">
        <w:rPr>
          <w:b/>
          <w:u w:val="single"/>
        </w:rPr>
        <w:t xml:space="preserve">115/2015. (X. 22.) Képviselő-testületi határozat kiegészítése: </w:t>
      </w:r>
    </w:p>
    <w:p w:rsidR="006C402F" w:rsidRDefault="006C402F" w:rsidP="006C402F">
      <w:pPr>
        <w:tabs>
          <w:tab w:val="left" w:pos="360"/>
          <w:tab w:val="left" w:pos="720"/>
          <w:tab w:val="left" w:pos="1800"/>
        </w:tabs>
        <w:ind w:left="-142"/>
        <w:jc w:val="both"/>
        <w:rPr>
          <w:b/>
        </w:rPr>
      </w:pPr>
      <w:r w:rsidRPr="00F10F78">
        <w:rPr>
          <w:b/>
        </w:rPr>
        <w:t xml:space="preserve">Felsőtárkány Község Önkormányzatának Képviselő-testülete úgy határozott, hogy </w:t>
      </w:r>
      <w:r>
        <w:rPr>
          <w:b/>
        </w:rPr>
        <w:t>figyelemmel a Kincstári törzskönyvi nyilvántartás módosításával kapcsolatos technikai problémákra a Raiffeisen Bank Zrt-vel</w:t>
      </w:r>
      <w:r w:rsidRPr="00F10F78">
        <w:rPr>
          <w:b/>
        </w:rPr>
        <w:t xml:space="preserve">, mint Felsőtárkány Község Önkormányzata számlavezető hitelintézetével fennálló bankszámlaszerződés </w:t>
      </w:r>
      <w:r>
        <w:rPr>
          <w:b/>
        </w:rPr>
        <w:t xml:space="preserve">- </w:t>
      </w:r>
      <w:r w:rsidRPr="00F10F78">
        <w:rPr>
          <w:b/>
        </w:rPr>
        <w:t>valamennyi intézményére és alszámlá</w:t>
      </w:r>
      <w:r>
        <w:rPr>
          <w:b/>
        </w:rPr>
        <w:t>já</w:t>
      </w:r>
      <w:r w:rsidRPr="00F10F78">
        <w:rPr>
          <w:b/>
        </w:rPr>
        <w:t>ra kiterjedő hatállyal</w:t>
      </w:r>
      <w:r>
        <w:rPr>
          <w:b/>
        </w:rPr>
        <w:t xml:space="preserve"> történő – felmondását, a számlamegszüntetés dátumát 2016. január 29. napjában határozza meg. </w:t>
      </w:r>
    </w:p>
    <w:p w:rsidR="006C402F" w:rsidRPr="00F10F78" w:rsidRDefault="006C402F" w:rsidP="006C402F">
      <w:pPr>
        <w:tabs>
          <w:tab w:val="left" w:pos="360"/>
          <w:tab w:val="left" w:pos="720"/>
          <w:tab w:val="left" w:pos="1800"/>
        </w:tabs>
        <w:ind w:left="-142"/>
        <w:jc w:val="both"/>
        <w:rPr>
          <w:b/>
        </w:rPr>
      </w:pPr>
      <w:r w:rsidRPr="00F10F78">
        <w:rPr>
          <w:b/>
        </w:rPr>
        <w:t>Felsőtárkány Község Önkormányzatának Képviselő-testülete felhatalmazza dr. Juhász Attila Simon polgármestert, hogy a</w:t>
      </w:r>
      <w:r>
        <w:rPr>
          <w:b/>
        </w:rPr>
        <w:t xml:space="preserve">z időpont módosítás </w:t>
      </w:r>
      <w:r w:rsidRPr="00F10F78">
        <w:rPr>
          <w:b/>
        </w:rPr>
        <w:t>ügyében a számlavezető banknál eljárjon.</w:t>
      </w:r>
    </w:p>
    <w:p w:rsidR="006C402F" w:rsidRPr="00F10F78" w:rsidRDefault="006C402F" w:rsidP="006C402F">
      <w:pPr>
        <w:tabs>
          <w:tab w:val="left" w:pos="360"/>
          <w:tab w:val="left" w:pos="720"/>
          <w:tab w:val="left" w:pos="1800"/>
        </w:tabs>
        <w:ind w:left="-142"/>
        <w:jc w:val="both"/>
        <w:rPr>
          <w:b/>
        </w:rPr>
      </w:pPr>
    </w:p>
    <w:p w:rsidR="006C402F" w:rsidRPr="00F10F78" w:rsidRDefault="006C402F" w:rsidP="006C402F">
      <w:pPr>
        <w:tabs>
          <w:tab w:val="left" w:pos="360"/>
          <w:tab w:val="left" w:pos="720"/>
          <w:tab w:val="left" w:pos="1800"/>
        </w:tabs>
        <w:ind w:left="-142"/>
        <w:jc w:val="both"/>
        <w:rPr>
          <w:b/>
          <w:bCs/>
          <w:iCs/>
        </w:rPr>
      </w:pPr>
      <w:r w:rsidRPr="00F10F78">
        <w:rPr>
          <w:b/>
          <w:bCs/>
          <w:iCs/>
        </w:rPr>
        <w:t>Felelős: polgármester, jegyző</w:t>
      </w:r>
    </w:p>
    <w:p w:rsidR="006C402F" w:rsidRDefault="006C402F" w:rsidP="006C402F">
      <w:pPr>
        <w:tabs>
          <w:tab w:val="left" w:pos="360"/>
          <w:tab w:val="left" w:pos="720"/>
          <w:tab w:val="left" w:pos="1800"/>
        </w:tabs>
        <w:ind w:left="-142"/>
        <w:jc w:val="both"/>
        <w:rPr>
          <w:b/>
          <w:bCs/>
          <w:iCs/>
        </w:rPr>
      </w:pPr>
      <w:r w:rsidRPr="00F10F78">
        <w:rPr>
          <w:b/>
          <w:bCs/>
          <w:iCs/>
        </w:rPr>
        <w:t>Határidő: 201</w:t>
      </w:r>
      <w:r>
        <w:rPr>
          <w:b/>
          <w:bCs/>
          <w:iCs/>
        </w:rPr>
        <w:t>6</w:t>
      </w:r>
      <w:r w:rsidRPr="00F10F78">
        <w:rPr>
          <w:b/>
          <w:bCs/>
          <w:iCs/>
        </w:rPr>
        <w:t xml:space="preserve">. </w:t>
      </w:r>
      <w:r>
        <w:rPr>
          <w:b/>
          <w:bCs/>
          <w:iCs/>
        </w:rPr>
        <w:t xml:space="preserve">január 29. </w:t>
      </w:r>
      <w:r w:rsidRPr="00F10F78">
        <w:rPr>
          <w:b/>
          <w:bCs/>
          <w:iCs/>
        </w:rPr>
        <w:t xml:space="preserve"> </w:t>
      </w:r>
    </w:p>
    <w:p w:rsidR="006C402F" w:rsidRDefault="006C402F" w:rsidP="006C402F">
      <w:pPr>
        <w:tabs>
          <w:tab w:val="left" w:pos="360"/>
          <w:tab w:val="left" w:pos="720"/>
          <w:tab w:val="left" w:pos="1800"/>
        </w:tabs>
        <w:ind w:left="-142"/>
        <w:jc w:val="both"/>
        <w:rPr>
          <w:b/>
          <w:bCs/>
          <w:iCs/>
        </w:rPr>
      </w:pPr>
    </w:p>
    <w:p w:rsidR="006C402F" w:rsidRPr="00657E93" w:rsidRDefault="006C402F" w:rsidP="006C402F">
      <w:pPr>
        <w:tabs>
          <w:tab w:val="left" w:pos="360"/>
          <w:tab w:val="left" w:pos="720"/>
          <w:tab w:val="left" w:pos="1800"/>
        </w:tabs>
        <w:ind w:left="-142"/>
        <w:jc w:val="both"/>
        <w:rPr>
          <w:b/>
          <w:u w:val="single"/>
        </w:rPr>
      </w:pPr>
      <w:r>
        <w:rPr>
          <w:b/>
          <w:u w:val="single"/>
        </w:rPr>
        <w:t>147</w:t>
      </w:r>
      <w:r w:rsidRPr="00657E93">
        <w:rPr>
          <w:b/>
          <w:u w:val="single"/>
        </w:rPr>
        <w:t>/2015. (X</w:t>
      </w:r>
      <w:r>
        <w:rPr>
          <w:b/>
          <w:u w:val="single"/>
        </w:rPr>
        <w:t>II</w:t>
      </w:r>
      <w:r w:rsidRPr="00657E93">
        <w:rPr>
          <w:b/>
          <w:u w:val="single"/>
        </w:rPr>
        <w:t>.</w:t>
      </w:r>
      <w:r>
        <w:rPr>
          <w:b/>
          <w:u w:val="single"/>
        </w:rPr>
        <w:t xml:space="preserve"> 17</w:t>
      </w:r>
      <w:r w:rsidRPr="00657E93">
        <w:rPr>
          <w:b/>
          <w:u w:val="single"/>
        </w:rPr>
        <w:t xml:space="preserve">.) </w:t>
      </w:r>
      <w:r w:rsidRPr="00657E93">
        <w:rPr>
          <w:b/>
          <w:bCs/>
          <w:iCs/>
          <w:u w:val="single"/>
        </w:rPr>
        <w:t>Felsőtárkány Község Önkormányzata Képviselő–testületének határozata</w:t>
      </w:r>
      <w:r w:rsidRPr="00657E93">
        <w:rPr>
          <w:b/>
          <w:u w:val="single"/>
        </w:rPr>
        <w:t xml:space="preserve">: </w:t>
      </w:r>
    </w:p>
    <w:p w:rsidR="006C402F" w:rsidRPr="002928A5" w:rsidRDefault="006C402F" w:rsidP="006C402F">
      <w:pPr>
        <w:tabs>
          <w:tab w:val="left" w:pos="360"/>
          <w:tab w:val="left" w:pos="720"/>
          <w:tab w:val="left" w:pos="1800"/>
        </w:tabs>
        <w:ind w:left="-142"/>
        <w:jc w:val="both"/>
        <w:rPr>
          <w:b/>
          <w:u w:val="single"/>
        </w:rPr>
      </w:pPr>
      <w:r>
        <w:rPr>
          <w:b/>
          <w:u w:val="single"/>
        </w:rPr>
        <w:t xml:space="preserve">Felsőtárkány Község Önkormányzat Képviselő-testületének </w:t>
      </w:r>
      <w:r w:rsidRPr="002928A5">
        <w:rPr>
          <w:b/>
          <w:u w:val="single"/>
        </w:rPr>
        <w:t>11</w:t>
      </w:r>
      <w:r>
        <w:rPr>
          <w:b/>
          <w:u w:val="single"/>
        </w:rPr>
        <w:t>6</w:t>
      </w:r>
      <w:r w:rsidRPr="002928A5">
        <w:rPr>
          <w:b/>
          <w:u w:val="single"/>
        </w:rPr>
        <w:t>/2015. (X. 22.) határozat kiegészítés</w:t>
      </w:r>
      <w:r>
        <w:rPr>
          <w:b/>
          <w:u w:val="single"/>
        </w:rPr>
        <w:t>ére</w:t>
      </w:r>
      <w:r w:rsidRPr="002928A5">
        <w:rPr>
          <w:b/>
          <w:u w:val="single"/>
        </w:rPr>
        <w:t xml:space="preserve">: </w:t>
      </w:r>
    </w:p>
    <w:p w:rsidR="006C402F" w:rsidRDefault="006C402F" w:rsidP="006C402F">
      <w:pPr>
        <w:tabs>
          <w:tab w:val="left" w:pos="360"/>
          <w:tab w:val="left" w:pos="720"/>
          <w:tab w:val="left" w:pos="1800"/>
        </w:tabs>
        <w:ind w:left="-142"/>
        <w:jc w:val="both"/>
        <w:rPr>
          <w:b/>
        </w:rPr>
      </w:pPr>
      <w:r w:rsidRPr="008429AC">
        <w:rPr>
          <w:b/>
        </w:rPr>
        <w:t xml:space="preserve">Felsőtárkány Község Önkormányzatának Képviselő-testülete figyelemmel az államháztartásról szóló 2011. évi CXCV. törvény 84. § (1) és (3) bekezdésére úgy határozott, hogy </w:t>
      </w:r>
      <w:r>
        <w:rPr>
          <w:b/>
        </w:rPr>
        <w:t xml:space="preserve">a </w:t>
      </w:r>
      <w:r w:rsidRPr="008429AC">
        <w:rPr>
          <w:b/>
        </w:rPr>
        <w:t>Budapest Bank Zrt-t</w:t>
      </w:r>
      <w:r>
        <w:rPr>
          <w:b/>
        </w:rPr>
        <w:t xml:space="preserve">-vel kötött bankszámlaszerződés alapján - </w:t>
      </w:r>
      <w:r w:rsidRPr="00F10F78">
        <w:rPr>
          <w:b/>
        </w:rPr>
        <w:t>valamennyi intézményére és alszámlá</w:t>
      </w:r>
      <w:r>
        <w:rPr>
          <w:b/>
        </w:rPr>
        <w:t>já</w:t>
      </w:r>
      <w:r w:rsidRPr="00F10F78">
        <w:rPr>
          <w:b/>
        </w:rPr>
        <w:t>ra kiterjedő hatállyal</w:t>
      </w:r>
      <w:r>
        <w:rPr>
          <w:b/>
        </w:rPr>
        <w:t xml:space="preserve"> - a Kincstári törzskönyvi nyilvántartás módosításával kapcsolatos technikai problémák miatt a bankszámlák zárolás feloldásának időpontját 2016. január 29. napjában határozza meg. </w:t>
      </w:r>
    </w:p>
    <w:p w:rsidR="006C402F" w:rsidRPr="00F10F78" w:rsidRDefault="006C402F" w:rsidP="006C402F">
      <w:pPr>
        <w:tabs>
          <w:tab w:val="left" w:pos="360"/>
          <w:tab w:val="left" w:pos="720"/>
          <w:tab w:val="left" w:pos="1800"/>
        </w:tabs>
        <w:ind w:left="-142"/>
        <w:jc w:val="both"/>
        <w:rPr>
          <w:b/>
        </w:rPr>
      </w:pPr>
      <w:r w:rsidRPr="00F10F78">
        <w:rPr>
          <w:b/>
        </w:rPr>
        <w:t>Felsőtárkány Község Önkormányzatának Képviselő-testülete felhatalmazza dr. Juhász Attila Simon polgármestert, hogy a</w:t>
      </w:r>
      <w:r>
        <w:rPr>
          <w:b/>
        </w:rPr>
        <w:t xml:space="preserve">z időpont módosítás </w:t>
      </w:r>
      <w:r w:rsidRPr="00F10F78">
        <w:rPr>
          <w:b/>
        </w:rPr>
        <w:t>ügyében a számlavezető banknál eljárjon.</w:t>
      </w:r>
    </w:p>
    <w:p w:rsidR="006C402F" w:rsidRPr="00F10F78" w:rsidRDefault="006C402F" w:rsidP="006C402F">
      <w:pPr>
        <w:tabs>
          <w:tab w:val="left" w:pos="360"/>
          <w:tab w:val="left" w:pos="720"/>
          <w:tab w:val="left" w:pos="1800"/>
        </w:tabs>
        <w:ind w:left="-142"/>
        <w:jc w:val="both"/>
        <w:rPr>
          <w:b/>
        </w:rPr>
      </w:pPr>
    </w:p>
    <w:p w:rsidR="006C402F" w:rsidRPr="00F10F78" w:rsidRDefault="006C402F" w:rsidP="006C402F">
      <w:pPr>
        <w:tabs>
          <w:tab w:val="left" w:pos="360"/>
          <w:tab w:val="left" w:pos="720"/>
          <w:tab w:val="left" w:pos="1800"/>
        </w:tabs>
        <w:ind w:left="-142"/>
        <w:jc w:val="both"/>
        <w:rPr>
          <w:b/>
          <w:bCs/>
          <w:iCs/>
        </w:rPr>
      </w:pPr>
      <w:r w:rsidRPr="00F10F78">
        <w:rPr>
          <w:b/>
          <w:bCs/>
          <w:iCs/>
        </w:rPr>
        <w:t>Felelős: polgármester, jegyző</w:t>
      </w:r>
    </w:p>
    <w:p w:rsidR="006C402F" w:rsidRPr="00F10F78" w:rsidRDefault="006C402F" w:rsidP="006C402F">
      <w:pPr>
        <w:tabs>
          <w:tab w:val="left" w:pos="360"/>
          <w:tab w:val="left" w:pos="720"/>
          <w:tab w:val="left" w:pos="1800"/>
        </w:tabs>
        <w:ind w:left="-142"/>
        <w:jc w:val="both"/>
        <w:rPr>
          <w:b/>
          <w:bCs/>
          <w:iCs/>
        </w:rPr>
      </w:pPr>
      <w:r>
        <w:rPr>
          <w:b/>
          <w:bCs/>
          <w:iCs/>
        </w:rPr>
        <w:t>Határidő: 2016</w:t>
      </w:r>
      <w:r w:rsidRPr="00F10F78">
        <w:rPr>
          <w:b/>
          <w:bCs/>
          <w:iCs/>
        </w:rPr>
        <w:t xml:space="preserve">. </w:t>
      </w:r>
      <w:r>
        <w:rPr>
          <w:b/>
          <w:bCs/>
          <w:iCs/>
        </w:rPr>
        <w:t xml:space="preserve">január 29. </w:t>
      </w:r>
      <w:r w:rsidRPr="00F10F78">
        <w:rPr>
          <w:b/>
          <w:bCs/>
          <w:iCs/>
        </w:rPr>
        <w:t xml:space="preserve"> </w:t>
      </w:r>
    </w:p>
    <w:p w:rsidR="006C402F" w:rsidRPr="00F10F78" w:rsidRDefault="006C402F" w:rsidP="006C402F">
      <w:pPr>
        <w:tabs>
          <w:tab w:val="left" w:pos="360"/>
          <w:tab w:val="left" w:pos="720"/>
          <w:tab w:val="left" w:pos="1800"/>
        </w:tabs>
        <w:ind w:left="-142"/>
        <w:jc w:val="both"/>
        <w:rPr>
          <w:b/>
          <w:bCs/>
          <w:iCs/>
        </w:rPr>
      </w:pPr>
    </w:p>
    <w:p w:rsidR="006C402F" w:rsidRPr="00657E93" w:rsidRDefault="006C402F" w:rsidP="006C402F">
      <w:pPr>
        <w:tabs>
          <w:tab w:val="left" w:pos="360"/>
          <w:tab w:val="left" w:pos="720"/>
          <w:tab w:val="left" w:pos="1800"/>
        </w:tabs>
        <w:ind w:left="-142"/>
        <w:jc w:val="both"/>
        <w:rPr>
          <w:b/>
          <w:u w:val="single"/>
        </w:rPr>
      </w:pPr>
      <w:r>
        <w:rPr>
          <w:b/>
          <w:u w:val="single"/>
        </w:rPr>
        <w:t>148</w:t>
      </w:r>
      <w:r w:rsidRPr="00657E93">
        <w:rPr>
          <w:b/>
          <w:u w:val="single"/>
        </w:rPr>
        <w:t>/2015. (X</w:t>
      </w:r>
      <w:r>
        <w:rPr>
          <w:b/>
          <w:u w:val="single"/>
        </w:rPr>
        <w:t>II</w:t>
      </w:r>
      <w:r w:rsidRPr="00657E93">
        <w:rPr>
          <w:b/>
          <w:u w:val="single"/>
        </w:rPr>
        <w:t>.</w:t>
      </w:r>
      <w:r>
        <w:rPr>
          <w:b/>
          <w:u w:val="single"/>
        </w:rPr>
        <w:t xml:space="preserve"> 17</w:t>
      </w:r>
      <w:r w:rsidRPr="00657E93">
        <w:rPr>
          <w:b/>
          <w:u w:val="single"/>
        </w:rPr>
        <w:t xml:space="preserve">.) </w:t>
      </w:r>
      <w:r w:rsidRPr="00657E93">
        <w:rPr>
          <w:b/>
          <w:bCs/>
          <w:iCs/>
          <w:u w:val="single"/>
        </w:rPr>
        <w:t>Felsőtárkány Község Önkormányzata Képviselő–testületének határozata</w:t>
      </w:r>
      <w:r w:rsidRPr="00657E93">
        <w:rPr>
          <w:b/>
          <w:u w:val="single"/>
        </w:rPr>
        <w:t xml:space="preserve">: </w:t>
      </w:r>
    </w:p>
    <w:p w:rsidR="006C402F" w:rsidRDefault="006C402F" w:rsidP="006C402F">
      <w:pPr>
        <w:ind w:left="-142"/>
        <w:jc w:val="both"/>
        <w:rPr>
          <w:b/>
        </w:rPr>
      </w:pPr>
      <w:r w:rsidRPr="008429AC">
        <w:rPr>
          <w:b/>
        </w:rPr>
        <w:t>Felsőtárkány Község Önkormányzatának Képviselő-testülete</w:t>
      </w:r>
      <w:r>
        <w:rPr>
          <w:b/>
        </w:rPr>
        <w:t xml:space="preserve"> megtárgyalta egyéni képviselői indítványra az önkormányzatnál és intézményeinél foglalkoztatottak jutalmazására vonatkozó előterjesztést. </w:t>
      </w:r>
    </w:p>
    <w:p w:rsidR="006C402F" w:rsidRDefault="006C402F" w:rsidP="006C402F">
      <w:pPr>
        <w:ind w:left="-142"/>
        <w:jc w:val="both"/>
        <w:rPr>
          <w:b/>
        </w:rPr>
      </w:pPr>
      <w:r>
        <w:rPr>
          <w:b/>
        </w:rPr>
        <w:t xml:space="preserve">A Képviselő-testület úgy határoz, hogy  </w:t>
      </w:r>
    </w:p>
    <w:p w:rsidR="006C402F" w:rsidRPr="005F6805" w:rsidRDefault="006C402F" w:rsidP="006C402F">
      <w:pPr>
        <w:numPr>
          <w:ilvl w:val="0"/>
          <w:numId w:val="33"/>
        </w:numPr>
        <w:ind w:left="-142" w:firstLine="0"/>
        <w:jc w:val="both"/>
        <w:rPr>
          <w:i/>
          <w:sz w:val="23"/>
          <w:szCs w:val="23"/>
        </w:rPr>
      </w:pPr>
      <w:r>
        <w:rPr>
          <w:b/>
        </w:rPr>
        <w:t xml:space="preserve">Felsőtárkányi Óvoda intézményénél a 2015. évi költségvetésben rendelkezésre álló bruttó 162.000,- Ft + járulékai összegű bérmaradvány, valamint a közös hivatal bérmaradvány átcsoportosítása után 78.000,- Ft + járulékai összegű jutalomkeretet biztosít.  </w:t>
      </w:r>
    </w:p>
    <w:p w:rsidR="006C402F" w:rsidRPr="00806D4A" w:rsidRDefault="006C402F" w:rsidP="006C402F">
      <w:pPr>
        <w:numPr>
          <w:ilvl w:val="0"/>
          <w:numId w:val="33"/>
        </w:numPr>
        <w:ind w:left="-142" w:firstLine="0"/>
        <w:jc w:val="both"/>
        <w:rPr>
          <w:i/>
          <w:sz w:val="23"/>
          <w:szCs w:val="23"/>
        </w:rPr>
      </w:pPr>
      <w:r>
        <w:rPr>
          <w:b/>
        </w:rPr>
        <w:t xml:space="preserve">Felsőtárkányi Közös Önkormányzati Hivatal székhelyén foglalkoztatottak részére a rendelkezésre álló bruttó 560.000,- Ft + járulékai bérmaradványt jutalomkeretként biztosítja.  </w:t>
      </w:r>
    </w:p>
    <w:p w:rsidR="006C402F" w:rsidRDefault="006C402F" w:rsidP="006C402F">
      <w:pPr>
        <w:ind w:left="-142"/>
        <w:jc w:val="both"/>
        <w:rPr>
          <w:b/>
        </w:rPr>
      </w:pPr>
    </w:p>
    <w:p w:rsidR="006C402F" w:rsidRPr="00AD1F65" w:rsidRDefault="006C402F" w:rsidP="006C402F">
      <w:pPr>
        <w:ind w:left="-142"/>
        <w:jc w:val="both"/>
        <w:rPr>
          <w:i/>
          <w:sz w:val="23"/>
          <w:szCs w:val="23"/>
        </w:rPr>
      </w:pPr>
    </w:p>
    <w:p w:rsidR="006C402F" w:rsidRPr="00AD1F65" w:rsidRDefault="006C402F" w:rsidP="006C402F">
      <w:pPr>
        <w:numPr>
          <w:ilvl w:val="0"/>
          <w:numId w:val="33"/>
        </w:numPr>
        <w:ind w:left="-142" w:firstLine="0"/>
        <w:jc w:val="both"/>
        <w:rPr>
          <w:b/>
        </w:rPr>
      </w:pPr>
      <w:r w:rsidRPr="00AD1F65">
        <w:rPr>
          <w:b/>
        </w:rPr>
        <w:t xml:space="preserve">Noszvaj Községi Önkormányzat Képviselő-testületének egyetértésével a Felsőtárkányi Közös Önkormányzati Hivatal Noszvaji Kirendeltségen dolgozó közszolgálati tisztviselők részére </w:t>
      </w:r>
      <w:r>
        <w:rPr>
          <w:b/>
        </w:rPr>
        <w:t xml:space="preserve">- </w:t>
      </w:r>
      <w:r w:rsidRPr="00AD1F65">
        <w:rPr>
          <w:b/>
        </w:rPr>
        <w:t xml:space="preserve">a közös hivatal dologi kiadások </w:t>
      </w:r>
      <w:r>
        <w:rPr>
          <w:b/>
        </w:rPr>
        <w:t xml:space="preserve">(Noszvaj) </w:t>
      </w:r>
      <w:r w:rsidRPr="00AD1F65">
        <w:rPr>
          <w:b/>
        </w:rPr>
        <w:t>soráról 500.200 Ft</w:t>
      </w:r>
      <w:r>
        <w:rPr>
          <w:b/>
        </w:rPr>
        <w:t xml:space="preserve">-ot átcsoportosít a </w:t>
      </w:r>
      <w:r w:rsidRPr="00AD1F65">
        <w:rPr>
          <w:b/>
        </w:rPr>
        <w:t xml:space="preserve">közös hivatal személyi juttatások </w:t>
      </w:r>
      <w:r>
        <w:rPr>
          <w:b/>
        </w:rPr>
        <w:t xml:space="preserve">(Noszvaj) </w:t>
      </w:r>
      <w:r w:rsidRPr="00AD1F65">
        <w:rPr>
          <w:b/>
        </w:rPr>
        <w:t>sorára</w:t>
      </w:r>
      <w:r>
        <w:rPr>
          <w:b/>
        </w:rPr>
        <w:t xml:space="preserve"> – és bruttó 260.000,- Ft + járulékai összegű jutalomkeretet biztosít. </w:t>
      </w:r>
    </w:p>
    <w:p w:rsidR="006C402F" w:rsidRPr="006667D2" w:rsidRDefault="006C402F" w:rsidP="006C402F">
      <w:pPr>
        <w:numPr>
          <w:ilvl w:val="0"/>
          <w:numId w:val="33"/>
        </w:numPr>
        <w:ind w:left="-142" w:firstLine="0"/>
        <w:jc w:val="both"/>
        <w:rPr>
          <w:i/>
          <w:sz w:val="23"/>
          <w:szCs w:val="23"/>
        </w:rPr>
      </w:pPr>
      <w:r>
        <w:rPr>
          <w:b/>
        </w:rPr>
        <w:t xml:space="preserve">Közös Hivatalnál képződött bérmaradvány átcsoportosításából az önkormányzatnál foglalkoztatottak részére bruttó 415.000,- Ft + járuléka erejéig jutalomkeretet biztosít, </w:t>
      </w:r>
    </w:p>
    <w:p w:rsidR="006C402F" w:rsidRDefault="006C402F" w:rsidP="006C402F">
      <w:pPr>
        <w:numPr>
          <w:ilvl w:val="0"/>
          <w:numId w:val="33"/>
        </w:numPr>
        <w:ind w:left="-142" w:firstLine="0"/>
        <w:jc w:val="both"/>
        <w:rPr>
          <w:i/>
          <w:sz w:val="23"/>
          <w:szCs w:val="23"/>
        </w:rPr>
      </w:pPr>
      <w:r>
        <w:rPr>
          <w:b/>
        </w:rPr>
        <w:t>a családsegítés, gyermekjóléti szolgáltatás kormányzati funkción foglalkoztatottak részére bruttó 80.000,- Ft + járulékai összegű jutalomkeretet biztosít a költségvetési tartalék keret terhére.</w:t>
      </w:r>
    </w:p>
    <w:p w:rsidR="006C402F" w:rsidRPr="00D0228A" w:rsidRDefault="006C402F" w:rsidP="006C402F">
      <w:pPr>
        <w:numPr>
          <w:ilvl w:val="0"/>
          <w:numId w:val="33"/>
        </w:numPr>
        <w:jc w:val="both"/>
        <w:rPr>
          <w:b/>
        </w:rPr>
      </w:pPr>
      <w:r>
        <w:rPr>
          <w:b/>
        </w:rPr>
        <w:t>A képviselő-testület megbízza a jegyzőt, a szükséges intézkedések megtételével.</w:t>
      </w:r>
    </w:p>
    <w:p w:rsidR="006C402F" w:rsidRDefault="006C402F" w:rsidP="006C402F">
      <w:pPr>
        <w:ind w:left="-142"/>
        <w:jc w:val="both"/>
        <w:rPr>
          <w:i/>
          <w:sz w:val="23"/>
          <w:szCs w:val="23"/>
        </w:rPr>
      </w:pPr>
    </w:p>
    <w:p w:rsidR="006C402F" w:rsidRPr="00F10F78" w:rsidRDefault="006C402F" w:rsidP="006C402F">
      <w:pPr>
        <w:tabs>
          <w:tab w:val="left" w:pos="360"/>
          <w:tab w:val="left" w:pos="720"/>
          <w:tab w:val="left" w:pos="1800"/>
        </w:tabs>
        <w:ind w:left="-142"/>
        <w:jc w:val="both"/>
        <w:rPr>
          <w:b/>
          <w:bCs/>
          <w:iCs/>
        </w:rPr>
      </w:pPr>
      <w:r w:rsidRPr="00F10F78">
        <w:rPr>
          <w:b/>
          <w:bCs/>
          <w:iCs/>
        </w:rPr>
        <w:t>Felelős: jegyző</w:t>
      </w:r>
    </w:p>
    <w:p w:rsidR="006C402F" w:rsidRDefault="006C402F" w:rsidP="006C402F">
      <w:pPr>
        <w:tabs>
          <w:tab w:val="left" w:pos="360"/>
          <w:tab w:val="left" w:pos="720"/>
          <w:tab w:val="left" w:pos="1800"/>
        </w:tabs>
        <w:ind w:left="-142"/>
        <w:jc w:val="both"/>
        <w:rPr>
          <w:b/>
          <w:bCs/>
          <w:iCs/>
        </w:rPr>
      </w:pPr>
      <w:r w:rsidRPr="00F10F78">
        <w:rPr>
          <w:b/>
          <w:bCs/>
          <w:iCs/>
        </w:rPr>
        <w:t xml:space="preserve">Határidő: 2015. </w:t>
      </w:r>
      <w:r>
        <w:rPr>
          <w:b/>
          <w:bCs/>
          <w:iCs/>
        </w:rPr>
        <w:t xml:space="preserve">december 31.  </w:t>
      </w:r>
      <w:r w:rsidRPr="00F10F78">
        <w:rPr>
          <w:b/>
          <w:bCs/>
          <w:iCs/>
        </w:rPr>
        <w:t xml:space="preserve"> </w:t>
      </w:r>
    </w:p>
    <w:p w:rsidR="006C402F" w:rsidRPr="00F10F78" w:rsidRDefault="006C402F" w:rsidP="006C402F">
      <w:pPr>
        <w:tabs>
          <w:tab w:val="left" w:pos="360"/>
          <w:tab w:val="left" w:pos="720"/>
          <w:tab w:val="left" w:pos="1800"/>
        </w:tabs>
        <w:ind w:left="-142"/>
        <w:jc w:val="both"/>
        <w:rPr>
          <w:b/>
          <w:bCs/>
          <w:iCs/>
        </w:rPr>
      </w:pPr>
      <w:r>
        <w:rPr>
          <w:b/>
          <w:bCs/>
          <w:iCs/>
        </w:rPr>
        <w:t xml:space="preserve">Költségvetést érintő tétel: mindösszesen 1.555.000,- Ft + járulékai </w:t>
      </w:r>
    </w:p>
    <w:p w:rsidR="006C402F" w:rsidRDefault="006C402F" w:rsidP="006C402F">
      <w:pPr>
        <w:ind w:left="-142"/>
        <w:jc w:val="both"/>
        <w:rPr>
          <w:sz w:val="23"/>
          <w:szCs w:val="23"/>
        </w:rPr>
      </w:pPr>
    </w:p>
    <w:p w:rsidR="006C402F" w:rsidRDefault="006C402F" w:rsidP="006C402F">
      <w:pPr>
        <w:ind w:left="-142"/>
        <w:jc w:val="both"/>
        <w:rPr>
          <w:b/>
        </w:rPr>
      </w:pPr>
    </w:p>
    <w:p w:rsidR="006C402F" w:rsidRPr="00603C98" w:rsidRDefault="006C402F" w:rsidP="006C402F">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Default="00582BAB" w:rsidP="00247B95">
      <w:pPr>
        <w:ind w:left="-142"/>
        <w:jc w:val="both"/>
        <w:rPr>
          <w:sz w:val="23"/>
          <w:szCs w:val="23"/>
        </w:rPr>
      </w:pPr>
    </w:p>
    <w:p w:rsidR="00582BAB" w:rsidRPr="00603C98" w:rsidRDefault="00582BAB" w:rsidP="00247B95">
      <w:pPr>
        <w:ind w:left="-142"/>
        <w:jc w:val="both"/>
        <w:rPr>
          <w:sz w:val="23"/>
          <w:szCs w:val="23"/>
        </w:rPr>
      </w:pPr>
    </w:p>
    <w:sectPr w:rsidR="00582BAB" w:rsidRPr="00603C98" w:rsidSect="00333394">
      <w:headerReference w:type="even" r:id="rId7"/>
      <w:headerReference w:type="default" r:id="rId8"/>
      <w:headerReference w:type="first" r:id="rId9"/>
      <w:pgSz w:w="11906" w:h="16838"/>
      <w:pgMar w:top="142" w:right="1286" w:bottom="1079"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67" w:rsidRDefault="0042513A">
      <w:r>
        <w:separator/>
      </w:r>
    </w:p>
  </w:endnote>
  <w:endnote w:type="continuationSeparator" w:id="0">
    <w:p w:rsidR="00FF5C67" w:rsidRDefault="0042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egacy Sans Bold,Bold">
    <w:altName w:val="Times New Roman"/>
    <w:panose1 w:val="00000000000000000000"/>
    <w:charset w:val="EE"/>
    <w:family w:val="auto"/>
    <w:notTrueType/>
    <w:pitch w:val="default"/>
    <w:sig w:usb0="00000007" w:usb1="00000000" w:usb2="00000000" w:usb3="00000000" w:csb0="00000003" w:csb1="00000000"/>
  </w:font>
  <w:font w:name="Legacy Sans Book">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67" w:rsidRDefault="0042513A">
      <w:r>
        <w:separator/>
      </w:r>
    </w:p>
  </w:footnote>
  <w:footnote w:type="continuationSeparator" w:id="0">
    <w:p w:rsidR="00FF5C67" w:rsidRDefault="00425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EA" w:rsidRDefault="00303F50" w:rsidP="00D60D5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C42EA" w:rsidRDefault="0053334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EA" w:rsidRDefault="00303F50" w:rsidP="00D60D5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33340">
      <w:rPr>
        <w:rStyle w:val="Oldalszm"/>
        <w:noProof/>
      </w:rPr>
      <w:t>54</w:t>
    </w:r>
    <w:r>
      <w:rPr>
        <w:rStyle w:val="Oldalszm"/>
      </w:rPr>
      <w:fldChar w:fldCharType="end"/>
    </w:r>
  </w:p>
  <w:p w:rsidR="00BC42EA" w:rsidRDefault="0053334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EA" w:rsidRPr="002145B0" w:rsidRDefault="00D81F24" w:rsidP="00714965">
    <w:pPr>
      <w:pStyle w:val="Cmsor1"/>
      <w:jc w:val="center"/>
      <w:rPr>
        <w:rFonts w:ascii="Times New Roman" w:hAnsi="Times New Roman"/>
        <w:iCs/>
      </w:rPr>
    </w:pPr>
    <w:r w:rsidRPr="002145B0">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-102235</wp:posOffset>
          </wp:positionV>
          <wp:extent cx="633730" cy="795020"/>
          <wp:effectExtent l="0" t="0" r="0" b="508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F50" w:rsidRPr="002145B0">
      <w:rPr>
        <w:rFonts w:ascii="Times New Roman" w:hAnsi="Times New Roman"/>
        <w:iCs/>
      </w:rPr>
      <w:t>Felsőtárkány Község Önkormányzata</w:t>
    </w:r>
  </w:p>
  <w:p w:rsidR="00BC42EA" w:rsidRPr="002145B0" w:rsidRDefault="00303F50" w:rsidP="00714965">
    <w:pPr>
      <w:tabs>
        <w:tab w:val="left" w:pos="3560"/>
      </w:tabs>
      <w:jc w:val="center"/>
      <w:rPr>
        <w:iCs/>
      </w:rPr>
    </w:pPr>
    <w:r w:rsidRPr="002145B0">
      <w:rPr>
        <w:iCs/>
      </w:rPr>
      <w:t>3324 Felsőtárkány, Fő út 101.</w:t>
    </w:r>
  </w:p>
  <w:p w:rsidR="00BC42EA" w:rsidRPr="002145B0" w:rsidRDefault="00303F50" w:rsidP="00714965">
    <w:pPr>
      <w:pStyle w:val="Cmsor2"/>
      <w:jc w:val="center"/>
      <w:rPr>
        <w:rFonts w:ascii="Times New Roman" w:hAnsi="Times New Roman" w:cs="Times New Roman"/>
        <w:b w:val="0"/>
        <w:bCs w:val="0"/>
        <w:iCs/>
      </w:rPr>
    </w:pPr>
    <w:r w:rsidRPr="002145B0">
      <w:rPr>
        <w:rFonts w:ascii="Times New Roman" w:hAnsi="Times New Roman" w:cs="Times New Roman"/>
        <w:b w:val="0"/>
        <w:bCs w:val="0"/>
        <w:iCs/>
      </w:rPr>
      <w:t>Tel: 36/534-010 Fax: 36/434-157</w:t>
    </w:r>
  </w:p>
  <w:p w:rsidR="00BC42EA" w:rsidRPr="002145B0" w:rsidRDefault="00303F50" w:rsidP="00714965">
    <w:pPr>
      <w:pBdr>
        <w:bottom w:val="single" w:sz="12" w:space="1" w:color="auto"/>
      </w:pBdr>
      <w:tabs>
        <w:tab w:val="left" w:pos="3560"/>
      </w:tabs>
      <w:jc w:val="center"/>
      <w:rPr>
        <w:b/>
        <w:bCs/>
        <w:iCs/>
      </w:rPr>
    </w:pPr>
    <w:r w:rsidRPr="002145B0">
      <w:rPr>
        <w:b/>
        <w:bCs/>
        <w:iCs/>
      </w:rPr>
      <w:t>e-mail: onkormanyzat@</w:t>
    </w:r>
    <w:r>
      <w:rPr>
        <w:b/>
        <w:bCs/>
        <w:iCs/>
      </w:rPr>
      <w:t>felsotarkany</w:t>
    </w:r>
    <w:r w:rsidRPr="002145B0">
      <w:rPr>
        <w:b/>
        <w:bCs/>
        <w:iCs/>
      </w:rPr>
      <w:t>.hu</w:t>
    </w:r>
  </w:p>
  <w:p w:rsidR="00BC42EA" w:rsidRDefault="0053334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3EA"/>
    <w:multiLevelType w:val="hybridMultilevel"/>
    <w:tmpl w:val="1DF6ECD6"/>
    <w:lvl w:ilvl="0" w:tplc="BC00F344">
      <w:start w:val="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40065B"/>
    <w:multiLevelType w:val="hybridMultilevel"/>
    <w:tmpl w:val="37981A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67023D"/>
    <w:multiLevelType w:val="hybridMultilevel"/>
    <w:tmpl w:val="1F5A4A5E"/>
    <w:lvl w:ilvl="0" w:tplc="64AA6A72">
      <w:start w:val="1"/>
      <w:numFmt w:val="decimal"/>
      <w:lvlText w:val="%1."/>
      <w:lvlJc w:val="left"/>
      <w:pPr>
        <w:tabs>
          <w:tab w:val="num" w:pos="1065"/>
        </w:tabs>
        <w:ind w:left="1065" w:hanging="360"/>
      </w:pPr>
    </w:lvl>
    <w:lvl w:ilvl="1" w:tplc="040E0019">
      <w:start w:val="1"/>
      <w:numFmt w:val="lowerLetter"/>
      <w:lvlText w:val="%2."/>
      <w:lvlJc w:val="left"/>
      <w:pPr>
        <w:tabs>
          <w:tab w:val="num" w:pos="1785"/>
        </w:tabs>
        <w:ind w:left="1785" w:hanging="360"/>
      </w:pPr>
    </w:lvl>
    <w:lvl w:ilvl="2" w:tplc="040E001B">
      <w:start w:val="1"/>
      <w:numFmt w:val="lowerRoman"/>
      <w:lvlText w:val="%3."/>
      <w:lvlJc w:val="right"/>
      <w:pPr>
        <w:tabs>
          <w:tab w:val="num" w:pos="2505"/>
        </w:tabs>
        <w:ind w:left="2505" w:hanging="180"/>
      </w:pPr>
    </w:lvl>
    <w:lvl w:ilvl="3" w:tplc="040E000F">
      <w:start w:val="1"/>
      <w:numFmt w:val="decimal"/>
      <w:lvlText w:val="%4."/>
      <w:lvlJc w:val="left"/>
      <w:pPr>
        <w:tabs>
          <w:tab w:val="num" w:pos="3225"/>
        </w:tabs>
        <w:ind w:left="3225" w:hanging="360"/>
      </w:pPr>
    </w:lvl>
    <w:lvl w:ilvl="4" w:tplc="040E0019">
      <w:start w:val="1"/>
      <w:numFmt w:val="lowerLetter"/>
      <w:lvlText w:val="%5."/>
      <w:lvlJc w:val="left"/>
      <w:pPr>
        <w:tabs>
          <w:tab w:val="num" w:pos="3945"/>
        </w:tabs>
        <w:ind w:left="3945" w:hanging="360"/>
      </w:pPr>
    </w:lvl>
    <w:lvl w:ilvl="5" w:tplc="040E001B">
      <w:start w:val="1"/>
      <w:numFmt w:val="lowerRoman"/>
      <w:lvlText w:val="%6."/>
      <w:lvlJc w:val="right"/>
      <w:pPr>
        <w:tabs>
          <w:tab w:val="num" w:pos="4665"/>
        </w:tabs>
        <w:ind w:left="4665" w:hanging="180"/>
      </w:pPr>
    </w:lvl>
    <w:lvl w:ilvl="6" w:tplc="040E000F">
      <w:start w:val="1"/>
      <w:numFmt w:val="decimal"/>
      <w:lvlText w:val="%7."/>
      <w:lvlJc w:val="left"/>
      <w:pPr>
        <w:tabs>
          <w:tab w:val="num" w:pos="5385"/>
        </w:tabs>
        <w:ind w:left="5385" w:hanging="360"/>
      </w:pPr>
    </w:lvl>
    <w:lvl w:ilvl="7" w:tplc="040E0019">
      <w:start w:val="1"/>
      <w:numFmt w:val="lowerLetter"/>
      <w:lvlText w:val="%8."/>
      <w:lvlJc w:val="left"/>
      <w:pPr>
        <w:tabs>
          <w:tab w:val="num" w:pos="6105"/>
        </w:tabs>
        <w:ind w:left="6105" w:hanging="360"/>
      </w:pPr>
    </w:lvl>
    <w:lvl w:ilvl="8" w:tplc="040E001B">
      <w:start w:val="1"/>
      <w:numFmt w:val="lowerRoman"/>
      <w:lvlText w:val="%9."/>
      <w:lvlJc w:val="right"/>
      <w:pPr>
        <w:tabs>
          <w:tab w:val="num" w:pos="6825"/>
        </w:tabs>
        <w:ind w:left="6825" w:hanging="180"/>
      </w:pPr>
    </w:lvl>
  </w:abstractNum>
  <w:abstractNum w:abstractNumId="3" w15:restartNumberingAfterBreak="0">
    <w:nsid w:val="16A913B7"/>
    <w:multiLevelType w:val="hybridMultilevel"/>
    <w:tmpl w:val="F49239F4"/>
    <w:lvl w:ilvl="0" w:tplc="040E000F">
      <w:start w:val="1"/>
      <w:numFmt w:val="decimal"/>
      <w:lvlText w:val="%1."/>
      <w:lvlJc w:val="left"/>
      <w:pPr>
        <w:ind w:left="798" w:hanging="360"/>
      </w:pPr>
    </w:lvl>
    <w:lvl w:ilvl="1" w:tplc="040E0019" w:tentative="1">
      <w:start w:val="1"/>
      <w:numFmt w:val="lowerLetter"/>
      <w:lvlText w:val="%2."/>
      <w:lvlJc w:val="left"/>
      <w:pPr>
        <w:ind w:left="1518" w:hanging="360"/>
      </w:pPr>
    </w:lvl>
    <w:lvl w:ilvl="2" w:tplc="040E001B" w:tentative="1">
      <w:start w:val="1"/>
      <w:numFmt w:val="lowerRoman"/>
      <w:lvlText w:val="%3."/>
      <w:lvlJc w:val="right"/>
      <w:pPr>
        <w:ind w:left="2238" w:hanging="180"/>
      </w:pPr>
    </w:lvl>
    <w:lvl w:ilvl="3" w:tplc="040E000F" w:tentative="1">
      <w:start w:val="1"/>
      <w:numFmt w:val="decimal"/>
      <w:lvlText w:val="%4."/>
      <w:lvlJc w:val="left"/>
      <w:pPr>
        <w:ind w:left="2958" w:hanging="360"/>
      </w:pPr>
    </w:lvl>
    <w:lvl w:ilvl="4" w:tplc="040E0019" w:tentative="1">
      <w:start w:val="1"/>
      <w:numFmt w:val="lowerLetter"/>
      <w:lvlText w:val="%5."/>
      <w:lvlJc w:val="left"/>
      <w:pPr>
        <w:ind w:left="3678" w:hanging="360"/>
      </w:pPr>
    </w:lvl>
    <w:lvl w:ilvl="5" w:tplc="040E001B" w:tentative="1">
      <w:start w:val="1"/>
      <w:numFmt w:val="lowerRoman"/>
      <w:lvlText w:val="%6."/>
      <w:lvlJc w:val="right"/>
      <w:pPr>
        <w:ind w:left="4398" w:hanging="180"/>
      </w:pPr>
    </w:lvl>
    <w:lvl w:ilvl="6" w:tplc="040E000F" w:tentative="1">
      <w:start w:val="1"/>
      <w:numFmt w:val="decimal"/>
      <w:lvlText w:val="%7."/>
      <w:lvlJc w:val="left"/>
      <w:pPr>
        <w:ind w:left="5118" w:hanging="360"/>
      </w:pPr>
    </w:lvl>
    <w:lvl w:ilvl="7" w:tplc="040E0019" w:tentative="1">
      <w:start w:val="1"/>
      <w:numFmt w:val="lowerLetter"/>
      <w:lvlText w:val="%8."/>
      <w:lvlJc w:val="left"/>
      <w:pPr>
        <w:ind w:left="5838" w:hanging="360"/>
      </w:pPr>
    </w:lvl>
    <w:lvl w:ilvl="8" w:tplc="040E001B" w:tentative="1">
      <w:start w:val="1"/>
      <w:numFmt w:val="lowerRoman"/>
      <w:lvlText w:val="%9."/>
      <w:lvlJc w:val="right"/>
      <w:pPr>
        <w:ind w:left="6558" w:hanging="180"/>
      </w:pPr>
    </w:lvl>
  </w:abstractNum>
  <w:abstractNum w:abstractNumId="4" w15:restartNumberingAfterBreak="0">
    <w:nsid w:val="17A54754"/>
    <w:multiLevelType w:val="hybridMultilevel"/>
    <w:tmpl w:val="07A6DF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017E00"/>
    <w:multiLevelType w:val="hybridMultilevel"/>
    <w:tmpl w:val="1DB0285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3B255D"/>
    <w:multiLevelType w:val="hybridMultilevel"/>
    <w:tmpl w:val="EEE68518"/>
    <w:lvl w:ilvl="0" w:tplc="9DB00B0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0C58B7"/>
    <w:multiLevelType w:val="hybridMultilevel"/>
    <w:tmpl w:val="53BEF10C"/>
    <w:lvl w:ilvl="0" w:tplc="BE6A71FC">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8" w15:restartNumberingAfterBreak="0">
    <w:nsid w:val="266649A8"/>
    <w:multiLevelType w:val="hybridMultilevel"/>
    <w:tmpl w:val="215054FE"/>
    <w:lvl w:ilvl="0" w:tplc="F2CADC82">
      <w:numFmt w:val="bullet"/>
      <w:lvlText w:val="-"/>
      <w:lvlJc w:val="left"/>
      <w:pPr>
        <w:ind w:left="218" w:hanging="360"/>
      </w:pPr>
      <w:rPr>
        <w:rFonts w:ascii="Times New Roman" w:eastAsia="Times New Roman" w:hAnsi="Times New Roman" w:cs="Times New Roman"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9" w15:restartNumberingAfterBreak="0">
    <w:nsid w:val="2D500AE5"/>
    <w:multiLevelType w:val="multilevel"/>
    <w:tmpl w:val="721E83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ind w:left="2493" w:hanging="360"/>
      </w:pPr>
    </w:lvl>
    <w:lvl w:ilvl="2" w:tentative="1">
      <w:start w:val="1"/>
      <w:numFmt w:val="lowerRoman"/>
      <w:lvlText w:val="%3."/>
      <w:lvlJc w:val="right"/>
      <w:pPr>
        <w:ind w:left="3213" w:hanging="180"/>
      </w:pPr>
    </w:lvl>
    <w:lvl w:ilvl="3" w:tentative="1">
      <w:start w:val="1"/>
      <w:numFmt w:val="decimal"/>
      <w:lvlText w:val="%4."/>
      <w:lvlJc w:val="left"/>
      <w:pPr>
        <w:ind w:left="3933" w:hanging="360"/>
      </w:pPr>
    </w:lvl>
    <w:lvl w:ilvl="4" w:tentative="1">
      <w:start w:val="1"/>
      <w:numFmt w:val="lowerLetter"/>
      <w:lvlText w:val="%5."/>
      <w:lvlJc w:val="left"/>
      <w:pPr>
        <w:ind w:left="4653" w:hanging="360"/>
      </w:pPr>
    </w:lvl>
    <w:lvl w:ilvl="5" w:tentative="1">
      <w:start w:val="1"/>
      <w:numFmt w:val="lowerRoman"/>
      <w:lvlText w:val="%6."/>
      <w:lvlJc w:val="right"/>
      <w:pPr>
        <w:ind w:left="5373" w:hanging="180"/>
      </w:pPr>
    </w:lvl>
    <w:lvl w:ilvl="6" w:tentative="1">
      <w:start w:val="1"/>
      <w:numFmt w:val="decimal"/>
      <w:lvlText w:val="%7."/>
      <w:lvlJc w:val="left"/>
      <w:pPr>
        <w:ind w:left="6093" w:hanging="360"/>
      </w:pPr>
    </w:lvl>
    <w:lvl w:ilvl="7" w:tentative="1">
      <w:start w:val="1"/>
      <w:numFmt w:val="lowerLetter"/>
      <w:lvlText w:val="%8."/>
      <w:lvlJc w:val="left"/>
      <w:pPr>
        <w:ind w:left="6813" w:hanging="360"/>
      </w:pPr>
    </w:lvl>
    <w:lvl w:ilvl="8" w:tentative="1">
      <w:start w:val="1"/>
      <w:numFmt w:val="lowerRoman"/>
      <w:lvlText w:val="%9."/>
      <w:lvlJc w:val="right"/>
      <w:pPr>
        <w:ind w:left="7533" w:hanging="180"/>
      </w:pPr>
    </w:lvl>
  </w:abstractNum>
  <w:abstractNum w:abstractNumId="10" w15:restartNumberingAfterBreak="0">
    <w:nsid w:val="2D9E4CD0"/>
    <w:multiLevelType w:val="hybridMultilevel"/>
    <w:tmpl w:val="BA82A8FA"/>
    <w:lvl w:ilvl="0" w:tplc="EE689CDC">
      <w:start w:val="1"/>
      <w:numFmt w:val="decimal"/>
      <w:lvlText w:val="%1."/>
      <w:lvlJc w:val="left"/>
      <w:pPr>
        <w:tabs>
          <w:tab w:val="num" w:pos="1065"/>
        </w:tabs>
        <w:ind w:left="1065" w:hanging="360"/>
      </w:pPr>
    </w:lvl>
    <w:lvl w:ilvl="1" w:tplc="040E0019">
      <w:start w:val="1"/>
      <w:numFmt w:val="lowerLetter"/>
      <w:lvlText w:val="%2."/>
      <w:lvlJc w:val="left"/>
      <w:pPr>
        <w:tabs>
          <w:tab w:val="num" w:pos="1785"/>
        </w:tabs>
        <w:ind w:left="1785" w:hanging="360"/>
      </w:pPr>
    </w:lvl>
    <w:lvl w:ilvl="2" w:tplc="040E001B">
      <w:start w:val="1"/>
      <w:numFmt w:val="lowerRoman"/>
      <w:lvlText w:val="%3."/>
      <w:lvlJc w:val="right"/>
      <w:pPr>
        <w:tabs>
          <w:tab w:val="num" w:pos="2505"/>
        </w:tabs>
        <w:ind w:left="2505" w:hanging="180"/>
      </w:pPr>
    </w:lvl>
    <w:lvl w:ilvl="3" w:tplc="040E000F">
      <w:start w:val="1"/>
      <w:numFmt w:val="decimal"/>
      <w:lvlText w:val="%4."/>
      <w:lvlJc w:val="left"/>
      <w:pPr>
        <w:tabs>
          <w:tab w:val="num" w:pos="3225"/>
        </w:tabs>
        <w:ind w:left="3225" w:hanging="360"/>
      </w:pPr>
    </w:lvl>
    <w:lvl w:ilvl="4" w:tplc="040E0019">
      <w:start w:val="1"/>
      <w:numFmt w:val="lowerLetter"/>
      <w:lvlText w:val="%5."/>
      <w:lvlJc w:val="left"/>
      <w:pPr>
        <w:tabs>
          <w:tab w:val="num" w:pos="3945"/>
        </w:tabs>
        <w:ind w:left="3945" w:hanging="360"/>
      </w:pPr>
    </w:lvl>
    <w:lvl w:ilvl="5" w:tplc="040E001B">
      <w:start w:val="1"/>
      <w:numFmt w:val="lowerRoman"/>
      <w:lvlText w:val="%6."/>
      <w:lvlJc w:val="right"/>
      <w:pPr>
        <w:tabs>
          <w:tab w:val="num" w:pos="4665"/>
        </w:tabs>
        <w:ind w:left="4665" w:hanging="180"/>
      </w:pPr>
    </w:lvl>
    <w:lvl w:ilvl="6" w:tplc="040E000F">
      <w:start w:val="1"/>
      <w:numFmt w:val="decimal"/>
      <w:lvlText w:val="%7."/>
      <w:lvlJc w:val="left"/>
      <w:pPr>
        <w:tabs>
          <w:tab w:val="num" w:pos="5385"/>
        </w:tabs>
        <w:ind w:left="5385" w:hanging="360"/>
      </w:pPr>
    </w:lvl>
    <w:lvl w:ilvl="7" w:tplc="040E0019">
      <w:start w:val="1"/>
      <w:numFmt w:val="lowerLetter"/>
      <w:lvlText w:val="%8."/>
      <w:lvlJc w:val="left"/>
      <w:pPr>
        <w:tabs>
          <w:tab w:val="num" w:pos="6105"/>
        </w:tabs>
        <w:ind w:left="6105" w:hanging="360"/>
      </w:pPr>
    </w:lvl>
    <w:lvl w:ilvl="8" w:tplc="040E001B">
      <w:start w:val="1"/>
      <w:numFmt w:val="lowerRoman"/>
      <w:lvlText w:val="%9."/>
      <w:lvlJc w:val="right"/>
      <w:pPr>
        <w:tabs>
          <w:tab w:val="num" w:pos="6825"/>
        </w:tabs>
        <w:ind w:left="6825" w:hanging="180"/>
      </w:pPr>
    </w:lvl>
  </w:abstractNum>
  <w:abstractNum w:abstractNumId="11" w15:restartNumberingAfterBreak="0">
    <w:nsid w:val="32702009"/>
    <w:multiLevelType w:val="hybridMultilevel"/>
    <w:tmpl w:val="489842CA"/>
    <w:lvl w:ilvl="0" w:tplc="E3AA6CAA">
      <w:start w:val="27"/>
      <w:numFmt w:val="lowerLetter"/>
      <w:lvlText w:val="%1)"/>
      <w:lvlJc w:val="left"/>
      <w:pPr>
        <w:ind w:left="1773" w:hanging="360"/>
      </w:pPr>
      <w:rPr>
        <w:rFonts w:hint="default"/>
      </w:rPr>
    </w:lvl>
    <w:lvl w:ilvl="1" w:tplc="040E0019" w:tentative="1">
      <w:start w:val="1"/>
      <w:numFmt w:val="lowerLetter"/>
      <w:lvlText w:val="%2."/>
      <w:lvlJc w:val="left"/>
      <w:pPr>
        <w:ind w:left="2493" w:hanging="360"/>
      </w:pPr>
    </w:lvl>
    <w:lvl w:ilvl="2" w:tplc="040E001B" w:tentative="1">
      <w:start w:val="1"/>
      <w:numFmt w:val="lowerRoman"/>
      <w:lvlText w:val="%3."/>
      <w:lvlJc w:val="right"/>
      <w:pPr>
        <w:ind w:left="3213" w:hanging="180"/>
      </w:pPr>
    </w:lvl>
    <w:lvl w:ilvl="3" w:tplc="040E000F" w:tentative="1">
      <w:start w:val="1"/>
      <w:numFmt w:val="decimal"/>
      <w:lvlText w:val="%4."/>
      <w:lvlJc w:val="left"/>
      <w:pPr>
        <w:ind w:left="3933" w:hanging="360"/>
      </w:pPr>
    </w:lvl>
    <w:lvl w:ilvl="4" w:tplc="040E0019" w:tentative="1">
      <w:start w:val="1"/>
      <w:numFmt w:val="lowerLetter"/>
      <w:lvlText w:val="%5."/>
      <w:lvlJc w:val="left"/>
      <w:pPr>
        <w:ind w:left="4653" w:hanging="360"/>
      </w:pPr>
    </w:lvl>
    <w:lvl w:ilvl="5" w:tplc="040E001B" w:tentative="1">
      <w:start w:val="1"/>
      <w:numFmt w:val="lowerRoman"/>
      <w:lvlText w:val="%6."/>
      <w:lvlJc w:val="right"/>
      <w:pPr>
        <w:ind w:left="5373" w:hanging="180"/>
      </w:pPr>
    </w:lvl>
    <w:lvl w:ilvl="6" w:tplc="040E000F" w:tentative="1">
      <w:start w:val="1"/>
      <w:numFmt w:val="decimal"/>
      <w:lvlText w:val="%7."/>
      <w:lvlJc w:val="left"/>
      <w:pPr>
        <w:ind w:left="6093" w:hanging="360"/>
      </w:pPr>
    </w:lvl>
    <w:lvl w:ilvl="7" w:tplc="040E0019" w:tentative="1">
      <w:start w:val="1"/>
      <w:numFmt w:val="lowerLetter"/>
      <w:lvlText w:val="%8."/>
      <w:lvlJc w:val="left"/>
      <w:pPr>
        <w:ind w:left="6813" w:hanging="360"/>
      </w:pPr>
    </w:lvl>
    <w:lvl w:ilvl="8" w:tplc="040E001B" w:tentative="1">
      <w:start w:val="1"/>
      <w:numFmt w:val="lowerRoman"/>
      <w:lvlText w:val="%9."/>
      <w:lvlJc w:val="right"/>
      <w:pPr>
        <w:ind w:left="7533" w:hanging="180"/>
      </w:pPr>
    </w:lvl>
  </w:abstractNum>
  <w:abstractNum w:abstractNumId="12" w15:restartNumberingAfterBreak="0">
    <w:nsid w:val="33807270"/>
    <w:multiLevelType w:val="hybridMultilevel"/>
    <w:tmpl w:val="30CC65C4"/>
    <w:lvl w:ilvl="0" w:tplc="F736784A">
      <w:numFmt w:val="bullet"/>
      <w:lvlText w:val="-"/>
      <w:lvlJc w:val="left"/>
      <w:pPr>
        <w:ind w:left="2520" w:hanging="360"/>
      </w:pPr>
      <w:rPr>
        <w:rFonts w:ascii="Times New Roman" w:eastAsia="Times New Roman" w:hAnsi="Times New Roman" w:cs="Times New Roman" w:hint="default"/>
      </w:rPr>
    </w:lvl>
    <w:lvl w:ilvl="1" w:tplc="040E0003">
      <w:start w:val="1"/>
      <w:numFmt w:val="bullet"/>
      <w:lvlText w:val="o"/>
      <w:lvlJc w:val="left"/>
      <w:pPr>
        <w:ind w:left="3240" w:hanging="360"/>
      </w:pPr>
      <w:rPr>
        <w:rFonts w:ascii="Courier New" w:hAnsi="Courier New" w:cs="Courier New" w:hint="default"/>
      </w:rPr>
    </w:lvl>
    <w:lvl w:ilvl="2" w:tplc="040E0005">
      <w:start w:val="1"/>
      <w:numFmt w:val="bullet"/>
      <w:lvlText w:val=""/>
      <w:lvlJc w:val="left"/>
      <w:pPr>
        <w:ind w:left="3960" w:hanging="360"/>
      </w:pPr>
      <w:rPr>
        <w:rFonts w:ascii="Wingdings" w:hAnsi="Wingdings" w:hint="default"/>
      </w:rPr>
    </w:lvl>
    <w:lvl w:ilvl="3" w:tplc="040E0001">
      <w:start w:val="1"/>
      <w:numFmt w:val="bullet"/>
      <w:lvlText w:val=""/>
      <w:lvlJc w:val="left"/>
      <w:pPr>
        <w:ind w:left="4680" w:hanging="360"/>
      </w:pPr>
      <w:rPr>
        <w:rFonts w:ascii="Symbol" w:hAnsi="Symbol" w:hint="default"/>
      </w:rPr>
    </w:lvl>
    <w:lvl w:ilvl="4" w:tplc="040E0003">
      <w:start w:val="1"/>
      <w:numFmt w:val="bullet"/>
      <w:lvlText w:val="o"/>
      <w:lvlJc w:val="left"/>
      <w:pPr>
        <w:ind w:left="5400" w:hanging="360"/>
      </w:pPr>
      <w:rPr>
        <w:rFonts w:ascii="Courier New" w:hAnsi="Courier New" w:cs="Courier New" w:hint="default"/>
      </w:rPr>
    </w:lvl>
    <w:lvl w:ilvl="5" w:tplc="040E0005">
      <w:start w:val="1"/>
      <w:numFmt w:val="bullet"/>
      <w:lvlText w:val=""/>
      <w:lvlJc w:val="left"/>
      <w:pPr>
        <w:ind w:left="6120" w:hanging="360"/>
      </w:pPr>
      <w:rPr>
        <w:rFonts w:ascii="Wingdings" w:hAnsi="Wingdings" w:hint="default"/>
      </w:rPr>
    </w:lvl>
    <w:lvl w:ilvl="6" w:tplc="040E0001">
      <w:start w:val="1"/>
      <w:numFmt w:val="bullet"/>
      <w:lvlText w:val=""/>
      <w:lvlJc w:val="left"/>
      <w:pPr>
        <w:ind w:left="6840" w:hanging="360"/>
      </w:pPr>
      <w:rPr>
        <w:rFonts w:ascii="Symbol" w:hAnsi="Symbol" w:hint="default"/>
      </w:rPr>
    </w:lvl>
    <w:lvl w:ilvl="7" w:tplc="040E0003">
      <w:start w:val="1"/>
      <w:numFmt w:val="bullet"/>
      <w:lvlText w:val="o"/>
      <w:lvlJc w:val="left"/>
      <w:pPr>
        <w:ind w:left="7560" w:hanging="360"/>
      </w:pPr>
      <w:rPr>
        <w:rFonts w:ascii="Courier New" w:hAnsi="Courier New" w:cs="Courier New" w:hint="default"/>
      </w:rPr>
    </w:lvl>
    <w:lvl w:ilvl="8" w:tplc="040E0005">
      <w:start w:val="1"/>
      <w:numFmt w:val="bullet"/>
      <w:lvlText w:val=""/>
      <w:lvlJc w:val="left"/>
      <w:pPr>
        <w:ind w:left="8280" w:hanging="360"/>
      </w:pPr>
      <w:rPr>
        <w:rFonts w:ascii="Wingdings" w:hAnsi="Wingdings" w:hint="default"/>
      </w:rPr>
    </w:lvl>
  </w:abstractNum>
  <w:abstractNum w:abstractNumId="13" w15:restartNumberingAfterBreak="0">
    <w:nsid w:val="37D22DB9"/>
    <w:multiLevelType w:val="hybridMultilevel"/>
    <w:tmpl w:val="DF90414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8263F77"/>
    <w:multiLevelType w:val="hybridMultilevel"/>
    <w:tmpl w:val="4E907B6A"/>
    <w:lvl w:ilvl="0" w:tplc="3A74E978">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B1D7A5A"/>
    <w:multiLevelType w:val="hybridMultilevel"/>
    <w:tmpl w:val="F85C978A"/>
    <w:lvl w:ilvl="0" w:tplc="0A92F8FE">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6" w15:restartNumberingAfterBreak="0">
    <w:nsid w:val="448D1A9E"/>
    <w:multiLevelType w:val="multilevel"/>
    <w:tmpl w:val="B8760DC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47250A0E"/>
    <w:multiLevelType w:val="hybridMultilevel"/>
    <w:tmpl w:val="D3807422"/>
    <w:lvl w:ilvl="0" w:tplc="28E64CBA">
      <w:start w:val="1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4E9310D5"/>
    <w:multiLevelType w:val="hybridMultilevel"/>
    <w:tmpl w:val="229E565E"/>
    <w:lvl w:ilvl="0" w:tplc="B55055EE">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9" w15:restartNumberingAfterBreak="0">
    <w:nsid w:val="52C46E52"/>
    <w:multiLevelType w:val="hybridMultilevel"/>
    <w:tmpl w:val="742AFCEE"/>
    <w:lvl w:ilvl="0" w:tplc="13E0E94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3BD435F"/>
    <w:multiLevelType w:val="hybridMultilevel"/>
    <w:tmpl w:val="C9847776"/>
    <w:lvl w:ilvl="0" w:tplc="4AD8D54E">
      <w:numFmt w:val="bullet"/>
      <w:lvlText w:val="-"/>
      <w:lvlJc w:val="left"/>
      <w:pPr>
        <w:ind w:left="218" w:hanging="360"/>
      </w:pPr>
      <w:rPr>
        <w:rFonts w:ascii="Times New Roman" w:eastAsia="Times New Roman" w:hAnsi="Times New Roman" w:cs="Times New Roman" w:hint="default"/>
        <w:color w:val="000000"/>
        <w:u w:val="none"/>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21" w15:restartNumberingAfterBreak="0">
    <w:nsid w:val="54492E42"/>
    <w:multiLevelType w:val="hybridMultilevel"/>
    <w:tmpl w:val="AA0630EC"/>
    <w:lvl w:ilvl="0" w:tplc="74124DD4">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2" w15:restartNumberingAfterBreak="0">
    <w:nsid w:val="5EF40F57"/>
    <w:multiLevelType w:val="hybridMultilevel"/>
    <w:tmpl w:val="38D6BE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0B70C8D"/>
    <w:multiLevelType w:val="hybridMultilevel"/>
    <w:tmpl w:val="8312C2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64235A65"/>
    <w:multiLevelType w:val="hybridMultilevel"/>
    <w:tmpl w:val="9AC63A28"/>
    <w:lvl w:ilvl="0" w:tplc="B9EAC02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7BA10B1"/>
    <w:multiLevelType w:val="hybridMultilevel"/>
    <w:tmpl w:val="1104218A"/>
    <w:lvl w:ilvl="0" w:tplc="1DC2EB3C">
      <w:start w:val="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8F1214F"/>
    <w:multiLevelType w:val="hybridMultilevel"/>
    <w:tmpl w:val="CADE63A0"/>
    <w:lvl w:ilvl="0" w:tplc="DA06C930">
      <w:numFmt w:val="bullet"/>
      <w:lvlText w:val="-"/>
      <w:lvlJc w:val="left"/>
      <w:pPr>
        <w:ind w:left="218" w:hanging="360"/>
      </w:pPr>
      <w:rPr>
        <w:rFonts w:ascii="Times New Roman" w:eastAsia="Times New Roman" w:hAnsi="Times New Roman" w:cs="Times New Roman" w:hint="default"/>
        <w:b/>
        <w:i w:val="0"/>
        <w:sz w:val="24"/>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27" w15:restartNumberingAfterBreak="0">
    <w:nsid w:val="6FAC63F8"/>
    <w:multiLevelType w:val="hybridMultilevel"/>
    <w:tmpl w:val="DEDA07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15E6AD8"/>
    <w:multiLevelType w:val="hybridMultilevel"/>
    <w:tmpl w:val="1A20C21C"/>
    <w:lvl w:ilvl="0" w:tplc="17BA7B64">
      <w:start w:val="1"/>
      <w:numFmt w:val="bullet"/>
      <w:lvlText w:val="-"/>
      <w:lvlJc w:val="left"/>
      <w:pPr>
        <w:ind w:left="720" w:hanging="360"/>
      </w:pPr>
      <w:rPr>
        <w:rFonts w:ascii="Garamond" w:eastAsia="Calibri" w:hAnsi="Garamond"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CE6C87"/>
    <w:multiLevelType w:val="hybridMultilevel"/>
    <w:tmpl w:val="660C41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56B4C32"/>
    <w:multiLevelType w:val="hybridMultilevel"/>
    <w:tmpl w:val="5864845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5755232"/>
    <w:multiLevelType w:val="hybridMultilevel"/>
    <w:tmpl w:val="E06C44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76834A26"/>
    <w:multiLevelType w:val="hybridMultilevel"/>
    <w:tmpl w:val="E822FBCC"/>
    <w:lvl w:ilvl="0" w:tplc="887805EE">
      <w:numFmt w:val="bullet"/>
      <w:lvlText w:val="-"/>
      <w:lvlJc w:val="left"/>
      <w:pPr>
        <w:ind w:left="218" w:hanging="360"/>
      </w:pPr>
      <w:rPr>
        <w:rFonts w:ascii="Times New Roman" w:eastAsia="Times New Roman" w:hAnsi="Times New Roman" w:cs="Times New Roman" w:hint="default"/>
      </w:rPr>
    </w:lvl>
    <w:lvl w:ilvl="1" w:tplc="040E0003">
      <w:start w:val="1"/>
      <w:numFmt w:val="bullet"/>
      <w:lvlText w:val="o"/>
      <w:lvlJc w:val="left"/>
      <w:pPr>
        <w:ind w:left="938" w:hanging="360"/>
      </w:pPr>
      <w:rPr>
        <w:rFonts w:ascii="Courier New" w:hAnsi="Courier New" w:cs="Courier New" w:hint="default"/>
      </w:rPr>
    </w:lvl>
    <w:lvl w:ilvl="2" w:tplc="040E0005">
      <w:start w:val="1"/>
      <w:numFmt w:val="bullet"/>
      <w:lvlText w:val=""/>
      <w:lvlJc w:val="left"/>
      <w:pPr>
        <w:ind w:left="1658" w:hanging="360"/>
      </w:pPr>
      <w:rPr>
        <w:rFonts w:ascii="Wingdings" w:hAnsi="Wingdings" w:hint="default"/>
      </w:rPr>
    </w:lvl>
    <w:lvl w:ilvl="3" w:tplc="040E0001">
      <w:start w:val="1"/>
      <w:numFmt w:val="bullet"/>
      <w:lvlText w:val=""/>
      <w:lvlJc w:val="left"/>
      <w:pPr>
        <w:ind w:left="2378" w:hanging="360"/>
      </w:pPr>
      <w:rPr>
        <w:rFonts w:ascii="Symbol" w:hAnsi="Symbol" w:hint="default"/>
      </w:rPr>
    </w:lvl>
    <w:lvl w:ilvl="4" w:tplc="040E0003">
      <w:start w:val="1"/>
      <w:numFmt w:val="bullet"/>
      <w:lvlText w:val="o"/>
      <w:lvlJc w:val="left"/>
      <w:pPr>
        <w:ind w:left="3098" w:hanging="360"/>
      </w:pPr>
      <w:rPr>
        <w:rFonts w:ascii="Courier New" w:hAnsi="Courier New" w:cs="Courier New" w:hint="default"/>
      </w:rPr>
    </w:lvl>
    <w:lvl w:ilvl="5" w:tplc="040E0005">
      <w:start w:val="1"/>
      <w:numFmt w:val="bullet"/>
      <w:lvlText w:val=""/>
      <w:lvlJc w:val="left"/>
      <w:pPr>
        <w:ind w:left="3818" w:hanging="360"/>
      </w:pPr>
      <w:rPr>
        <w:rFonts w:ascii="Wingdings" w:hAnsi="Wingdings" w:hint="default"/>
      </w:rPr>
    </w:lvl>
    <w:lvl w:ilvl="6" w:tplc="040E0001">
      <w:start w:val="1"/>
      <w:numFmt w:val="bullet"/>
      <w:lvlText w:val=""/>
      <w:lvlJc w:val="left"/>
      <w:pPr>
        <w:ind w:left="4538" w:hanging="360"/>
      </w:pPr>
      <w:rPr>
        <w:rFonts w:ascii="Symbol" w:hAnsi="Symbol" w:hint="default"/>
      </w:rPr>
    </w:lvl>
    <w:lvl w:ilvl="7" w:tplc="040E0003">
      <w:start w:val="1"/>
      <w:numFmt w:val="bullet"/>
      <w:lvlText w:val="o"/>
      <w:lvlJc w:val="left"/>
      <w:pPr>
        <w:ind w:left="5258" w:hanging="360"/>
      </w:pPr>
      <w:rPr>
        <w:rFonts w:ascii="Courier New" w:hAnsi="Courier New" w:cs="Courier New" w:hint="default"/>
      </w:rPr>
    </w:lvl>
    <w:lvl w:ilvl="8" w:tplc="040E0005">
      <w:start w:val="1"/>
      <w:numFmt w:val="bullet"/>
      <w:lvlText w:val=""/>
      <w:lvlJc w:val="left"/>
      <w:pPr>
        <w:ind w:left="5978"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9"/>
  </w:num>
  <w:num w:numId="6">
    <w:abstractNumId w:val="11"/>
  </w:num>
  <w:num w:numId="7">
    <w:abstractNumId w:val="14"/>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29"/>
  </w:num>
  <w:num w:numId="15">
    <w:abstractNumId w:val="20"/>
  </w:num>
  <w:num w:numId="16">
    <w:abstractNumId w:val="30"/>
  </w:num>
  <w:num w:numId="17">
    <w:abstractNumId w:val="27"/>
  </w:num>
  <w:num w:numId="18">
    <w:abstractNumId w:val="23"/>
  </w:num>
  <w:num w:numId="19">
    <w:abstractNumId w:val="6"/>
  </w:num>
  <w:num w:numId="20">
    <w:abstractNumId w:val="21"/>
  </w:num>
  <w:num w:numId="21">
    <w:abstractNumId w:val="1"/>
  </w:num>
  <w:num w:numId="22">
    <w:abstractNumId w:val="0"/>
  </w:num>
  <w:num w:numId="23">
    <w:abstractNumId w:val="25"/>
  </w:num>
  <w:num w:numId="24">
    <w:abstractNumId w:val="16"/>
    <w:lvlOverride w:ilvl="0">
      <w:startOverride w:val="1"/>
    </w:lvlOverride>
  </w:num>
  <w:num w:numId="25">
    <w:abstractNumId w:val="19"/>
  </w:num>
  <w:num w:numId="26">
    <w:abstractNumId w:val="10"/>
  </w:num>
  <w:num w:numId="27">
    <w:abstractNumId w:val="18"/>
  </w:num>
  <w:num w:numId="28">
    <w:abstractNumId w:val="28"/>
  </w:num>
  <w:num w:numId="29">
    <w:abstractNumId w:val="4"/>
  </w:num>
  <w:num w:numId="30">
    <w:abstractNumId w:val="5"/>
  </w:num>
  <w:num w:numId="31">
    <w:abstractNumId w:val="17"/>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E9"/>
    <w:rsid w:val="00016248"/>
    <w:rsid w:val="001626C3"/>
    <w:rsid w:val="00192A1B"/>
    <w:rsid w:val="00247B95"/>
    <w:rsid w:val="002E0400"/>
    <w:rsid w:val="00303F50"/>
    <w:rsid w:val="004055DF"/>
    <w:rsid w:val="0042513A"/>
    <w:rsid w:val="00533340"/>
    <w:rsid w:val="00582BAB"/>
    <w:rsid w:val="006C402F"/>
    <w:rsid w:val="006D4714"/>
    <w:rsid w:val="0075754C"/>
    <w:rsid w:val="0090274D"/>
    <w:rsid w:val="00975CF6"/>
    <w:rsid w:val="00A538F3"/>
    <w:rsid w:val="00AF1F70"/>
    <w:rsid w:val="00BD3CDD"/>
    <w:rsid w:val="00C275E6"/>
    <w:rsid w:val="00C87BF7"/>
    <w:rsid w:val="00D05FBC"/>
    <w:rsid w:val="00D81F24"/>
    <w:rsid w:val="00D922E9"/>
    <w:rsid w:val="00DA3840"/>
    <w:rsid w:val="00E063E4"/>
    <w:rsid w:val="00F23265"/>
    <w:rsid w:val="00FF5C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B91C585-DBC4-44F4-85B4-2BFCB80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1F2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D81F24"/>
    <w:pPr>
      <w:keepNext/>
      <w:tabs>
        <w:tab w:val="left" w:pos="3560"/>
      </w:tabs>
      <w:jc w:val="right"/>
      <w:outlineLvl w:val="0"/>
    </w:pPr>
    <w:rPr>
      <w:rFonts w:ascii="Bookman Old Style" w:hAnsi="Bookman Old Style"/>
      <w:b/>
      <w:bCs/>
      <w:szCs w:val="20"/>
    </w:rPr>
  </w:style>
  <w:style w:type="paragraph" w:styleId="Cmsor2">
    <w:name w:val="heading 2"/>
    <w:basedOn w:val="Norml"/>
    <w:next w:val="Norml"/>
    <w:link w:val="Cmsor2Char"/>
    <w:qFormat/>
    <w:rsid w:val="00D81F24"/>
    <w:pPr>
      <w:keepNext/>
      <w:pBdr>
        <w:bottom w:val="single" w:sz="12" w:space="1" w:color="auto"/>
      </w:pBdr>
      <w:tabs>
        <w:tab w:val="left" w:pos="3560"/>
      </w:tabs>
      <w:outlineLvl w:val="1"/>
    </w:pPr>
    <w:rPr>
      <w:rFonts w:ascii="Courier New" w:hAnsi="Courier New" w:cs="Courier New"/>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81F24"/>
    <w:rPr>
      <w:rFonts w:ascii="Bookman Old Style" w:eastAsia="Times New Roman" w:hAnsi="Bookman Old Style" w:cs="Times New Roman"/>
      <w:b/>
      <w:bCs/>
      <w:sz w:val="24"/>
      <w:szCs w:val="20"/>
      <w:lang w:eastAsia="hu-HU"/>
    </w:rPr>
  </w:style>
  <w:style w:type="character" w:customStyle="1" w:styleId="Cmsor2Char">
    <w:name w:val="Címsor 2 Char"/>
    <w:basedOn w:val="Bekezdsalapbettpusa"/>
    <w:link w:val="Cmsor2"/>
    <w:rsid w:val="00D81F24"/>
    <w:rPr>
      <w:rFonts w:ascii="Courier New" w:eastAsia="Times New Roman" w:hAnsi="Courier New" w:cs="Courier New"/>
      <w:b/>
      <w:bCs/>
      <w:sz w:val="24"/>
      <w:szCs w:val="20"/>
      <w:lang w:eastAsia="hu-HU"/>
    </w:rPr>
  </w:style>
  <w:style w:type="paragraph" w:styleId="lfej">
    <w:name w:val="header"/>
    <w:basedOn w:val="Norml"/>
    <w:link w:val="lfejChar"/>
    <w:uiPriority w:val="99"/>
    <w:rsid w:val="00D81F24"/>
    <w:pPr>
      <w:tabs>
        <w:tab w:val="center" w:pos="4536"/>
        <w:tab w:val="right" w:pos="9072"/>
      </w:tabs>
    </w:pPr>
  </w:style>
  <w:style w:type="character" w:customStyle="1" w:styleId="lfejChar">
    <w:name w:val="Élőfej Char"/>
    <w:basedOn w:val="Bekezdsalapbettpusa"/>
    <w:link w:val="lfej"/>
    <w:uiPriority w:val="99"/>
    <w:rsid w:val="00D81F24"/>
    <w:rPr>
      <w:rFonts w:ascii="Times New Roman" w:eastAsia="Times New Roman" w:hAnsi="Times New Roman" w:cs="Times New Roman"/>
      <w:sz w:val="24"/>
      <w:szCs w:val="24"/>
      <w:lang w:eastAsia="hu-HU"/>
    </w:rPr>
  </w:style>
  <w:style w:type="paragraph" w:styleId="Szvegtrzs">
    <w:name w:val="Body Text"/>
    <w:basedOn w:val="Norml"/>
    <w:link w:val="SzvegtrzsChar"/>
    <w:rsid w:val="00D81F24"/>
    <w:pPr>
      <w:tabs>
        <w:tab w:val="left" w:pos="5400"/>
      </w:tabs>
      <w:jc w:val="both"/>
    </w:pPr>
  </w:style>
  <w:style w:type="character" w:customStyle="1" w:styleId="SzvegtrzsChar">
    <w:name w:val="Szövegtörzs Char"/>
    <w:basedOn w:val="Bekezdsalapbettpusa"/>
    <w:link w:val="Szvegtrzs"/>
    <w:rsid w:val="00D81F24"/>
    <w:rPr>
      <w:rFonts w:ascii="Times New Roman" w:eastAsia="Times New Roman" w:hAnsi="Times New Roman" w:cs="Times New Roman"/>
      <w:sz w:val="24"/>
      <w:szCs w:val="24"/>
      <w:lang w:eastAsia="hu-HU"/>
    </w:rPr>
  </w:style>
  <w:style w:type="character" w:styleId="Oldalszm">
    <w:name w:val="page number"/>
    <w:basedOn w:val="Bekezdsalapbettpusa"/>
    <w:rsid w:val="00D81F24"/>
  </w:style>
  <w:style w:type="paragraph" w:styleId="Listaszerbekezds">
    <w:name w:val="List Paragraph"/>
    <w:basedOn w:val="Norml"/>
    <w:uiPriority w:val="34"/>
    <w:qFormat/>
    <w:rsid w:val="00D81F24"/>
    <w:pPr>
      <w:ind w:left="708"/>
    </w:pPr>
  </w:style>
  <w:style w:type="paragraph" w:styleId="NormlWeb">
    <w:name w:val="Normal (Web)"/>
    <w:basedOn w:val="Norml"/>
    <w:uiPriority w:val="99"/>
    <w:rsid w:val="00192A1B"/>
    <w:pPr>
      <w:spacing w:before="100" w:beforeAutospacing="1" w:after="100" w:afterAutospacing="1"/>
    </w:pPr>
    <w:rPr>
      <w:color w:val="000000"/>
    </w:rPr>
  </w:style>
  <w:style w:type="paragraph" w:styleId="Csakszveg">
    <w:name w:val="Plain Text"/>
    <w:basedOn w:val="Norml"/>
    <w:link w:val="CsakszvegChar"/>
    <w:semiHidden/>
    <w:unhideWhenUsed/>
    <w:rsid w:val="00192A1B"/>
    <w:rPr>
      <w:rFonts w:ascii="Consolas" w:eastAsia="Calibri" w:hAnsi="Consolas"/>
      <w:sz w:val="21"/>
      <w:szCs w:val="21"/>
      <w:lang w:eastAsia="en-US"/>
    </w:rPr>
  </w:style>
  <w:style w:type="character" w:customStyle="1" w:styleId="CsakszvegChar">
    <w:name w:val="Csak szöveg Char"/>
    <w:basedOn w:val="Bekezdsalapbettpusa"/>
    <w:link w:val="Csakszveg"/>
    <w:semiHidden/>
    <w:rsid w:val="00192A1B"/>
    <w:rPr>
      <w:rFonts w:ascii="Consolas" w:eastAsia="Calibri" w:hAnsi="Consolas" w:cs="Times New Roman"/>
      <w:sz w:val="21"/>
      <w:szCs w:val="21"/>
    </w:rPr>
  </w:style>
  <w:style w:type="paragraph" w:styleId="Cm">
    <w:name w:val="Title"/>
    <w:basedOn w:val="Norml"/>
    <w:link w:val="CmChar"/>
    <w:uiPriority w:val="99"/>
    <w:qFormat/>
    <w:rsid w:val="00C275E6"/>
    <w:pPr>
      <w:jc w:val="center"/>
    </w:pPr>
    <w:rPr>
      <w:b/>
      <w:sz w:val="28"/>
      <w:szCs w:val="20"/>
    </w:rPr>
  </w:style>
  <w:style w:type="character" w:customStyle="1" w:styleId="CmChar">
    <w:name w:val="Cím Char"/>
    <w:basedOn w:val="Bekezdsalapbettpusa"/>
    <w:link w:val="Cm"/>
    <w:uiPriority w:val="99"/>
    <w:rsid w:val="00C275E6"/>
    <w:rPr>
      <w:rFonts w:ascii="Times New Roman" w:eastAsia="Times New Roman" w:hAnsi="Times New Roman" w:cs="Times New Roman"/>
      <w:b/>
      <w:sz w:val="28"/>
      <w:szCs w:val="20"/>
      <w:lang w:eastAsia="hu-HU"/>
    </w:rPr>
  </w:style>
  <w:style w:type="paragraph" w:styleId="llb">
    <w:name w:val="footer"/>
    <w:basedOn w:val="Norml"/>
    <w:link w:val="llbChar"/>
    <w:uiPriority w:val="99"/>
    <w:unhideWhenUsed/>
    <w:rsid w:val="00E063E4"/>
    <w:pPr>
      <w:tabs>
        <w:tab w:val="center" w:pos="4536"/>
        <w:tab w:val="right" w:pos="9072"/>
      </w:tabs>
    </w:pPr>
  </w:style>
  <w:style w:type="character" w:customStyle="1" w:styleId="llbChar">
    <w:name w:val="Élőláb Char"/>
    <w:basedOn w:val="Bekezdsalapbettpusa"/>
    <w:link w:val="llb"/>
    <w:uiPriority w:val="99"/>
    <w:rsid w:val="00E063E4"/>
    <w:rPr>
      <w:rFonts w:ascii="Times New Roman" w:eastAsia="Times New Roman" w:hAnsi="Times New Roman" w:cs="Times New Roman"/>
      <w:sz w:val="24"/>
      <w:szCs w:val="24"/>
      <w:lang w:eastAsia="hu-HU"/>
    </w:rPr>
  </w:style>
  <w:style w:type="character" w:styleId="Jegyzethivatkozs">
    <w:name w:val="annotation reference"/>
    <w:rsid w:val="00BD3CDD"/>
    <w:rPr>
      <w:sz w:val="16"/>
      <w:szCs w:val="16"/>
    </w:rPr>
  </w:style>
  <w:style w:type="paragraph" w:styleId="Jegyzetszveg">
    <w:name w:val="annotation text"/>
    <w:basedOn w:val="Norml"/>
    <w:link w:val="JegyzetszvegChar"/>
    <w:rsid w:val="00BD3CDD"/>
    <w:rPr>
      <w:sz w:val="20"/>
      <w:szCs w:val="20"/>
    </w:rPr>
  </w:style>
  <w:style w:type="character" w:customStyle="1" w:styleId="JegyzetszvegChar">
    <w:name w:val="Jegyzetszöveg Char"/>
    <w:basedOn w:val="Bekezdsalapbettpusa"/>
    <w:link w:val="Jegyzetszveg"/>
    <w:rsid w:val="00BD3CDD"/>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178">
      <w:bodyDiv w:val="1"/>
      <w:marLeft w:val="0"/>
      <w:marRight w:val="0"/>
      <w:marTop w:val="0"/>
      <w:marBottom w:val="0"/>
      <w:divBdr>
        <w:top w:val="none" w:sz="0" w:space="0" w:color="auto"/>
        <w:left w:val="none" w:sz="0" w:space="0" w:color="auto"/>
        <w:bottom w:val="none" w:sz="0" w:space="0" w:color="auto"/>
        <w:right w:val="none" w:sz="0" w:space="0" w:color="auto"/>
      </w:divBdr>
    </w:div>
    <w:div w:id="1294285714">
      <w:bodyDiv w:val="1"/>
      <w:marLeft w:val="0"/>
      <w:marRight w:val="0"/>
      <w:marTop w:val="0"/>
      <w:marBottom w:val="0"/>
      <w:divBdr>
        <w:top w:val="none" w:sz="0" w:space="0" w:color="auto"/>
        <w:left w:val="none" w:sz="0" w:space="0" w:color="auto"/>
        <w:bottom w:val="none" w:sz="0" w:space="0" w:color="auto"/>
        <w:right w:val="none" w:sz="0" w:space="0" w:color="auto"/>
      </w:divBdr>
    </w:div>
    <w:div w:id="18005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54</Pages>
  <Words>14971</Words>
  <Characters>103300</Characters>
  <Application>Microsoft Office Word</Application>
  <DocSecurity>0</DocSecurity>
  <Lines>860</Lines>
  <Paragraphs>236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Juhász Lejla</dc:creator>
  <cp:keywords/>
  <dc:description/>
  <cp:lastModifiedBy>Erdélyiné Juhász Lejla</cp:lastModifiedBy>
  <cp:revision>24</cp:revision>
  <dcterms:created xsi:type="dcterms:W3CDTF">2015-03-17T08:50:00Z</dcterms:created>
  <dcterms:modified xsi:type="dcterms:W3CDTF">2016-01-21T08:10:00Z</dcterms:modified>
</cp:coreProperties>
</file>