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6C" w:rsidRPr="00F6516C" w:rsidRDefault="00F6516C" w:rsidP="00F6516C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Felsőtárkány Község Önkormányzata Képviselő-testületének 4/2014. (II.14.) önkormányzati rendelete</w:t>
      </w:r>
    </w:p>
    <w:p w:rsidR="00F6516C" w:rsidRPr="00F6516C" w:rsidRDefault="00F6516C" w:rsidP="00F6516C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2013. évi költségvetéséről</w:t>
      </w:r>
    </w:p>
    <w:p w:rsidR="00F6516C" w:rsidRPr="00F6516C" w:rsidRDefault="00F6516C" w:rsidP="00F6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F6516C" w:rsidRPr="00F6516C" w:rsidRDefault="00F6516C" w:rsidP="00F6516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1.§</w:t>
      </w:r>
    </w:p>
    <w:p w:rsidR="00F6516C" w:rsidRPr="00F6516C" w:rsidRDefault="00F6516C" w:rsidP="00F6516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Felsőtárkány Község Önkormányzata Képviselő-testületének 16/2013.(X.17.) sz. rendelete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(továbbiakban R.) 1.§-a az alábbiak szerint módosul: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b/>
          <w:bCs/>
          <w:color w:val="000000"/>
          <w:kern w:val="36"/>
          <w:sz w:val="48"/>
          <w:szCs w:val="48"/>
          <w:lang w:eastAsia="hu-HU"/>
        </w:rPr>
      </w:pPr>
      <w:r w:rsidRPr="00F6516C">
        <w:rPr>
          <w:rFonts w:ascii="Times" w:eastAsia="Times New Roman" w:hAnsi="Times" w:cs="Times"/>
          <w:b/>
          <w:bCs/>
          <w:color w:val="000000"/>
          <w:kern w:val="36"/>
          <w:sz w:val="48"/>
          <w:szCs w:val="48"/>
          <w:lang w:eastAsia="hu-HU"/>
        </w:rPr>
        <w:t>         Bevételi főösszegét                                           563.872 ezer Ft-ban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 Kiadási főösszegét                                            563.872 ezer Ft-ban </w:t>
      </w: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állapítja meg.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kiadási és bevételi főösszegeket a jelen rendelet 1.,2.,3.,4., 5. számú mellékletei szemléltetik.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2.§</w:t>
      </w:r>
    </w:p>
    <w:p w:rsidR="00F6516C" w:rsidRPr="00F6516C" w:rsidRDefault="00F6516C" w:rsidP="00F6516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2013. évi költségvetés bevételeinek és kiadásainak összefoglaló Pénzforgalmi mérlegét az 4. számú melléklet tartalmazza.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1.§-ban megállapított bevételi főösszeget bevételi forrásonként az alábbiak szerint határozza meg: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támogatás                                                  134.711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Átengedett központi adó                                                    8.000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Saját bevétel                                                                    242.559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Támogatásértékű bevétel                                                113.913 ezer Ft                           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Támogatási kölcsön visszatérülése                                   23.200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Előző évi pénzmaradvány                                                 41.489 ezer Ft</w:t>
      </w:r>
    </w:p>
    <w:p w:rsidR="00F6516C" w:rsidRPr="00F6516C" w:rsidRDefault="00F6516C" w:rsidP="00F6516C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F6516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Összesen:   </w:t>
      </w:r>
      <w:proofErr w:type="gramEnd"/>
      <w:r w:rsidRPr="00F6516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 563.872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3.§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1.§-ban meghatározott Kiadási főösszeg részletezését az alábbiak szerint határozza meg: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Személyi jellegű kiadások                                               123.744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Szociális hozzájárulási adó                                                30.318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Dologi kiadások                                                              131.648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Ellátottak pénzbeni juttatása                                             29.533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Felhalmozási kiadások                                                     173.769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Átadott pénzeszközök                                                       57.824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Tagi kölcsön nyújtása                                                          3.000 ezer Ft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Tartalék                                                                             14.036 ezer Ft                  </w:t>
      </w:r>
    </w:p>
    <w:p w:rsidR="00F6516C" w:rsidRPr="00F6516C" w:rsidRDefault="00F6516C" w:rsidP="00F6516C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F6516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Összesen:   </w:t>
      </w:r>
      <w:proofErr w:type="gramEnd"/>
      <w:r w:rsidRPr="00F6516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 563.872 ezer Ft  </w:t>
      </w:r>
    </w:p>
    <w:p w:rsidR="00F6516C" w:rsidRPr="00F6516C" w:rsidRDefault="00F6516C" w:rsidP="00F6516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§. (1) A R. jelen rendelettel nem módosított §-ai változatlan formában érvényesek.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(2) Ez a rendelet a kihirdetést követő napon lép hatályba, de rendelkezéseit a 2013. évi beszámolóban alkalmazni kell.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(3) A rendelet kihirdetéséről a Jegyző gondoskodik.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Felsőtárkány, 2014. február 13.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dr. Juhász Attila Simon                                                   Hegyiné Kertész Zsuzsanna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 polgármester                                                                            jegyző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kihirdetve: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Felsőtárkány, 2014. február 14.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        Hegyiné Kertész Zsuzsanna</w:t>
      </w:r>
    </w:p>
    <w:p w:rsidR="00F6516C" w:rsidRPr="00F6516C" w:rsidRDefault="00F6516C" w:rsidP="00F6516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51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                      jegyző</w:t>
      </w:r>
      <w:bookmarkStart w:id="0" w:name="_GoBack"/>
      <w:bookmarkEnd w:id="0"/>
    </w:p>
    <w:sectPr w:rsidR="00F6516C" w:rsidRPr="00F6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4BA0"/>
    <w:multiLevelType w:val="multilevel"/>
    <w:tmpl w:val="1FBE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F753F"/>
    <w:multiLevelType w:val="multilevel"/>
    <w:tmpl w:val="A068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6C"/>
    <w:rsid w:val="00501CCB"/>
    <w:rsid w:val="00B2208B"/>
    <w:rsid w:val="00B4126D"/>
    <w:rsid w:val="00DF2C96"/>
    <w:rsid w:val="00F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3AB"/>
  <w15:chartTrackingRefBased/>
  <w15:docId w15:val="{D323E5E8-AC23-49B8-A437-D8A2406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36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88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Szepesiné Mátyus Eszter</dc:creator>
  <cp:keywords/>
  <dc:description/>
  <cp:lastModifiedBy>Szepesiné Mátyus Eszter</cp:lastModifiedBy>
  <cp:revision>2</cp:revision>
  <dcterms:created xsi:type="dcterms:W3CDTF">2019-05-03T09:20:00Z</dcterms:created>
  <dcterms:modified xsi:type="dcterms:W3CDTF">2019-05-03T09:23:00Z</dcterms:modified>
</cp:coreProperties>
</file>