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13" w:rsidRPr="00047CC8" w:rsidRDefault="008B0C13" w:rsidP="004F3E4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047CC8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Felsőtárkány Község Önkormányzata Képviselő-testületének </w:t>
      </w:r>
    </w:p>
    <w:p w:rsidR="008B0C13" w:rsidRPr="00047CC8" w:rsidRDefault="00C752A5" w:rsidP="004F3E4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  <w:bookmarkStart w:id="0" w:name="_GoBack"/>
      <w:bookmarkEnd w:id="0"/>
      <w:r w:rsidR="006B32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/201</w:t>
      </w:r>
      <w:r w:rsidR="006126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6B32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(</w:t>
      </w:r>
      <w:r w:rsidR="006126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VI. 2</w:t>
      </w:r>
      <w:r w:rsidR="009246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6126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8B0C13" w:rsidRPr="00047C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6B32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önkormányzati</w:t>
      </w:r>
      <w:r w:rsidR="008B0C13" w:rsidRPr="00047C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B3297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rendelete</w:t>
      </w:r>
    </w:p>
    <w:p w:rsidR="008B0C13" w:rsidRPr="00047CC8" w:rsidRDefault="008B0C13" w:rsidP="004F3E4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047CC8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</w:p>
    <w:p w:rsidR="00F83B11" w:rsidRDefault="008B0C13" w:rsidP="004F3E46">
      <w:pPr>
        <w:tabs>
          <w:tab w:val="left" w:pos="0"/>
          <w:tab w:val="left" w:pos="960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B510F4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Felsőtárkány Község Önkormányzat</w:t>
      </w:r>
      <w:r w:rsidR="00F83B11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a Képviselő-testületének „Felsőtárkány Község Díszpolgára” cím és a „Felsőtárkányért” kitüntető díj adományozásáról szóló </w:t>
      </w:r>
    </w:p>
    <w:p w:rsidR="008B0C13" w:rsidRPr="00047CC8" w:rsidRDefault="00F83B11" w:rsidP="004F3E46">
      <w:pPr>
        <w:tabs>
          <w:tab w:val="left" w:pos="0"/>
          <w:tab w:val="left" w:pos="960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7/2009. (IV. 14.) </w:t>
      </w:r>
      <w:r w:rsidR="006B32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önkormányzati rendelet módosításáról</w:t>
      </w:r>
    </w:p>
    <w:p w:rsidR="008B0C13" w:rsidRDefault="008B0C13" w:rsidP="004F3E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B57EF0" w:rsidRDefault="00B57EF0" w:rsidP="004F3E46">
      <w:pPr>
        <w:tabs>
          <w:tab w:val="left" w:pos="0"/>
          <w:tab w:val="left" w:pos="960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  <w:r w:rsidRPr="00B57EF0">
        <w:rPr>
          <w:rFonts w:ascii="Times New Roman" w:hAnsi="Times New Roman" w:cs="Times New Roman"/>
          <w:sz w:val="24"/>
          <w:szCs w:val="24"/>
          <w:lang w:eastAsia="hu-HU"/>
        </w:rPr>
        <w:t xml:space="preserve">Felsőtárkány Község Önkormányzata Képviselő-testülete </w:t>
      </w:r>
      <w:r w:rsidRPr="00B57EF0">
        <w:rPr>
          <w:rFonts w:ascii="Times New Roman" w:hAnsi="Times New Roman" w:cs="Times New Roman"/>
          <w:sz w:val="24"/>
          <w:szCs w:val="24"/>
        </w:rPr>
        <w:t xml:space="preserve">a Felsőtárkány Község Önkormányzata Képviselő-testületének </w:t>
      </w:r>
      <w:r w:rsidRPr="00B57EF0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„Felsőtárkány Község Díszpolgára” cím és a „Felsőtárkányért” kitüntető díj adományozásáról szóló 7/2009. (IV. 14.) </w:t>
      </w:r>
      <w:r w:rsidRPr="00B57EF0">
        <w:rPr>
          <w:rFonts w:ascii="Times New Roman" w:hAnsi="Times New Roman" w:cs="Times New Roman"/>
          <w:bCs/>
          <w:iCs/>
          <w:sz w:val="24"/>
          <w:szCs w:val="24"/>
        </w:rPr>
        <w:t>önkormányzati rendelet módosításáról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47CC8">
        <w:rPr>
          <w:rFonts w:ascii="Times New Roman" w:hAnsi="Times New Roman" w:cs="Times New Roman"/>
          <w:sz w:val="24"/>
          <w:szCs w:val="24"/>
          <w:lang w:eastAsia="hu-HU"/>
        </w:rPr>
        <w:t>az alábbi rendeletet alkotja:</w:t>
      </w:r>
    </w:p>
    <w:p w:rsidR="008B0C13" w:rsidRPr="00047CC8" w:rsidRDefault="008B0C13" w:rsidP="004F3E46">
      <w:pPr>
        <w:tabs>
          <w:tab w:val="left" w:pos="0"/>
          <w:tab w:val="left" w:pos="9600"/>
          <w:tab w:val="left" w:pos="10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Pr="00E749D7" w:rsidRDefault="00E749D7" w:rsidP="004F3E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E749D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E749D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9B2183" w:rsidRDefault="009B2183" w:rsidP="004F3E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7EF0" w:rsidRDefault="009B2183" w:rsidP="004F3E46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 xml:space="preserve">A </w:t>
      </w:r>
      <w:r w:rsidR="00B57EF0">
        <w:rPr>
          <w:rFonts w:ascii="Times New Roman" w:hAnsi="Times New Roman" w:cs="Times New Roman"/>
          <w:sz w:val="24"/>
          <w:szCs w:val="24"/>
        </w:rPr>
        <w:t>rendelet felhatalmazó rendelkezése helyébe az alábbi rendelkezés lép:</w:t>
      </w:r>
    </w:p>
    <w:p w:rsidR="00B57EF0" w:rsidRDefault="00EC3D33" w:rsidP="004F3E46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EF0" w:rsidRPr="00B57EF0" w:rsidRDefault="00B57EF0" w:rsidP="004F3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EF0">
        <w:rPr>
          <w:rFonts w:ascii="Times New Roman" w:hAnsi="Times New Roman" w:cs="Times New Roman"/>
          <w:sz w:val="24"/>
          <w:szCs w:val="24"/>
        </w:rPr>
        <w:t xml:space="preserve">Felsőtárkány Község Önkormányzatának Képviselő-testülete </w:t>
      </w:r>
      <w:r w:rsidRPr="00B57EF0">
        <w:rPr>
          <w:rFonts w:ascii="Times New Roman" w:hAnsi="Times New Roman" w:cs="Times New Roman"/>
          <w:i/>
          <w:sz w:val="24"/>
          <w:szCs w:val="24"/>
        </w:rPr>
        <w:t>az Alaptörvény 32. cikk (2) bekezdésében, a helyi önkormányzatokról</w:t>
      </w:r>
      <w:r w:rsidRPr="00B57EF0">
        <w:rPr>
          <w:rFonts w:ascii="Times New Roman" w:hAnsi="Times New Roman" w:cs="Times New Roman"/>
          <w:i/>
          <w:color w:val="003660"/>
          <w:sz w:val="24"/>
          <w:szCs w:val="24"/>
        </w:rPr>
        <w:t xml:space="preserve"> </w:t>
      </w:r>
      <w:r w:rsidRPr="00B57EF0">
        <w:rPr>
          <w:rFonts w:ascii="Times New Roman" w:hAnsi="Times New Roman" w:cs="Times New Roman"/>
          <w:i/>
          <w:sz w:val="24"/>
          <w:szCs w:val="24"/>
        </w:rPr>
        <w:t xml:space="preserve">szóló 2011. évi CLXXXIX. törvény 42. § 3. pontjában </w:t>
      </w:r>
      <w:r w:rsidRPr="00B57EF0">
        <w:rPr>
          <w:rFonts w:ascii="Times New Roman" w:hAnsi="Times New Roman" w:cs="Times New Roman"/>
          <w:sz w:val="24"/>
          <w:szCs w:val="24"/>
        </w:rPr>
        <w:t>kapott felhatalmazás alapján attól az óhajtól vezérelve, hogy a község fejlődésének elősegítésében, érdekeinek előmozdításában, az itt lévő emberi értékek gyarapításában kifejtett példamutató tevékenységet elismerje, „Felsőtárkány Község Díszpolgára” címet és „Felsőtárkányért” kitüntető díjat alapít.</w:t>
      </w:r>
    </w:p>
    <w:p w:rsidR="00B57EF0" w:rsidRDefault="00B57EF0" w:rsidP="004F3E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57EF0" w:rsidRDefault="00B57EF0" w:rsidP="004F3E46">
      <w:pPr>
        <w:tabs>
          <w:tab w:val="left" w:pos="1080"/>
          <w:tab w:val="right" w:pos="8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2. §</w:t>
      </w:r>
    </w:p>
    <w:p w:rsidR="00B57EF0" w:rsidRDefault="00B57EF0" w:rsidP="004F3E46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E76D0" w:rsidRDefault="00BE76D0" w:rsidP="004F3E46">
      <w:pPr>
        <w:pStyle w:val="Listaszerbekezds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2.§ 1. pontja az alábbiak szerint módosul:</w:t>
      </w:r>
    </w:p>
    <w:p w:rsidR="00443A57" w:rsidRDefault="00443A57" w:rsidP="00443A57">
      <w:pPr>
        <w:pStyle w:val="Szvegtrzs"/>
        <w:ind w:left="284"/>
      </w:pPr>
      <w:r>
        <w:t xml:space="preserve">„Felsőtárkányért” kitüntető díj adományozható annak a magyar és külföldi állampolgárnak, társadalmi szervezetnek, aki a község társadalmi, tudományos, közoktatási, közművelődési, irodalmi-művészeti életében, testnevelési és sportmozgalmában, környezetvédelmében, valamint egészségügyi ellátásban kimagasló érdemet szerzett.  </w:t>
      </w:r>
    </w:p>
    <w:p w:rsidR="00BE76D0" w:rsidRDefault="00BE76D0" w:rsidP="00BE76D0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7EF0" w:rsidRDefault="00B57EF0" w:rsidP="004F3E46">
      <w:pPr>
        <w:pStyle w:val="Listaszerbekezds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B57EF0">
        <w:rPr>
          <w:rFonts w:ascii="Times New Roman" w:hAnsi="Times New Roman" w:cs="Times New Roman"/>
          <w:sz w:val="24"/>
          <w:szCs w:val="24"/>
        </w:rPr>
        <w:t>A rendelet 3. §-ának 5. pontja hatályát veszti.</w:t>
      </w:r>
    </w:p>
    <w:p w:rsidR="00B57EF0" w:rsidRDefault="00B57EF0" w:rsidP="004F3E46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3E46" w:rsidRDefault="00B57EF0" w:rsidP="004F3E46">
      <w:pPr>
        <w:pStyle w:val="Listaszerbekezds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4. § 1. pontja helyébe az alábbi rendelkezés lép: </w:t>
      </w:r>
    </w:p>
    <w:p w:rsidR="00B57EF0" w:rsidRDefault="00B57EF0" w:rsidP="004F3E46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cím és a díj adományozása során az elismerésben részesített személyek, szervezetek </w:t>
      </w:r>
      <w:r w:rsidR="00E879C5">
        <w:rPr>
          <w:rFonts w:ascii="Times New Roman" w:hAnsi="Times New Roman" w:cs="Times New Roman"/>
          <w:sz w:val="24"/>
          <w:szCs w:val="24"/>
        </w:rPr>
        <w:t xml:space="preserve">részére </w:t>
      </w:r>
      <w:r>
        <w:rPr>
          <w:rFonts w:ascii="Times New Roman" w:hAnsi="Times New Roman" w:cs="Times New Roman"/>
          <w:sz w:val="24"/>
          <w:szCs w:val="24"/>
        </w:rPr>
        <w:t>oklevél és emlékplakett</w:t>
      </w:r>
      <w:r w:rsidR="00E879C5">
        <w:rPr>
          <w:rFonts w:ascii="Times New Roman" w:hAnsi="Times New Roman" w:cs="Times New Roman"/>
          <w:sz w:val="24"/>
          <w:szCs w:val="24"/>
        </w:rPr>
        <w:t xml:space="preserve"> átadására kerül sor.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E46" w:rsidRPr="004F3E46" w:rsidRDefault="004F3E46" w:rsidP="004F3E46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E46" w:rsidRDefault="004F3E46" w:rsidP="004F3E46">
      <w:pPr>
        <w:pStyle w:val="Listaszerbekezds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4. §-ának 4. pontja hatályát veszti.</w:t>
      </w:r>
    </w:p>
    <w:p w:rsidR="00C84EF4" w:rsidRPr="00BD4999" w:rsidRDefault="00C84EF4" w:rsidP="004F3E46">
      <w:pPr>
        <w:tabs>
          <w:tab w:val="left" w:pos="1080"/>
          <w:tab w:val="right" w:pos="8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C3D33" w:rsidRDefault="00B17FB7" w:rsidP="004F3E46">
      <w:pPr>
        <w:tabs>
          <w:tab w:val="left" w:pos="1080"/>
          <w:tab w:val="right" w:pos="8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="00DA5F74">
        <w:rPr>
          <w:rFonts w:ascii="Times New Roman" w:hAnsi="Times New Roman" w:cs="Times New Roman"/>
          <w:b/>
          <w:sz w:val="24"/>
          <w:szCs w:val="24"/>
          <w:lang w:eastAsia="hu-HU"/>
        </w:rPr>
        <w:t>. §</w:t>
      </w:r>
    </w:p>
    <w:p w:rsidR="00D8205A" w:rsidRDefault="00D8205A" w:rsidP="004F3E46">
      <w:pPr>
        <w:tabs>
          <w:tab w:val="left" w:pos="1080"/>
          <w:tab w:val="right" w:pos="8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8205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8B0C13" w:rsidRPr="00250E8C" w:rsidRDefault="008B0C13" w:rsidP="004F3E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  <w:r w:rsidRPr="00250E8C">
        <w:rPr>
          <w:rFonts w:ascii="Times New Roman" w:hAnsi="Times New Roman" w:cs="Times New Roman"/>
          <w:sz w:val="24"/>
          <w:szCs w:val="24"/>
          <w:lang w:eastAsia="hu-HU"/>
        </w:rPr>
        <w:t xml:space="preserve">E rendelet </w:t>
      </w:r>
      <w:r w:rsidR="002D5C63">
        <w:rPr>
          <w:rFonts w:ascii="Times New Roman" w:hAnsi="Times New Roman" w:cs="Times New Roman"/>
          <w:sz w:val="24"/>
          <w:szCs w:val="24"/>
          <w:lang w:eastAsia="hu-HU"/>
        </w:rPr>
        <w:t>201</w:t>
      </w:r>
      <w:r w:rsidR="006126E3">
        <w:rPr>
          <w:rFonts w:ascii="Times New Roman" w:hAnsi="Times New Roman" w:cs="Times New Roman"/>
          <w:sz w:val="24"/>
          <w:szCs w:val="24"/>
          <w:lang w:eastAsia="hu-HU"/>
        </w:rPr>
        <w:t>6. június 2</w:t>
      </w:r>
      <w:r w:rsidR="00924682"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="00DA5F74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2D5C63">
        <w:rPr>
          <w:rFonts w:ascii="Times New Roman" w:hAnsi="Times New Roman" w:cs="Times New Roman"/>
          <w:sz w:val="24"/>
          <w:szCs w:val="24"/>
          <w:lang w:eastAsia="hu-HU"/>
        </w:rPr>
        <w:t>napján lép hatályba</w:t>
      </w:r>
      <w:r w:rsidRPr="00250E8C">
        <w:rPr>
          <w:rFonts w:ascii="Times New Roman" w:hAnsi="Times New Roman" w:cs="Times New Roman"/>
          <w:sz w:val="24"/>
          <w:szCs w:val="24"/>
          <w:lang w:eastAsia="hu-HU"/>
        </w:rPr>
        <w:t>, és 201</w:t>
      </w:r>
      <w:r w:rsidR="006126E3">
        <w:rPr>
          <w:rFonts w:ascii="Times New Roman" w:hAnsi="Times New Roman" w:cs="Times New Roman"/>
          <w:sz w:val="24"/>
          <w:szCs w:val="24"/>
          <w:lang w:eastAsia="hu-HU"/>
        </w:rPr>
        <w:t>6</w:t>
      </w:r>
      <w:r w:rsidR="00926F7F" w:rsidRPr="00250E8C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6126E3">
        <w:rPr>
          <w:rFonts w:ascii="Times New Roman" w:hAnsi="Times New Roman" w:cs="Times New Roman"/>
          <w:sz w:val="24"/>
          <w:szCs w:val="24"/>
          <w:lang w:eastAsia="hu-HU"/>
        </w:rPr>
        <w:t>június 2</w:t>
      </w:r>
      <w:r w:rsidR="00924682"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="006126E3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926F7F" w:rsidRPr="00250E8C">
        <w:rPr>
          <w:rFonts w:ascii="Times New Roman" w:hAnsi="Times New Roman" w:cs="Times New Roman"/>
          <w:sz w:val="24"/>
          <w:szCs w:val="24"/>
          <w:lang w:eastAsia="hu-HU"/>
        </w:rPr>
        <w:t>n</w:t>
      </w:r>
      <w:r w:rsidRPr="00250E8C">
        <w:rPr>
          <w:rFonts w:ascii="Times New Roman" w:hAnsi="Times New Roman" w:cs="Times New Roman"/>
          <w:sz w:val="24"/>
          <w:szCs w:val="24"/>
          <w:lang w:eastAsia="hu-HU"/>
        </w:rPr>
        <w:t>apján hatályát veszti.</w:t>
      </w:r>
    </w:p>
    <w:p w:rsidR="008B0C13" w:rsidRPr="00250E8C" w:rsidRDefault="008B0C13" w:rsidP="004F3E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8B0C13" w:rsidRPr="00250E8C" w:rsidRDefault="008B0C13" w:rsidP="004F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Pr="00800E77" w:rsidRDefault="008B0C13" w:rsidP="004F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50E8C">
        <w:rPr>
          <w:rFonts w:ascii="Times New Roman" w:hAnsi="Times New Roman" w:cs="Times New Roman"/>
          <w:sz w:val="24"/>
          <w:szCs w:val="24"/>
          <w:lang w:eastAsia="hu-HU"/>
        </w:rPr>
        <w:t xml:space="preserve">Felsőtárkány, </w:t>
      </w:r>
      <w:r w:rsidR="000B2C6E" w:rsidRPr="00250E8C">
        <w:rPr>
          <w:rFonts w:ascii="Times New Roman" w:hAnsi="Times New Roman" w:cs="Times New Roman"/>
          <w:sz w:val="24"/>
          <w:szCs w:val="24"/>
          <w:lang w:eastAsia="hu-HU"/>
        </w:rPr>
        <w:t>201</w:t>
      </w:r>
      <w:r w:rsidR="006126E3">
        <w:rPr>
          <w:rFonts w:ascii="Times New Roman" w:hAnsi="Times New Roman" w:cs="Times New Roman"/>
          <w:sz w:val="24"/>
          <w:szCs w:val="24"/>
          <w:lang w:eastAsia="hu-HU"/>
        </w:rPr>
        <w:t>6. június</w:t>
      </w:r>
      <w:r w:rsidR="00924682">
        <w:rPr>
          <w:rFonts w:ascii="Times New Roman" w:hAnsi="Times New Roman" w:cs="Times New Roman"/>
          <w:sz w:val="24"/>
          <w:szCs w:val="24"/>
          <w:lang w:eastAsia="hu-HU"/>
        </w:rPr>
        <w:t xml:space="preserve"> 21</w:t>
      </w:r>
      <w:r w:rsidR="00BD4999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8B0C13" w:rsidRDefault="008B0C13" w:rsidP="004F3E4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Default="008B0C13" w:rsidP="004F3E4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Pr="00800E77" w:rsidRDefault="008B0C13" w:rsidP="004F3E4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Pr="00800E77" w:rsidRDefault="008B0C13" w:rsidP="004F3E4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PersonName">
        <w:smartTagPr>
          <w:attr w:name="ProductID" w:val="dr. Juhász Attila Simon"/>
        </w:smartTagPr>
        <w:r w:rsidRPr="00800E77">
          <w:rPr>
            <w:rFonts w:ascii="Times New Roman" w:hAnsi="Times New Roman" w:cs="Times New Roman"/>
            <w:sz w:val="24"/>
            <w:szCs w:val="24"/>
            <w:lang w:eastAsia="hu-HU"/>
          </w:rPr>
          <w:t>dr. Juhász Attila Simon</w:t>
        </w:r>
      </w:smartTag>
      <w:r w:rsidRPr="00800E77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Hegyiné Kertész Zsuzsanna</w:t>
      </w:r>
    </w:p>
    <w:p w:rsidR="008B0C13" w:rsidRPr="00800E77" w:rsidRDefault="008B0C13" w:rsidP="004F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   polgármester</w:t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jegyző                    </w:t>
      </w:r>
    </w:p>
    <w:p w:rsidR="008B0C13" w:rsidRPr="00800E77" w:rsidRDefault="008B0C13" w:rsidP="004F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Default="008B0C13" w:rsidP="004F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076A4" w:rsidRDefault="008B0C13" w:rsidP="004F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83BBC">
        <w:rPr>
          <w:rFonts w:ascii="Times New Roman" w:hAnsi="Times New Roman" w:cs="Times New Roman"/>
          <w:sz w:val="24"/>
          <w:szCs w:val="24"/>
          <w:lang w:eastAsia="hu-HU"/>
        </w:rPr>
        <w:t xml:space="preserve">Kihirdetve: </w:t>
      </w:r>
      <w:r w:rsidR="00D813D6">
        <w:rPr>
          <w:rFonts w:ascii="Times New Roman" w:hAnsi="Times New Roman" w:cs="Times New Roman"/>
          <w:sz w:val="24"/>
          <w:szCs w:val="24"/>
          <w:lang w:eastAsia="hu-HU"/>
        </w:rPr>
        <w:t>201</w:t>
      </w:r>
      <w:r w:rsidR="006126E3">
        <w:rPr>
          <w:rFonts w:ascii="Times New Roman" w:hAnsi="Times New Roman" w:cs="Times New Roman"/>
          <w:sz w:val="24"/>
          <w:szCs w:val="24"/>
          <w:lang w:eastAsia="hu-HU"/>
        </w:rPr>
        <w:t xml:space="preserve">6. június </w:t>
      </w:r>
      <w:r w:rsidR="00924682">
        <w:rPr>
          <w:rFonts w:ascii="Times New Roman" w:hAnsi="Times New Roman" w:cs="Times New Roman"/>
          <w:sz w:val="24"/>
          <w:szCs w:val="24"/>
          <w:lang w:eastAsia="hu-HU"/>
        </w:rPr>
        <w:t>22</w:t>
      </w:r>
      <w:r w:rsidR="00BD4999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BC7B1B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BC7B1B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BC7B1B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BC7B1B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D813D6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8B0C13" w:rsidRDefault="00443A57" w:rsidP="004F3E4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H</w:t>
      </w:r>
      <w:r w:rsidR="008B0C13">
        <w:rPr>
          <w:rFonts w:ascii="Times New Roman" w:hAnsi="Times New Roman" w:cs="Times New Roman"/>
          <w:sz w:val="24"/>
          <w:szCs w:val="24"/>
          <w:lang w:eastAsia="hu-HU"/>
        </w:rPr>
        <w:t xml:space="preserve">egyiné Kertész Zsuzsanna </w:t>
      </w:r>
    </w:p>
    <w:p w:rsidR="008B0C13" w:rsidRPr="00800E77" w:rsidRDefault="00BC7B1B" w:rsidP="004F3E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  <w:r w:rsidR="008B0C13">
        <w:rPr>
          <w:rFonts w:ascii="Times New Roman" w:hAnsi="Times New Roman" w:cs="Times New Roman"/>
          <w:sz w:val="24"/>
          <w:szCs w:val="24"/>
          <w:lang w:eastAsia="hu-HU"/>
        </w:rPr>
        <w:t>j</w:t>
      </w:r>
      <w:r w:rsidR="008B0C13" w:rsidRPr="00800E77">
        <w:rPr>
          <w:rFonts w:ascii="Times New Roman" w:hAnsi="Times New Roman" w:cs="Times New Roman"/>
          <w:sz w:val="24"/>
          <w:szCs w:val="24"/>
          <w:lang w:eastAsia="hu-HU"/>
        </w:rPr>
        <w:t>egyző</w:t>
      </w:r>
    </w:p>
    <w:sectPr w:rsidR="008B0C13" w:rsidRPr="00800E77" w:rsidSect="00443A57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D33" w:rsidRDefault="00EC3D33" w:rsidP="00EC3D33">
      <w:pPr>
        <w:spacing w:after="0" w:line="240" w:lineRule="auto"/>
      </w:pPr>
      <w:r>
        <w:separator/>
      </w:r>
    </w:p>
  </w:endnote>
  <w:endnote w:type="continuationSeparator" w:id="0">
    <w:p w:rsidR="00EC3D33" w:rsidRDefault="00EC3D33" w:rsidP="00EC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D33" w:rsidRDefault="00EC3D33" w:rsidP="00EC3D33">
      <w:pPr>
        <w:spacing w:after="0" w:line="240" w:lineRule="auto"/>
      </w:pPr>
      <w:r>
        <w:separator/>
      </w:r>
    </w:p>
  </w:footnote>
  <w:footnote w:type="continuationSeparator" w:id="0">
    <w:p w:rsidR="00EC3D33" w:rsidRDefault="00EC3D33" w:rsidP="00EC3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863"/>
    <w:multiLevelType w:val="singleLevel"/>
    <w:tmpl w:val="6E4E1F6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1" w15:restartNumberingAfterBreak="0">
    <w:nsid w:val="0E9D4FF6"/>
    <w:multiLevelType w:val="hybridMultilevel"/>
    <w:tmpl w:val="DC368B66"/>
    <w:lvl w:ilvl="0" w:tplc="1F60FC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17613"/>
    <w:multiLevelType w:val="hybridMultilevel"/>
    <w:tmpl w:val="C5A6204C"/>
    <w:lvl w:ilvl="0" w:tplc="C3E246C8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4D06CB"/>
    <w:multiLevelType w:val="hybridMultilevel"/>
    <w:tmpl w:val="6AC22C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CA5C35"/>
    <w:multiLevelType w:val="hybridMultilevel"/>
    <w:tmpl w:val="13BC5E60"/>
    <w:lvl w:ilvl="0" w:tplc="8852251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487BD0"/>
    <w:multiLevelType w:val="hybridMultilevel"/>
    <w:tmpl w:val="865AB456"/>
    <w:lvl w:ilvl="0" w:tplc="069E1C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B70D80"/>
    <w:multiLevelType w:val="hybridMultilevel"/>
    <w:tmpl w:val="32A2FE82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863ED"/>
    <w:multiLevelType w:val="hybridMultilevel"/>
    <w:tmpl w:val="6AC22C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422483"/>
    <w:multiLevelType w:val="hybridMultilevel"/>
    <w:tmpl w:val="8FA2B5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41EF5"/>
    <w:multiLevelType w:val="hybridMultilevel"/>
    <w:tmpl w:val="FF46C4FC"/>
    <w:lvl w:ilvl="0" w:tplc="C20A72C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6F71708"/>
    <w:multiLevelType w:val="hybridMultilevel"/>
    <w:tmpl w:val="BE1825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27FC3"/>
    <w:multiLevelType w:val="hybridMultilevel"/>
    <w:tmpl w:val="E966A234"/>
    <w:lvl w:ilvl="0" w:tplc="9C920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697783"/>
    <w:multiLevelType w:val="hybridMultilevel"/>
    <w:tmpl w:val="CC2A1BAC"/>
    <w:lvl w:ilvl="0" w:tplc="A7B433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C4"/>
    <w:rsid w:val="000076A4"/>
    <w:rsid w:val="000437A0"/>
    <w:rsid w:val="00047CC8"/>
    <w:rsid w:val="00083BBC"/>
    <w:rsid w:val="00092FE8"/>
    <w:rsid w:val="000B2C6E"/>
    <w:rsid w:val="000C54A8"/>
    <w:rsid w:val="000C59A3"/>
    <w:rsid w:val="00107A6B"/>
    <w:rsid w:val="00115176"/>
    <w:rsid w:val="00152CEA"/>
    <w:rsid w:val="00160E42"/>
    <w:rsid w:val="00171DB5"/>
    <w:rsid w:val="001A22FE"/>
    <w:rsid w:val="001A7DB7"/>
    <w:rsid w:val="00226E25"/>
    <w:rsid w:val="00250E8C"/>
    <w:rsid w:val="002940BB"/>
    <w:rsid w:val="002D5603"/>
    <w:rsid w:val="002D5C63"/>
    <w:rsid w:val="0030172C"/>
    <w:rsid w:val="00324DC3"/>
    <w:rsid w:val="003570B2"/>
    <w:rsid w:val="003A4526"/>
    <w:rsid w:val="003E1B65"/>
    <w:rsid w:val="004046EC"/>
    <w:rsid w:val="0042124B"/>
    <w:rsid w:val="00443A57"/>
    <w:rsid w:val="0046449B"/>
    <w:rsid w:val="004C062F"/>
    <w:rsid w:val="004F3E46"/>
    <w:rsid w:val="00512C43"/>
    <w:rsid w:val="00550E4C"/>
    <w:rsid w:val="00571918"/>
    <w:rsid w:val="005D79D7"/>
    <w:rsid w:val="005F1524"/>
    <w:rsid w:val="006126E3"/>
    <w:rsid w:val="00655964"/>
    <w:rsid w:val="00673576"/>
    <w:rsid w:val="006874AB"/>
    <w:rsid w:val="00695433"/>
    <w:rsid w:val="00697A0C"/>
    <w:rsid w:val="006B3297"/>
    <w:rsid w:val="006E7BEB"/>
    <w:rsid w:val="006F0319"/>
    <w:rsid w:val="006F2A00"/>
    <w:rsid w:val="006F5B71"/>
    <w:rsid w:val="00711B1C"/>
    <w:rsid w:val="00771D8B"/>
    <w:rsid w:val="00784561"/>
    <w:rsid w:val="00784AD6"/>
    <w:rsid w:val="00800E77"/>
    <w:rsid w:val="00805E5C"/>
    <w:rsid w:val="00811D3B"/>
    <w:rsid w:val="00875693"/>
    <w:rsid w:val="008A3B9B"/>
    <w:rsid w:val="008B0C13"/>
    <w:rsid w:val="008B47E4"/>
    <w:rsid w:val="008B4B14"/>
    <w:rsid w:val="008B69FE"/>
    <w:rsid w:val="008E6145"/>
    <w:rsid w:val="00903784"/>
    <w:rsid w:val="00907771"/>
    <w:rsid w:val="00924682"/>
    <w:rsid w:val="00926F7F"/>
    <w:rsid w:val="0095060D"/>
    <w:rsid w:val="009510DE"/>
    <w:rsid w:val="009B2183"/>
    <w:rsid w:val="009C3A85"/>
    <w:rsid w:val="009E1F5F"/>
    <w:rsid w:val="009F4835"/>
    <w:rsid w:val="00A02ECD"/>
    <w:rsid w:val="00A90D5B"/>
    <w:rsid w:val="00AA14ED"/>
    <w:rsid w:val="00AF55CD"/>
    <w:rsid w:val="00B17FB7"/>
    <w:rsid w:val="00B31485"/>
    <w:rsid w:val="00B510F4"/>
    <w:rsid w:val="00B57EF0"/>
    <w:rsid w:val="00B67625"/>
    <w:rsid w:val="00BC7B1B"/>
    <w:rsid w:val="00BD4999"/>
    <w:rsid w:val="00BE76D0"/>
    <w:rsid w:val="00BF042B"/>
    <w:rsid w:val="00BF416E"/>
    <w:rsid w:val="00C01ABE"/>
    <w:rsid w:val="00C04DE1"/>
    <w:rsid w:val="00C13221"/>
    <w:rsid w:val="00C630CB"/>
    <w:rsid w:val="00C65654"/>
    <w:rsid w:val="00C66F6A"/>
    <w:rsid w:val="00C752A5"/>
    <w:rsid w:val="00C84EF4"/>
    <w:rsid w:val="00C87258"/>
    <w:rsid w:val="00C8775A"/>
    <w:rsid w:val="00CA696B"/>
    <w:rsid w:val="00CC5D8C"/>
    <w:rsid w:val="00D1599B"/>
    <w:rsid w:val="00D47C62"/>
    <w:rsid w:val="00D51E0E"/>
    <w:rsid w:val="00D813D6"/>
    <w:rsid w:val="00D813F2"/>
    <w:rsid w:val="00D8205A"/>
    <w:rsid w:val="00D96F60"/>
    <w:rsid w:val="00DA5F74"/>
    <w:rsid w:val="00DB179B"/>
    <w:rsid w:val="00DB45FE"/>
    <w:rsid w:val="00DC42AE"/>
    <w:rsid w:val="00DF183B"/>
    <w:rsid w:val="00E2471F"/>
    <w:rsid w:val="00E353E7"/>
    <w:rsid w:val="00E36447"/>
    <w:rsid w:val="00E7469E"/>
    <w:rsid w:val="00E749D7"/>
    <w:rsid w:val="00E879C5"/>
    <w:rsid w:val="00EB4759"/>
    <w:rsid w:val="00EC1A6F"/>
    <w:rsid w:val="00EC3D33"/>
    <w:rsid w:val="00EC4604"/>
    <w:rsid w:val="00ED60D7"/>
    <w:rsid w:val="00EE0E39"/>
    <w:rsid w:val="00EF12B1"/>
    <w:rsid w:val="00EF4D42"/>
    <w:rsid w:val="00F346C4"/>
    <w:rsid w:val="00F60AEC"/>
    <w:rsid w:val="00F66551"/>
    <w:rsid w:val="00F83B11"/>
    <w:rsid w:val="00F919D4"/>
    <w:rsid w:val="00F97F09"/>
    <w:rsid w:val="00FC5DE7"/>
    <w:rsid w:val="00F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C83A419-0234-46C3-8D21-7AD00E58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1DB5"/>
    <w:pPr>
      <w:spacing w:after="200" w:line="276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F346C4"/>
    <w:pPr>
      <w:keepNext/>
      <w:overflowPunct w:val="0"/>
      <w:autoSpaceDE w:val="0"/>
      <w:autoSpaceDN w:val="0"/>
      <w:adjustRightInd w:val="0"/>
      <w:spacing w:after="0" w:line="240" w:lineRule="auto"/>
      <w:ind w:firstLine="5529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346C4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F346C4"/>
    <w:pPr>
      <w:ind w:left="720"/>
    </w:pPr>
  </w:style>
  <w:style w:type="paragraph" w:styleId="Lbjegyzetszveg">
    <w:name w:val="footnote text"/>
    <w:basedOn w:val="Norml"/>
    <w:link w:val="LbjegyzetszvegChar"/>
    <w:uiPriority w:val="99"/>
    <w:unhideWhenUsed/>
    <w:rsid w:val="00EC3D3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C3D33"/>
    <w:rPr>
      <w:rFonts w:cs="Calibri"/>
      <w:sz w:val="20"/>
      <w:szCs w:val="20"/>
      <w:lang w:eastAsia="en-US"/>
    </w:rPr>
  </w:style>
  <w:style w:type="character" w:styleId="Lbjegyzet-hivatkozs">
    <w:name w:val="footnote reference"/>
    <w:basedOn w:val="Bekezdsalapbettpusa"/>
    <w:unhideWhenUsed/>
    <w:rsid w:val="00EC3D33"/>
    <w:rPr>
      <w:vertAlign w:val="superscript"/>
    </w:rPr>
  </w:style>
  <w:style w:type="paragraph" w:styleId="Szvegtrzs">
    <w:name w:val="Body Text"/>
    <w:basedOn w:val="Norml"/>
    <w:link w:val="SzvegtrzsChar"/>
    <w:rsid w:val="00B57E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57EF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CC696-3296-4E63-8A1E-D660A9D7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Felsőtárkány Község Önkormányzata Képviselő-testületének</vt:lpstr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Felsőtárkány Község Önkormányzata Képviselő-testületének</dc:title>
  <dc:creator>Felsőtárkány</dc:creator>
  <cp:lastModifiedBy>Erdélyiné Juhász Lejla</cp:lastModifiedBy>
  <cp:revision>10</cp:revision>
  <cp:lastPrinted>2013-02-06T09:35:00Z</cp:lastPrinted>
  <dcterms:created xsi:type="dcterms:W3CDTF">2016-06-20T07:03:00Z</dcterms:created>
  <dcterms:modified xsi:type="dcterms:W3CDTF">2016-06-22T09:18:00Z</dcterms:modified>
</cp:coreProperties>
</file>